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FEF3" w14:textId="3D8956AB" w:rsidR="00215A70" w:rsidRPr="00215A70" w:rsidRDefault="00215A70" w:rsidP="00215A70">
      <w:pPr>
        <w:jc w:val="center"/>
        <w:rPr>
          <w:b/>
          <w:bCs/>
          <w:sz w:val="36"/>
          <w:szCs w:val="36"/>
        </w:rPr>
      </w:pPr>
      <w:r>
        <w:rPr>
          <w:b/>
          <w:noProof/>
        </w:rPr>
        <w:drawing>
          <wp:anchor distT="0" distB="0" distL="114300" distR="114300" simplePos="0" relativeHeight="251659264" behindDoc="0" locked="0" layoutInCell="1" allowOverlap="1" wp14:anchorId="37346E2A" wp14:editId="5D7CBEA7">
            <wp:simplePos x="0" y="0"/>
            <wp:positionH relativeFrom="margin">
              <wp:align>right</wp:align>
            </wp:positionH>
            <wp:positionV relativeFrom="margin">
              <wp:posOffset>-222250</wp:posOffset>
            </wp:positionV>
            <wp:extent cx="1243584" cy="101600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17759" r="17547" b="29418"/>
                    <a:stretch/>
                  </pic:blipFill>
                  <pic:spPr bwMode="auto">
                    <a:xfrm>
                      <a:off x="0" y="0"/>
                      <a:ext cx="1243584" cy="101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15A70">
        <w:rPr>
          <w:b/>
          <w:bCs/>
          <w:sz w:val="36"/>
          <w:szCs w:val="36"/>
        </w:rPr>
        <w:t>Longridge CofE Primary School</w:t>
      </w:r>
    </w:p>
    <w:p w14:paraId="4963E8A4" w14:textId="1244CE84" w:rsidR="00215A70" w:rsidRPr="00215A70" w:rsidRDefault="00215A70" w:rsidP="00215A70">
      <w:pPr>
        <w:jc w:val="center"/>
        <w:rPr>
          <w:b/>
          <w:bCs/>
          <w:sz w:val="36"/>
          <w:szCs w:val="36"/>
        </w:rPr>
      </w:pPr>
      <w:r w:rsidRPr="00215A70">
        <w:rPr>
          <w:b/>
          <w:bCs/>
          <w:sz w:val="36"/>
          <w:szCs w:val="36"/>
        </w:rPr>
        <w:t>EYFS Curriculum 2025-2026</w:t>
      </w:r>
    </w:p>
    <w:p w14:paraId="71781C00" w14:textId="77777777" w:rsidR="00215A70" w:rsidRPr="00215A70" w:rsidRDefault="00215A70" w:rsidP="00215A70">
      <w:pPr>
        <w:spacing w:line="408" w:lineRule="auto"/>
        <w:ind w:left="533" w:right="583"/>
        <w:rPr>
          <w:bCs/>
          <w:sz w:val="20"/>
        </w:rPr>
      </w:pPr>
      <w:r w:rsidRPr="00215A70">
        <w:rPr>
          <w:bCs/>
          <w:color w:val="202020"/>
          <w:sz w:val="20"/>
        </w:rPr>
        <w:t>Our</w:t>
      </w:r>
      <w:r w:rsidRPr="00215A70">
        <w:rPr>
          <w:bCs/>
          <w:color w:val="202020"/>
          <w:spacing w:val="-3"/>
          <w:sz w:val="20"/>
        </w:rPr>
        <w:t xml:space="preserve"> </w:t>
      </w:r>
      <w:r w:rsidRPr="00215A70">
        <w:rPr>
          <w:bCs/>
          <w:color w:val="202020"/>
          <w:sz w:val="20"/>
        </w:rPr>
        <w:t>curriculum</w:t>
      </w:r>
      <w:r w:rsidRPr="00215A70">
        <w:rPr>
          <w:bCs/>
          <w:color w:val="202020"/>
          <w:spacing w:val="-3"/>
          <w:sz w:val="20"/>
        </w:rPr>
        <w:t xml:space="preserve"> </w:t>
      </w:r>
      <w:r w:rsidRPr="00215A70">
        <w:rPr>
          <w:bCs/>
          <w:color w:val="202020"/>
          <w:sz w:val="20"/>
        </w:rPr>
        <w:t>for</w:t>
      </w:r>
      <w:r w:rsidRPr="00215A70">
        <w:rPr>
          <w:bCs/>
          <w:color w:val="202020"/>
          <w:spacing w:val="-3"/>
          <w:sz w:val="20"/>
        </w:rPr>
        <w:t xml:space="preserve"> </w:t>
      </w:r>
      <w:r w:rsidRPr="00215A70">
        <w:rPr>
          <w:bCs/>
          <w:color w:val="202020"/>
          <w:sz w:val="20"/>
        </w:rPr>
        <w:t>Reception</w:t>
      </w:r>
      <w:r w:rsidRPr="00215A70">
        <w:rPr>
          <w:bCs/>
          <w:color w:val="202020"/>
          <w:spacing w:val="-3"/>
          <w:sz w:val="20"/>
        </w:rPr>
        <w:t xml:space="preserve"> </w:t>
      </w:r>
      <w:r w:rsidRPr="00215A70">
        <w:rPr>
          <w:bCs/>
          <w:color w:val="202020"/>
          <w:sz w:val="20"/>
        </w:rPr>
        <w:t>is</w:t>
      </w:r>
      <w:r w:rsidRPr="00215A70">
        <w:rPr>
          <w:bCs/>
          <w:color w:val="202020"/>
          <w:spacing w:val="-3"/>
          <w:sz w:val="20"/>
        </w:rPr>
        <w:t xml:space="preserve"> </w:t>
      </w:r>
      <w:r w:rsidRPr="00215A70">
        <w:rPr>
          <w:bCs/>
          <w:color w:val="202020"/>
          <w:sz w:val="20"/>
        </w:rPr>
        <w:t>based</w:t>
      </w:r>
      <w:r w:rsidRPr="00215A70">
        <w:rPr>
          <w:bCs/>
          <w:color w:val="202020"/>
          <w:spacing w:val="-3"/>
          <w:sz w:val="20"/>
        </w:rPr>
        <w:t xml:space="preserve"> </w:t>
      </w:r>
      <w:r w:rsidRPr="00215A70">
        <w:rPr>
          <w:bCs/>
          <w:color w:val="202020"/>
          <w:sz w:val="20"/>
        </w:rPr>
        <w:t>on</w:t>
      </w:r>
      <w:r w:rsidRPr="00215A70">
        <w:rPr>
          <w:bCs/>
          <w:color w:val="202020"/>
          <w:spacing w:val="-3"/>
          <w:sz w:val="20"/>
        </w:rPr>
        <w:t xml:space="preserve"> </w:t>
      </w:r>
      <w:r w:rsidRPr="00215A70">
        <w:rPr>
          <w:bCs/>
          <w:color w:val="202020"/>
          <w:sz w:val="20"/>
        </w:rPr>
        <w:t>the</w:t>
      </w:r>
      <w:r w:rsidRPr="00215A70">
        <w:rPr>
          <w:bCs/>
          <w:color w:val="202020"/>
          <w:spacing w:val="-3"/>
          <w:sz w:val="20"/>
        </w:rPr>
        <w:t xml:space="preserve"> </w:t>
      </w:r>
      <w:r w:rsidRPr="00215A70">
        <w:rPr>
          <w:bCs/>
          <w:color w:val="202020"/>
          <w:sz w:val="20"/>
        </w:rPr>
        <w:t>Early</w:t>
      </w:r>
      <w:r w:rsidRPr="00215A70">
        <w:rPr>
          <w:bCs/>
          <w:color w:val="202020"/>
          <w:spacing w:val="-3"/>
          <w:sz w:val="20"/>
        </w:rPr>
        <w:t xml:space="preserve"> </w:t>
      </w:r>
      <w:r w:rsidRPr="00215A70">
        <w:rPr>
          <w:bCs/>
          <w:color w:val="202020"/>
          <w:sz w:val="20"/>
        </w:rPr>
        <w:t>Years</w:t>
      </w:r>
      <w:r w:rsidRPr="00215A70">
        <w:rPr>
          <w:bCs/>
          <w:color w:val="202020"/>
          <w:spacing w:val="-3"/>
          <w:sz w:val="20"/>
        </w:rPr>
        <w:t xml:space="preserve"> </w:t>
      </w:r>
      <w:r w:rsidRPr="00215A70">
        <w:rPr>
          <w:bCs/>
          <w:color w:val="202020"/>
          <w:sz w:val="20"/>
        </w:rPr>
        <w:t>Foundation</w:t>
      </w:r>
      <w:r w:rsidRPr="00215A70">
        <w:rPr>
          <w:bCs/>
          <w:color w:val="202020"/>
          <w:spacing w:val="-3"/>
          <w:sz w:val="20"/>
        </w:rPr>
        <w:t xml:space="preserve"> </w:t>
      </w:r>
      <w:r w:rsidRPr="00215A70">
        <w:rPr>
          <w:bCs/>
          <w:color w:val="202020"/>
          <w:sz w:val="20"/>
        </w:rPr>
        <w:t>Stage</w:t>
      </w:r>
      <w:r w:rsidRPr="00215A70">
        <w:rPr>
          <w:bCs/>
          <w:color w:val="202020"/>
          <w:spacing w:val="-3"/>
          <w:sz w:val="20"/>
        </w:rPr>
        <w:t xml:space="preserve"> </w:t>
      </w:r>
      <w:r w:rsidRPr="00215A70">
        <w:rPr>
          <w:bCs/>
          <w:color w:val="202020"/>
          <w:sz w:val="20"/>
        </w:rPr>
        <w:t>(EYFS,</w:t>
      </w:r>
      <w:r w:rsidRPr="00215A70">
        <w:rPr>
          <w:bCs/>
          <w:color w:val="202020"/>
          <w:spacing w:val="-3"/>
          <w:sz w:val="20"/>
        </w:rPr>
        <w:t xml:space="preserve"> </w:t>
      </w:r>
      <w:r w:rsidRPr="00215A70">
        <w:rPr>
          <w:bCs/>
          <w:color w:val="202020"/>
          <w:sz w:val="20"/>
        </w:rPr>
        <w:t>January</w:t>
      </w:r>
      <w:r w:rsidRPr="00215A70">
        <w:rPr>
          <w:bCs/>
          <w:color w:val="202020"/>
          <w:spacing w:val="-3"/>
          <w:sz w:val="20"/>
        </w:rPr>
        <w:t xml:space="preserve"> </w:t>
      </w:r>
      <w:r w:rsidRPr="00215A70">
        <w:rPr>
          <w:bCs/>
          <w:color w:val="202020"/>
          <w:sz w:val="20"/>
        </w:rPr>
        <w:t>2024),</w:t>
      </w:r>
      <w:r w:rsidRPr="00215A70">
        <w:rPr>
          <w:bCs/>
          <w:color w:val="202020"/>
          <w:spacing w:val="-3"/>
          <w:sz w:val="20"/>
        </w:rPr>
        <w:t xml:space="preserve"> </w:t>
      </w:r>
      <w:r w:rsidRPr="00215A70">
        <w:rPr>
          <w:bCs/>
          <w:color w:val="202020"/>
          <w:sz w:val="20"/>
        </w:rPr>
        <w:t>and</w:t>
      </w:r>
      <w:r w:rsidRPr="00215A70">
        <w:rPr>
          <w:bCs/>
          <w:color w:val="202020"/>
          <w:spacing w:val="-3"/>
          <w:sz w:val="20"/>
        </w:rPr>
        <w:t xml:space="preserve"> </w:t>
      </w:r>
      <w:r w:rsidRPr="00215A70">
        <w:rPr>
          <w:bCs/>
          <w:color w:val="202020"/>
          <w:sz w:val="20"/>
        </w:rPr>
        <w:t>framed</w:t>
      </w:r>
      <w:r w:rsidRPr="00215A70">
        <w:rPr>
          <w:bCs/>
          <w:color w:val="202020"/>
          <w:spacing w:val="-3"/>
          <w:sz w:val="20"/>
        </w:rPr>
        <w:t xml:space="preserve"> </w:t>
      </w:r>
      <w:r w:rsidRPr="00215A70">
        <w:rPr>
          <w:bCs/>
          <w:color w:val="202020"/>
          <w:sz w:val="20"/>
        </w:rPr>
        <w:t>within</w:t>
      </w:r>
      <w:r w:rsidRPr="00215A70">
        <w:rPr>
          <w:bCs/>
          <w:color w:val="202020"/>
          <w:spacing w:val="-3"/>
          <w:sz w:val="20"/>
        </w:rPr>
        <w:t xml:space="preserve"> </w:t>
      </w:r>
      <w:r w:rsidRPr="00215A70">
        <w:rPr>
          <w:bCs/>
          <w:color w:val="202020"/>
          <w:sz w:val="20"/>
        </w:rPr>
        <w:t>the</w:t>
      </w:r>
      <w:r w:rsidRPr="00215A70">
        <w:rPr>
          <w:bCs/>
          <w:color w:val="202020"/>
          <w:spacing w:val="-3"/>
          <w:sz w:val="20"/>
        </w:rPr>
        <w:t xml:space="preserve"> </w:t>
      </w:r>
      <w:r w:rsidRPr="00215A70">
        <w:rPr>
          <w:bCs/>
          <w:color w:val="202020"/>
          <w:sz w:val="20"/>
        </w:rPr>
        <w:t>context</w:t>
      </w:r>
      <w:r w:rsidRPr="00215A70">
        <w:rPr>
          <w:bCs/>
          <w:color w:val="202020"/>
          <w:spacing w:val="-3"/>
          <w:sz w:val="20"/>
        </w:rPr>
        <w:t xml:space="preserve"> </w:t>
      </w:r>
      <w:r w:rsidRPr="00215A70">
        <w:rPr>
          <w:bCs/>
          <w:color w:val="202020"/>
          <w:sz w:val="20"/>
        </w:rPr>
        <w:t>and</w:t>
      </w:r>
      <w:r w:rsidRPr="00215A70">
        <w:rPr>
          <w:bCs/>
          <w:color w:val="202020"/>
          <w:spacing w:val="-3"/>
          <w:sz w:val="20"/>
        </w:rPr>
        <w:t xml:space="preserve"> </w:t>
      </w:r>
      <w:r w:rsidRPr="00215A70">
        <w:rPr>
          <w:bCs/>
          <w:color w:val="202020"/>
          <w:sz w:val="20"/>
        </w:rPr>
        <w:t>values</w:t>
      </w:r>
      <w:r w:rsidRPr="00215A70">
        <w:rPr>
          <w:bCs/>
          <w:color w:val="202020"/>
          <w:spacing w:val="-3"/>
          <w:sz w:val="20"/>
        </w:rPr>
        <w:t xml:space="preserve"> </w:t>
      </w:r>
      <w:r w:rsidRPr="00215A70">
        <w:rPr>
          <w:bCs/>
          <w:color w:val="202020"/>
          <w:sz w:val="20"/>
        </w:rPr>
        <w:t>that</w:t>
      </w:r>
      <w:r w:rsidRPr="00215A70">
        <w:rPr>
          <w:bCs/>
          <w:color w:val="202020"/>
          <w:spacing w:val="-3"/>
          <w:sz w:val="20"/>
        </w:rPr>
        <w:t xml:space="preserve"> </w:t>
      </w:r>
      <w:r w:rsidRPr="00215A70">
        <w:rPr>
          <w:bCs/>
          <w:color w:val="202020"/>
          <w:sz w:val="20"/>
        </w:rPr>
        <w:t>underpin</w:t>
      </w:r>
      <w:r w:rsidRPr="00215A70">
        <w:rPr>
          <w:bCs/>
          <w:color w:val="202020"/>
          <w:spacing w:val="-3"/>
          <w:sz w:val="20"/>
        </w:rPr>
        <w:t xml:space="preserve"> </w:t>
      </w:r>
      <w:r w:rsidRPr="00215A70">
        <w:rPr>
          <w:bCs/>
          <w:color w:val="202020"/>
          <w:sz w:val="20"/>
        </w:rPr>
        <w:t>our school. It is built on four guiding principles:</w:t>
      </w:r>
    </w:p>
    <w:p w14:paraId="011B2FAE" w14:textId="21E2D8B6" w:rsidR="00215A70" w:rsidRPr="00215A70" w:rsidRDefault="00215A70" w:rsidP="00215A70">
      <w:pPr>
        <w:widowControl w:val="0"/>
        <w:tabs>
          <w:tab w:val="left" w:pos="1252"/>
        </w:tabs>
        <w:autoSpaceDE w:val="0"/>
        <w:autoSpaceDN w:val="0"/>
        <w:spacing w:before="209" w:after="0" w:line="240" w:lineRule="auto"/>
        <w:rPr>
          <w:b/>
          <w:bCs/>
          <w:i/>
          <w:iCs/>
          <w:sz w:val="28"/>
          <w:szCs w:val="28"/>
        </w:rPr>
      </w:pPr>
      <w:r w:rsidRPr="00215A70">
        <w:rPr>
          <w:b/>
          <w:bCs/>
          <w:sz w:val="28"/>
          <w:szCs w:val="28"/>
        </w:rPr>
        <w:t xml:space="preserve">                            </w:t>
      </w:r>
      <w:r w:rsidRPr="00215A70">
        <w:rPr>
          <w:b/>
          <w:bCs/>
          <w:i/>
          <w:iCs/>
          <w:sz w:val="28"/>
          <w:szCs w:val="28"/>
        </w:rPr>
        <w:t>The</w:t>
      </w:r>
      <w:r w:rsidRPr="00215A70">
        <w:rPr>
          <w:b/>
          <w:bCs/>
          <w:i/>
          <w:iCs/>
          <w:spacing w:val="-5"/>
          <w:sz w:val="28"/>
          <w:szCs w:val="28"/>
        </w:rPr>
        <w:t xml:space="preserve"> </w:t>
      </w:r>
      <w:r w:rsidRPr="00215A70">
        <w:rPr>
          <w:b/>
          <w:bCs/>
          <w:i/>
          <w:iCs/>
          <w:sz w:val="28"/>
          <w:szCs w:val="28"/>
        </w:rPr>
        <w:t>Unique</w:t>
      </w:r>
      <w:r w:rsidRPr="00215A70">
        <w:rPr>
          <w:b/>
          <w:bCs/>
          <w:i/>
          <w:iCs/>
          <w:spacing w:val="-4"/>
          <w:sz w:val="28"/>
          <w:szCs w:val="28"/>
        </w:rPr>
        <w:t xml:space="preserve"> </w:t>
      </w:r>
      <w:r w:rsidRPr="00215A70">
        <w:rPr>
          <w:b/>
          <w:bCs/>
          <w:i/>
          <w:iCs/>
          <w:spacing w:val="-2"/>
          <w:sz w:val="28"/>
          <w:szCs w:val="28"/>
        </w:rPr>
        <w:t xml:space="preserve">Child         </w:t>
      </w:r>
      <w:r w:rsidRPr="00215A70">
        <w:rPr>
          <w:b/>
          <w:bCs/>
          <w:i/>
          <w:iCs/>
          <w:sz w:val="28"/>
          <w:szCs w:val="28"/>
        </w:rPr>
        <w:t>Positive</w:t>
      </w:r>
      <w:r w:rsidRPr="00215A70">
        <w:rPr>
          <w:b/>
          <w:bCs/>
          <w:i/>
          <w:iCs/>
          <w:spacing w:val="-8"/>
          <w:sz w:val="28"/>
          <w:szCs w:val="28"/>
        </w:rPr>
        <w:t xml:space="preserve"> </w:t>
      </w:r>
      <w:r w:rsidRPr="00215A70">
        <w:rPr>
          <w:b/>
          <w:bCs/>
          <w:i/>
          <w:iCs/>
          <w:spacing w:val="-2"/>
          <w:sz w:val="28"/>
          <w:szCs w:val="28"/>
        </w:rPr>
        <w:t xml:space="preserve">Relationships           </w:t>
      </w:r>
      <w:r w:rsidRPr="00215A70">
        <w:rPr>
          <w:b/>
          <w:bCs/>
          <w:i/>
          <w:iCs/>
          <w:sz w:val="28"/>
          <w:szCs w:val="28"/>
        </w:rPr>
        <w:t>Enabling</w:t>
      </w:r>
      <w:r w:rsidRPr="00215A70">
        <w:rPr>
          <w:b/>
          <w:bCs/>
          <w:i/>
          <w:iCs/>
          <w:spacing w:val="-8"/>
          <w:sz w:val="28"/>
          <w:szCs w:val="28"/>
        </w:rPr>
        <w:t xml:space="preserve"> </w:t>
      </w:r>
      <w:r w:rsidRPr="00215A70">
        <w:rPr>
          <w:b/>
          <w:bCs/>
          <w:i/>
          <w:iCs/>
          <w:spacing w:val="-2"/>
          <w:sz w:val="28"/>
          <w:szCs w:val="28"/>
        </w:rPr>
        <w:t xml:space="preserve">Environments        </w:t>
      </w:r>
      <w:r w:rsidRPr="00215A70">
        <w:rPr>
          <w:b/>
          <w:bCs/>
          <w:i/>
          <w:iCs/>
          <w:sz w:val="28"/>
          <w:szCs w:val="28"/>
        </w:rPr>
        <w:t>Learning</w:t>
      </w:r>
      <w:r w:rsidRPr="00215A70">
        <w:rPr>
          <w:b/>
          <w:bCs/>
          <w:i/>
          <w:iCs/>
          <w:spacing w:val="-6"/>
          <w:sz w:val="28"/>
          <w:szCs w:val="28"/>
        </w:rPr>
        <w:t xml:space="preserve"> </w:t>
      </w:r>
      <w:r w:rsidRPr="00215A70">
        <w:rPr>
          <w:b/>
          <w:bCs/>
          <w:i/>
          <w:iCs/>
          <w:sz w:val="28"/>
          <w:szCs w:val="28"/>
        </w:rPr>
        <w:t>and</w:t>
      </w:r>
      <w:r w:rsidRPr="00215A70">
        <w:rPr>
          <w:b/>
          <w:bCs/>
          <w:i/>
          <w:iCs/>
          <w:spacing w:val="-5"/>
          <w:sz w:val="28"/>
          <w:szCs w:val="28"/>
        </w:rPr>
        <w:t xml:space="preserve"> </w:t>
      </w:r>
      <w:r w:rsidRPr="00215A70">
        <w:rPr>
          <w:b/>
          <w:bCs/>
          <w:i/>
          <w:iCs/>
          <w:spacing w:val="-2"/>
          <w:sz w:val="28"/>
          <w:szCs w:val="28"/>
        </w:rPr>
        <w:t>Development</w:t>
      </w:r>
    </w:p>
    <w:p w14:paraId="26604CCE" w14:textId="77777777" w:rsidR="00215A70" w:rsidRDefault="00215A70" w:rsidP="00215A70">
      <w:pPr>
        <w:pStyle w:val="BodyText"/>
        <w:spacing w:before="1" w:line="249" w:lineRule="auto"/>
        <w:ind w:right="583"/>
        <w:rPr>
          <w:b/>
          <w:bCs/>
          <w:sz w:val="22"/>
          <w:szCs w:val="22"/>
        </w:rPr>
      </w:pPr>
    </w:p>
    <w:p w14:paraId="1612BBB8" w14:textId="16A08022" w:rsidR="00215A70" w:rsidRPr="00215A70" w:rsidRDefault="00215A70" w:rsidP="00215A70">
      <w:pPr>
        <w:pStyle w:val="BodyText"/>
        <w:spacing w:before="1" w:line="249" w:lineRule="auto"/>
        <w:ind w:right="583"/>
        <w:jc w:val="center"/>
        <w:rPr>
          <w:rFonts w:asciiTheme="minorHAnsi" w:hAnsiTheme="minorHAnsi"/>
        </w:rPr>
      </w:pPr>
      <w:r w:rsidRPr="00215A70">
        <w:rPr>
          <w:rFonts w:asciiTheme="minorHAnsi" w:hAnsiTheme="minorHAnsi"/>
        </w:rPr>
        <w:t>These core values are interwoven and reflected throughout the EYFS curriculum which includes trips, experiences and our physical learning spaces.</w:t>
      </w:r>
    </w:p>
    <w:p w14:paraId="67B85084" w14:textId="602AFAE7" w:rsidR="00215A70" w:rsidRPr="00215A70" w:rsidRDefault="00215A70" w:rsidP="00215A70">
      <w:pPr>
        <w:pStyle w:val="BodyText"/>
        <w:spacing w:before="2" w:line="249" w:lineRule="auto"/>
        <w:ind w:right="529"/>
        <w:jc w:val="center"/>
        <w:rPr>
          <w:rFonts w:asciiTheme="minorHAnsi" w:hAnsiTheme="minorHAnsi"/>
        </w:rPr>
      </w:pPr>
      <w:r w:rsidRPr="00215A70">
        <w:rPr>
          <w:rFonts w:asciiTheme="minorHAnsi" w:hAnsiTheme="minorHAnsi"/>
          <w:color w:val="202020"/>
        </w:rPr>
        <w:t>This EYFS curriculum has been developed to ensure that students cement a solid foundation for the rest of their learning journey at Longridge C of E Primary School. It is divided into 7 broad</w:t>
      </w:r>
      <w:r w:rsidRPr="00215A70">
        <w:rPr>
          <w:rFonts w:asciiTheme="minorHAnsi" w:hAnsiTheme="minorHAnsi"/>
          <w:color w:val="202020"/>
          <w:spacing w:val="-2"/>
        </w:rPr>
        <w:t xml:space="preserve"> </w:t>
      </w:r>
      <w:r w:rsidRPr="00215A70">
        <w:rPr>
          <w:rFonts w:asciiTheme="minorHAnsi" w:hAnsiTheme="minorHAnsi"/>
          <w:color w:val="202020"/>
        </w:rPr>
        <w:t>themes</w:t>
      </w:r>
      <w:r w:rsidRPr="00215A70">
        <w:rPr>
          <w:rFonts w:asciiTheme="minorHAnsi" w:hAnsiTheme="minorHAnsi"/>
          <w:color w:val="202020"/>
          <w:spacing w:val="-2"/>
        </w:rPr>
        <w:t xml:space="preserve"> </w:t>
      </w:r>
      <w:r w:rsidRPr="00215A70">
        <w:rPr>
          <w:rFonts w:asciiTheme="minorHAnsi" w:hAnsiTheme="minorHAnsi"/>
          <w:color w:val="202020"/>
        </w:rPr>
        <w:t>and</w:t>
      </w:r>
      <w:r w:rsidRPr="00215A70">
        <w:rPr>
          <w:rFonts w:asciiTheme="minorHAnsi" w:hAnsiTheme="minorHAnsi"/>
          <w:color w:val="202020"/>
          <w:spacing w:val="-2"/>
        </w:rPr>
        <w:t xml:space="preserve"> </w:t>
      </w:r>
      <w:r w:rsidRPr="00215A70">
        <w:rPr>
          <w:rFonts w:asciiTheme="minorHAnsi" w:hAnsiTheme="minorHAnsi"/>
          <w:color w:val="202020"/>
        </w:rPr>
        <w:t>is</w:t>
      </w:r>
      <w:r w:rsidRPr="00215A70">
        <w:rPr>
          <w:rFonts w:asciiTheme="minorHAnsi" w:hAnsiTheme="minorHAnsi"/>
          <w:color w:val="202020"/>
          <w:spacing w:val="-2"/>
        </w:rPr>
        <w:t xml:space="preserve"> </w:t>
      </w:r>
      <w:r w:rsidRPr="00215A70">
        <w:rPr>
          <w:rFonts w:asciiTheme="minorHAnsi" w:hAnsiTheme="minorHAnsi"/>
          <w:color w:val="202020"/>
        </w:rPr>
        <w:t>largely</w:t>
      </w:r>
      <w:r w:rsidRPr="00215A70">
        <w:rPr>
          <w:rFonts w:asciiTheme="minorHAnsi" w:hAnsiTheme="minorHAnsi"/>
          <w:color w:val="202020"/>
          <w:spacing w:val="-2"/>
        </w:rPr>
        <w:t xml:space="preserve"> </w:t>
      </w:r>
      <w:r w:rsidRPr="00215A70">
        <w:rPr>
          <w:rFonts w:asciiTheme="minorHAnsi" w:hAnsiTheme="minorHAnsi"/>
          <w:color w:val="202020"/>
        </w:rPr>
        <w:t>skills</w:t>
      </w:r>
      <w:r w:rsidRPr="00215A70">
        <w:rPr>
          <w:rFonts w:asciiTheme="minorHAnsi" w:hAnsiTheme="minorHAnsi"/>
          <w:color w:val="202020"/>
          <w:spacing w:val="-2"/>
        </w:rPr>
        <w:t xml:space="preserve"> </w:t>
      </w:r>
      <w:r w:rsidRPr="00215A70">
        <w:rPr>
          <w:rFonts w:asciiTheme="minorHAnsi" w:hAnsiTheme="minorHAnsi"/>
          <w:color w:val="202020"/>
        </w:rPr>
        <w:t>based</w:t>
      </w:r>
      <w:r w:rsidRPr="00215A70">
        <w:rPr>
          <w:rFonts w:asciiTheme="minorHAnsi" w:hAnsiTheme="minorHAnsi"/>
          <w:color w:val="202020"/>
          <w:spacing w:val="-2"/>
        </w:rPr>
        <w:t xml:space="preserve"> </w:t>
      </w:r>
      <w:r w:rsidRPr="00215A70">
        <w:rPr>
          <w:rFonts w:asciiTheme="minorHAnsi" w:hAnsiTheme="minorHAnsi"/>
          <w:color w:val="202020"/>
        </w:rPr>
        <w:t>in</w:t>
      </w:r>
      <w:r w:rsidRPr="00215A70">
        <w:rPr>
          <w:rFonts w:asciiTheme="minorHAnsi" w:hAnsiTheme="minorHAnsi"/>
          <w:color w:val="202020"/>
          <w:spacing w:val="-2"/>
        </w:rPr>
        <w:t xml:space="preserve"> </w:t>
      </w:r>
      <w:r w:rsidRPr="00215A70">
        <w:rPr>
          <w:rFonts w:asciiTheme="minorHAnsi" w:hAnsiTheme="minorHAnsi"/>
          <w:color w:val="202020"/>
        </w:rPr>
        <w:t>order</w:t>
      </w:r>
      <w:r w:rsidRPr="00215A70">
        <w:rPr>
          <w:rFonts w:asciiTheme="minorHAnsi" w:hAnsiTheme="minorHAnsi"/>
          <w:color w:val="202020"/>
          <w:spacing w:val="-2"/>
        </w:rPr>
        <w:t xml:space="preserve"> </w:t>
      </w:r>
      <w:r w:rsidRPr="00215A70">
        <w:rPr>
          <w:rFonts w:asciiTheme="minorHAnsi" w:hAnsiTheme="minorHAnsi"/>
          <w:color w:val="202020"/>
        </w:rPr>
        <w:t>to</w:t>
      </w:r>
      <w:r w:rsidRPr="00215A70">
        <w:rPr>
          <w:rFonts w:asciiTheme="minorHAnsi" w:hAnsiTheme="minorHAnsi"/>
          <w:color w:val="202020"/>
          <w:spacing w:val="-2"/>
        </w:rPr>
        <w:t xml:space="preserve"> </w:t>
      </w:r>
      <w:r w:rsidRPr="00215A70">
        <w:rPr>
          <w:rFonts w:asciiTheme="minorHAnsi" w:hAnsiTheme="minorHAnsi"/>
          <w:color w:val="202020"/>
        </w:rPr>
        <w:t>give</w:t>
      </w:r>
      <w:r w:rsidRPr="00215A70">
        <w:rPr>
          <w:rFonts w:asciiTheme="minorHAnsi" w:hAnsiTheme="minorHAnsi"/>
          <w:color w:val="202020"/>
          <w:spacing w:val="-2"/>
        </w:rPr>
        <w:t xml:space="preserve"> </w:t>
      </w:r>
      <w:r w:rsidRPr="00215A70">
        <w:rPr>
          <w:rFonts w:asciiTheme="minorHAnsi" w:hAnsiTheme="minorHAnsi"/>
          <w:color w:val="202020"/>
        </w:rPr>
        <w:t>flexibility</w:t>
      </w:r>
      <w:r w:rsidRPr="00215A70">
        <w:rPr>
          <w:rFonts w:asciiTheme="minorHAnsi" w:hAnsiTheme="minorHAnsi"/>
          <w:color w:val="202020"/>
          <w:spacing w:val="-2"/>
        </w:rPr>
        <w:t xml:space="preserve"> </w:t>
      </w:r>
      <w:r w:rsidRPr="00215A70">
        <w:rPr>
          <w:rFonts w:asciiTheme="minorHAnsi" w:hAnsiTheme="minorHAnsi"/>
          <w:color w:val="202020"/>
        </w:rPr>
        <w:t>to</w:t>
      </w:r>
      <w:r w:rsidRPr="00215A70">
        <w:rPr>
          <w:rFonts w:asciiTheme="minorHAnsi" w:hAnsiTheme="minorHAnsi"/>
          <w:color w:val="202020"/>
          <w:spacing w:val="-2"/>
        </w:rPr>
        <w:t xml:space="preserve"> </w:t>
      </w:r>
      <w:r w:rsidRPr="00215A70">
        <w:rPr>
          <w:rFonts w:asciiTheme="minorHAnsi" w:hAnsiTheme="minorHAnsi"/>
          <w:color w:val="202020"/>
        </w:rPr>
        <w:t>adapt</w:t>
      </w:r>
      <w:r w:rsidRPr="00215A70">
        <w:rPr>
          <w:rFonts w:asciiTheme="minorHAnsi" w:hAnsiTheme="minorHAnsi"/>
          <w:color w:val="202020"/>
          <w:spacing w:val="-2"/>
        </w:rPr>
        <w:t xml:space="preserve"> </w:t>
      </w:r>
      <w:r w:rsidRPr="00215A70">
        <w:rPr>
          <w:rFonts w:asciiTheme="minorHAnsi" w:hAnsiTheme="minorHAnsi"/>
          <w:color w:val="202020"/>
        </w:rPr>
        <w:t>to</w:t>
      </w:r>
      <w:r w:rsidRPr="00215A70">
        <w:rPr>
          <w:rFonts w:asciiTheme="minorHAnsi" w:hAnsiTheme="minorHAnsi"/>
          <w:color w:val="202020"/>
          <w:spacing w:val="-2"/>
        </w:rPr>
        <w:t xml:space="preserve"> </w:t>
      </w:r>
      <w:r w:rsidRPr="00215A70">
        <w:rPr>
          <w:rFonts w:asciiTheme="minorHAnsi" w:hAnsiTheme="minorHAnsi"/>
          <w:color w:val="202020"/>
        </w:rPr>
        <w:t>the</w:t>
      </w:r>
      <w:r w:rsidRPr="00215A70">
        <w:rPr>
          <w:rFonts w:asciiTheme="minorHAnsi" w:hAnsiTheme="minorHAnsi"/>
          <w:color w:val="202020"/>
          <w:spacing w:val="-2"/>
        </w:rPr>
        <w:t xml:space="preserve"> </w:t>
      </w:r>
      <w:r w:rsidRPr="00215A70">
        <w:rPr>
          <w:rFonts w:asciiTheme="minorHAnsi" w:hAnsiTheme="minorHAnsi"/>
          <w:color w:val="202020"/>
        </w:rPr>
        <w:t>needs</w:t>
      </w:r>
      <w:r w:rsidRPr="00215A70">
        <w:rPr>
          <w:rFonts w:asciiTheme="minorHAnsi" w:hAnsiTheme="minorHAnsi"/>
          <w:color w:val="202020"/>
          <w:spacing w:val="-2"/>
        </w:rPr>
        <w:t xml:space="preserve"> </w:t>
      </w:r>
      <w:r w:rsidRPr="00215A70">
        <w:rPr>
          <w:rFonts w:asciiTheme="minorHAnsi" w:hAnsiTheme="minorHAnsi"/>
          <w:color w:val="202020"/>
        </w:rPr>
        <w:t>and</w:t>
      </w:r>
      <w:r w:rsidRPr="00215A70">
        <w:rPr>
          <w:rFonts w:asciiTheme="minorHAnsi" w:hAnsiTheme="minorHAnsi"/>
          <w:color w:val="202020"/>
          <w:spacing w:val="-2"/>
        </w:rPr>
        <w:t xml:space="preserve"> </w:t>
      </w:r>
      <w:r w:rsidRPr="00215A70">
        <w:rPr>
          <w:rFonts w:asciiTheme="minorHAnsi" w:hAnsiTheme="minorHAnsi"/>
          <w:color w:val="202020"/>
        </w:rPr>
        <w:t>interests</w:t>
      </w:r>
      <w:r w:rsidRPr="00215A70">
        <w:rPr>
          <w:rFonts w:asciiTheme="minorHAnsi" w:hAnsiTheme="minorHAnsi"/>
          <w:color w:val="202020"/>
          <w:spacing w:val="-2"/>
        </w:rPr>
        <w:t xml:space="preserve"> </w:t>
      </w:r>
      <w:r w:rsidRPr="00215A70">
        <w:rPr>
          <w:rFonts w:asciiTheme="minorHAnsi" w:hAnsiTheme="minorHAnsi"/>
          <w:color w:val="202020"/>
        </w:rPr>
        <w:t>of</w:t>
      </w:r>
      <w:r w:rsidRPr="00215A70">
        <w:rPr>
          <w:rFonts w:asciiTheme="minorHAnsi" w:hAnsiTheme="minorHAnsi"/>
          <w:color w:val="202020"/>
          <w:spacing w:val="-2"/>
        </w:rPr>
        <w:t xml:space="preserve"> </w:t>
      </w:r>
      <w:r w:rsidRPr="00215A70">
        <w:rPr>
          <w:rFonts w:asciiTheme="minorHAnsi" w:hAnsiTheme="minorHAnsi"/>
          <w:color w:val="202020"/>
        </w:rPr>
        <w:t>the</w:t>
      </w:r>
      <w:r w:rsidRPr="00215A70">
        <w:rPr>
          <w:rFonts w:asciiTheme="minorHAnsi" w:hAnsiTheme="minorHAnsi"/>
          <w:color w:val="202020"/>
          <w:spacing w:val="-2"/>
        </w:rPr>
        <w:t xml:space="preserve"> </w:t>
      </w:r>
      <w:r w:rsidRPr="00215A70">
        <w:rPr>
          <w:rFonts w:asciiTheme="minorHAnsi" w:hAnsiTheme="minorHAnsi"/>
          <w:color w:val="202020"/>
        </w:rPr>
        <w:t>children.</w:t>
      </w:r>
      <w:r w:rsidRPr="00215A70">
        <w:rPr>
          <w:rFonts w:asciiTheme="minorHAnsi" w:hAnsiTheme="minorHAnsi"/>
          <w:color w:val="202020"/>
          <w:spacing w:val="-2"/>
        </w:rPr>
        <w:t xml:space="preserve"> </w:t>
      </w:r>
      <w:r w:rsidRPr="00215A70">
        <w:rPr>
          <w:rFonts w:asciiTheme="minorHAnsi" w:hAnsiTheme="minorHAnsi"/>
          <w:color w:val="202020"/>
        </w:rPr>
        <w:t>At</w:t>
      </w:r>
      <w:r w:rsidRPr="00215A70">
        <w:rPr>
          <w:rFonts w:asciiTheme="minorHAnsi" w:hAnsiTheme="minorHAnsi"/>
          <w:color w:val="202020"/>
          <w:spacing w:val="-2"/>
        </w:rPr>
        <w:t xml:space="preserve"> </w:t>
      </w:r>
      <w:r w:rsidRPr="00215A70">
        <w:rPr>
          <w:rFonts w:asciiTheme="minorHAnsi" w:hAnsiTheme="minorHAnsi"/>
          <w:color w:val="202020"/>
        </w:rPr>
        <w:t xml:space="preserve">Longridge C of E Primary </w:t>
      </w:r>
      <w:proofErr w:type="gramStart"/>
      <w:r w:rsidRPr="00215A70">
        <w:rPr>
          <w:rFonts w:asciiTheme="minorHAnsi" w:hAnsiTheme="minorHAnsi"/>
          <w:color w:val="202020"/>
        </w:rPr>
        <w:t>School</w:t>
      </w:r>
      <w:proofErr w:type="gramEnd"/>
      <w:r w:rsidRPr="00215A70">
        <w:rPr>
          <w:rFonts w:asciiTheme="minorHAnsi" w:hAnsiTheme="minorHAnsi"/>
          <w:color w:val="202020"/>
          <w:spacing w:val="-2"/>
        </w:rPr>
        <w:t xml:space="preserve"> </w:t>
      </w:r>
      <w:r w:rsidRPr="00215A70">
        <w:rPr>
          <w:rFonts w:asciiTheme="minorHAnsi" w:hAnsiTheme="minorHAnsi"/>
          <w:color w:val="202020"/>
        </w:rPr>
        <w:t>we</w:t>
      </w:r>
      <w:r w:rsidRPr="00215A70">
        <w:rPr>
          <w:rFonts w:asciiTheme="minorHAnsi" w:hAnsiTheme="minorHAnsi"/>
          <w:color w:val="202020"/>
          <w:spacing w:val="-2"/>
        </w:rPr>
        <w:t xml:space="preserve"> </w:t>
      </w:r>
      <w:r w:rsidRPr="00215A70">
        <w:rPr>
          <w:rFonts w:asciiTheme="minorHAnsi" w:hAnsiTheme="minorHAnsi"/>
          <w:color w:val="202020"/>
        </w:rPr>
        <w:t>believe</w:t>
      </w:r>
      <w:r w:rsidRPr="00215A70">
        <w:rPr>
          <w:rFonts w:asciiTheme="minorHAnsi" w:hAnsiTheme="minorHAnsi"/>
          <w:color w:val="202020"/>
          <w:spacing w:val="-2"/>
        </w:rPr>
        <w:t xml:space="preserve"> </w:t>
      </w:r>
      <w:r w:rsidRPr="00215A70">
        <w:rPr>
          <w:rFonts w:asciiTheme="minorHAnsi" w:hAnsiTheme="minorHAnsi"/>
          <w:color w:val="202020"/>
        </w:rPr>
        <w:t>that</w:t>
      </w:r>
      <w:r w:rsidRPr="00215A70">
        <w:rPr>
          <w:rFonts w:asciiTheme="minorHAnsi" w:hAnsiTheme="minorHAnsi"/>
          <w:color w:val="202020"/>
          <w:spacing w:val="-2"/>
        </w:rPr>
        <w:t xml:space="preserve"> </w:t>
      </w:r>
      <w:r w:rsidRPr="00215A70">
        <w:rPr>
          <w:rFonts w:asciiTheme="minorHAnsi" w:hAnsiTheme="minorHAnsi"/>
          <w:color w:val="202020"/>
        </w:rPr>
        <w:t>young</w:t>
      </w:r>
      <w:r w:rsidRPr="00215A70">
        <w:rPr>
          <w:rFonts w:asciiTheme="minorHAnsi" w:hAnsiTheme="minorHAnsi"/>
          <w:color w:val="202020"/>
          <w:spacing w:val="-2"/>
        </w:rPr>
        <w:t xml:space="preserve"> </w:t>
      </w:r>
      <w:r w:rsidRPr="00215A70">
        <w:rPr>
          <w:rFonts w:asciiTheme="minorHAnsi" w:hAnsiTheme="minorHAnsi"/>
          <w:color w:val="202020"/>
        </w:rPr>
        <w:t>children</w:t>
      </w:r>
      <w:r w:rsidRPr="00215A70">
        <w:rPr>
          <w:rFonts w:asciiTheme="minorHAnsi" w:hAnsiTheme="minorHAnsi"/>
          <w:color w:val="202020"/>
          <w:spacing w:val="-2"/>
        </w:rPr>
        <w:t xml:space="preserve"> </w:t>
      </w:r>
      <w:r w:rsidRPr="00215A70">
        <w:rPr>
          <w:rFonts w:asciiTheme="minorHAnsi" w:hAnsiTheme="minorHAnsi"/>
          <w:color w:val="202020"/>
        </w:rPr>
        <w:t>learn</w:t>
      </w:r>
      <w:r w:rsidRPr="00215A70">
        <w:rPr>
          <w:rFonts w:asciiTheme="minorHAnsi" w:hAnsiTheme="minorHAnsi"/>
        </w:rPr>
        <w:t xml:space="preserve"> </w:t>
      </w:r>
      <w:r w:rsidRPr="00215A70">
        <w:rPr>
          <w:rFonts w:asciiTheme="minorHAnsi" w:hAnsiTheme="minorHAnsi"/>
          <w:color w:val="202020"/>
        </w:rPr>
        <w:t>best</w:t>
      </w:r>
      <w:r w:rsidRPr="00215A70">
        <w:rPr>
          <w:rFonts w:asciiTheme="minorHAnsi" w:hAnsiTheme="minorHAnsi"/>
          <w:color w:val="202020"/>
          <w:spacing w:val="-8"/>
        </w:rPr>
        <w:t xml:space="preserve"> </w:t>
      </w:r>
      <w:r w:rsidRPr="00215A70">
        <w:rPr>
          <w:rFonts w:asciiTheme="minorHAnsi" w:hAnsiTheme="minorHAnsi"/>
          <w:color w:val="202020"/>
        </w:rPr>
        <w:t>through</w:t>
      </w:r>
      <w:r w:rsidRPr="00215A70">
        <w:rPr>
          <w:rFonts w:asciiTheme="minorHAnsi" w:hAnsiTheme="minorHAnsi"/>
          <w:color w:val="202020"/>
          <w:spacing w:val="-6"/>
        </w:rPr>
        <w:t xml:space="preserve"> </w:t>
      </w:r>
      <w:r w:rsidRPr="00215A70">
        <w:rPr>
          <w:rFonts w:asciiTheme="minorHAnsi" w:hAnsiTheme="minorHAnsi"/>
          <w:color w:val="202020"/>
        </w:rPr>
        <w:t>a</w:t>
      </w:r>
      <w:r w:rsidRPr="00215A70">
        <w:rPr>
          <w:rFonts w:asciiTheme="minorHAnsi" w:hAnsiTheme="minorHAnsi"/>
          <w:color w:val="202020"/>
          <w:spacing w:val="-6"/>
        </w:rPr>
        <w:t xml:space="preserve"> </w:t>
      </w:r>
      <w:r w:rsidRPr="00215A70">
        <w:rPr>
          <w:rFonts w:asciiTheme="minorHAnsi" w:hAnsiTheme="minorHAnsi"/>
          <w:color w:val="202020"/>
        </w:rPr>
        <w:t>combination</w:t>
      </w:r>
      <w:r w:rsidRPr="00215A70">
        <w:rPr>
          <w:rFonts w:asciiTheme="minorHAnsi" w:hAnsiTheme="minorHAnsi"/>
          <w:color w:val="202020"/>
          <w:spacing w:val="-5"/>
        </w:rPr>
        <w:t xml:space="preserve"> </w:t>
      </w:r>
      <w:r w:rsidRPr="00215A70">
        <w:rPr>
          <w:rFonts w:asciiTheme="minorHAnsi" w:hAnsiTheme="minorHAnsi"/>
          <w:color w:val="202020"/>
        </w:rPr>
        <w:t>of</w:t>
      </w:r>
      <w:r w:rsidRPr="00215A70">
        <w:rPr>
          <w:rFonts w:asciiTheme="minorHAnsi" w:hAnsiTheme="minorHAnsi"/>
          <w:color w:val="202020"/>
          <w:spacing w:val="-6"/>
        </w:rPr>
        <w:t xml:space="preserve"> </w:t>
      </w:r>
      <w:r w:rsidRPr="00215A70">
        <w:rPr>
          <w:rFonts w:asciiTheme="minorHAnsi" w:hAnsiTheme="minorHAnsi"/>
          <w:color w:val="202020"/>
        </w:rPr>
        <w:t>free</w:t>
      </w:r>
      <w:r w:rsidRPr="00215A70">
        <w:rPr>
          <w:rFonts w:asciiTheme="minorHAnsi" w:hAnsiTheme="minorHAnsi"/>
          <w:color w:val="202020"/>
          <w:spacing w:val="-6"/>
        </w:rPr>
        <w:t xml:space="preserve"> </w:t>
      </w:r>
      <w:r w:rsidRPr="00215A70">
        <w:rPr>
          <w:rFonts w:asciiTheme="minorHAnsi" w:hAnsiTheme="minorHAnsi"/>
          <w:color w:val="202020"/>
        </w:rPr>
        <w:t>play,</w:t>
      </w:r>
      <w:r w:rsidRPr="00215A70">
        <w:rPr>
          <w:rFonts w:asciiTheme="minorHAnsi" w:hAnsiTheme="minorHAnsi"/>
          <w:color w:val="202020"/>
          <w:spacing w:val="-6"/>
        </w:rPr>
        <w:t xml:space="preserve"> </w:t>
      </w:r>
      <w:r w:rsidRPr="00215A70">
        <w:rPr>
          <w:rFonts w:asciiTheme="minorHAnsi" w:hAnsiTheme="minorHAnsi"/>
          <w:color w:val="202020"/>
        </w:rPr>
        <w:t>guided</w:t>
      </w:r>
      <w:r w:rsidRPr="00215A70">
        <w:rPr>
          <w:rFonts w:asciiTheme="minorHAnsi" w:hAnsiTheme="minorHAnsi"/>
          <w:color w:val="202020"/>
          <w:spacing w:val="-5"/>
        </w:rPr>
        <w:t xml:space="preserve"> </w:t>
      </w:r>
      <w:r w:rsidRPr="00215A70">
        <w:rPr>
          <w:rFonts w:asciiTheme="minorHAnsi" w:hAnsiTheme="minorHAnsi"/>
          <w:color w:val="202020"/>
        </w:rPr>
        <w:t>play</w:t>
      </w:r>
      <w:r w:rsidRPr="00215A70">
        <w:rPr>
          <w:rFonts w:asciiTheme="minorHAnsi" w:hAnsiTheme="minorHAnsi"/>
          <w:color w:val="202020"/>
          <w:spacing w:val="-6"/>
        </w:rPr>
        <w:t xml:space="preserve"> </w:t>
      </w:r>
      <w:r w:rsidRPr="00215A70">
        <w:rPr>
          <w:rFonts w:asciiTheme="minorHAnsi" w:hAnsiTheme="minorHAnsi"/>
          <w:color w:val="202020"/>
        </w:rPr>
        <w:t>and</w:t>
      </w:r>
      <w:r w:rsidRPr="00215A70">
        <w:rPr>
          <w:rFonts w:asciiTheme="minorHAnsi" w:hAnsiTheme="minorHAnsi"/>
          <w:color w:val="202020"/>
          <w:spacing w:val="-6"/>
        </w:rPr>
        <w:t xml:space="preserve"> </w:t>
      </w:r>
      <w:r w:rsidRPr="00215A70">
        <w:rPr>
          <w:rFonts w:asciiTheme="minorHAnsi" w:hAnsiTheme="minorHAnsi"/>
          <w:color w:val="202020"/>
        </w:rPr>
        <w:t>adult</w:t>
      </w:r>
      <w:r w:rsidRPr="00215A70">
        <w:rPr>
          <w:rFonts w:asciiTheme="minorHAnsi" w:hAnsiTheme="minorHAnsi"/>
          <w:color w:val="202020"/>
          <w:spacing w:val="-6"/>
        </w:rPr>
        <w:t xml:space="preserve"> </w:t>
      </w:r>
      <w:r w:rsidRPr="00215A70">
        <w:rPr>
          <w:rFonts w:asciiTheme="minorHAnsi" w:hAnsiTheme="minorHAnsi"/>
          <w:color w:val="202020"/>
        </w:rPr>
        <w:t>led</w:t>
      </w:r>
      <w:r w:rsidRPr="00215A70">
        <w:rPr>
          <w:rFonts w:asciiTheme="minorHAnsi" w:hAnsiTheme="minorHAnsi"/>
          <w:color w:val="202020"/>
          <w:spacing w:val="-5"/>
        </w:rPr>
        <w:t xml:space="preserve"> </w:t>
      </w:r>
      <w:r w:rsidRPr="00215A70">
        <w:rPr>
          <w:rFonts w:asciiTheme="minorHAnsi" w:hAnsiTheme="minorHAnsi"/>
          <w:color w:val="202020"/>
          <w:spacing w:val="-2"/>
        </w:rPr>
        <w:t>activities.</w:t>
      </w:r>
    </w:p>
    <w:p w14:paraId="24F5CD85" w14:textId="77777777" w:rsidR="00215A70" w:rsidRDefault="00215A70" w:rsidP="00215A70">
      <w:pPr>
        <w:pStyle w:val="BodyText"/>
      </w:pPr>
    </w:p>
    <w:p w14:paraId="61328184" w14:textId="77777777" w:rsidR="003C6107" w:rsidRDefault="003C6107" w:rsidP="00215A70">
      <w:pPr>
        <w:pStyle w:val="BodyText"/>
      </w:pPr>
    </w:p>
    <w:p w14:paraId="29AD0271" w14:textId="77777777" w:rsidR="003C6107" w:rsidRDefault="003C6107" w:rsidP="00215A70">
      <w:pPr>
        <w:pStyle w:val="BodyText"/>
      </w:pPr>
    </w:p>
    <w:p w14:paraId="4FAE3145" w14:textId="77777777" w:rsidR="003C6107" w:rsidRDefault="003C6107" w:rsidP="00215A70">
      <w:pPr>
        <w:pStyle w:val="BodyText"/>
      </w:pPr>
    </w:p>
    <w:p w14:paraId="1DFAEFF4" w14:textId="77777777" w:rsidR="003C6107" w:rsidRDefault="003C6107" w:rsidP="00215A70">
      <w:pPr>
        <w:pStyle w:val="BodyText"/>
      </w:pPr>
    </w:p>
    <w:tbl>
      <w:tblPr>
        <w:tblStyle w:val="TableGrid"/>
        <w:tblpPr w:leftFromText="180" w:rightFromText="180" w:vertAnchor="page" w:horzAnchor="margin" w:tblpY="5371"/>
        <w:tblW w:w="15730" w:type="dxa"/>
        <w:tblLook w:val="04A0" w:firstRow="1" w:lastRow="0" w:firstColumn="1" w:lastColumn="0" w:noHBand="0" w:noVBand="1"/>
      </w:tblPr>
      <w:tblGrid>
        <w:gridCol w:w="1254"/>
        <w:gridCol w:w="1954"/>
        <w:gridCol w:w="2046"/>
        <w:gridCol w:w="1985"/>
        <w:gridCol w:w="2432"/>
        <w:gridCol w:w="2129"/>
        <w:gridCol w:w="2129"/>
        <w:gridCol w:w="1801"/>
      </w:tblGrid>
      <w:tr w:rsidR="0096445B" w14:paraId="66395181" w14:textId="77777777" w:rsidTr="00A4008E">
        <w:trPr>
          <w:trHeight w:val="318"/>
        </w:trPr>
        <w:tc>
          <w:tcPr>
            <w:tcW w:w="15730" w:type="dxa"/>
            <w:gridSpan w:val="8"/>
            <w:shd w:val="clear" w:color="auto" w:fill="FFC000"/>
          </w:tcPr>
          <w:p w14:paraId="4A7ADB3B" w14:textId="77777777" w:rsidR="0096445B" w:rsidRPr="00B04702" w:rsidRDefault="0096445B" w:rsidP="0096445B">
            <w:pPr>
              <w:jc w:val="center"/>
              <w:rPr>
                <w:b/>
                <w:bCs/>
              </w:rPr>
            </w:pPr>
            <w:r w:rsidRPr="00B04702">
              <w:rPr>
                <w:b/>
                <w:bCs/>
                <w:sz w:val="40"/>
                <w:szCs w:val="40"/>
              </w:rPr>
              <w:lastRenderedPageBreak/>
              <w:t>Communication and Language</w:t>
            </w:r>
          </w:p>
        </w:tc>
      </w:tr>
      <w:tr w:rsidR="0096445B" w14:paraId="42B8D4B0" w14:textId="77777777" w:rsidTr="00A4008E">
        <w:trPr>
          <w:trHeight w:val="329"/>
        </w:trPr>
        <w:tc>
          <w:tcPr>
            <w:tcW w:w="15730" w:type="dxa"/>
            <w:gridSpan w:val="8"/>
            <w:shd w:val="clear" w:color="auto" w:fill="FAE2D5" w:themeFill="accent2" w:themeFillTint="33"/>
          </w:tcPr>
          <w:p w14:paraId="3FF8B15B" w14:textId="77777777" w:rsidR="0096445B" w:rsidRPr="00A4008E" w:rsidRDefault="0096445B" w:rsidP="0096445B">
            <w:pPr>
              <w:jc w:val="center"/>
              <w:rPr>
                <w:b/>
                <w:bCs/>
                <w:i/>
                <w:iCs/>
              </w:rPr>
            </w:pPr>
            <w:r w:rsidRPr="00A4008E">
              <w:rPr>
                <w:b/>
                <w:bCs/>
                <w:i/>
                <w:iCs/>
                <w:sz w:val="32"/>
                <w:szCs w:val="32"/>
              </w:rPr>
              <w:t>Listening, Attention and Understanding</w:t>
            </w:r>
          </w:p>
        </w:tc>
      </w:tr>
      <w:tr w:rsidR="0060004B" w14:paraId="7BD71ED8" w14:textId="77777777" w:rsidTr="005906B1">
        <w:trPr>
          <w:trHeight w:val="318"/>
        </w:trPr>
        <w:tc>
          <w:tcPr>
            <w:tcW w:w="1323" w:type="dxa"/>
            <w:shd w:val="clear" w:color="auto" w:fill="FAE2D5" w:themeFill="accent2" w:themeFillTint="33"/>
          </w:tcPr>
          <w:p w14:paraId="47C43B9A" w14:textId="77777777" w:rsidR="0096445B" w:rsidRPr="00206AC8" w:rsidRDefault="0096445B" w:rsidP="0096445B">
            <w:pPr>
              <w:jc w:val="center"/>
              <w:rPr>
                <w:b/>
                <w:bCs/>
              </w:rPr>
            </w:pPr>
            <w:r w:rsidRPr="00206AC8">
              <w:rPr>
                <w:b/>
                <w:bCs/>
                <w:sz w:val="28"/>
                <w:szCs w:val="28"/>
              </w:rPr>
              <w:t>Term</w:t>
            </w:r>
          </w:p>
        </w:tc>
        <w:tc>
          <w:tcPr>
            <w:tcW w:w="1954" w:type="dxa"/>
            <w:shd w:val="clear" w:color="auto" w:fill="FAE2D5" w:themeFill="accent2" w:themeFillTint="33"/>
          </w:tcPr>
          <w:p w14:paraId="54FB8B83" w14:textId="77777777" w:rsidR="0096445B" w:rsidRPr="00206AC8" w:rsidRDefault="0096445B" w:rsidP="0096445B">
            <w:pPr>
              <w:jc w:val="center"/>
              <w:rPr>
                <w:b/>
                <w:bCs/>
              </w:rPr>
            </w:pPr>
            <w:r w:rsidRPr="00206AC8">
              <w:rPr>
                <w:b/>
                <w:bCs/>
              </w:rPr>
              <w:t>Autumn 1</w:t>
            </w:r>
          </w:p>
          <w:p w14:paraId="4E2F70B7" w14:textId="1DC6A4B2" w:rsidR="0096445B" w:rsidRPr="00206AC8" w:rsidRDefault="0096445B" w:rsidP="0096445B">
            <w:pPr>
              <w:jc w:val="center"/>
              <w:rPr>
                <w:b/>
                <w:bCs/>
                <w:i/>
                <w:iCs/>
              </w:rPr>
            </w:pPr>
            <w:r w:rsidRPr="00206AC8">
              <w:rPr>
                <w:b/>
                <w:bCs/>
                <w:i/>
                <w:iCs/>
              </w:rPr>
              <w:t>Who Are We?</w:t>
            </w:r>
          </w:p>
        </w:tc>
        <w:tc>
          <w:tcPr>
            <w:tcW w:w="2046" w:type="dxa"/>
            <w:shd w:val="clear" w:color="auto" w:fill="FAE2D5" w:themeFill="accent2" w:themeFillTint="33"/>
          </w:tcPr>
          <w:p w14:paraId="370F1F34" w14:textId="77777777" w:rsidR="0096445B" w:rsidRPr="00206AC8" w:rsidRDefault="0096445B" w:rsidP="0096445B">
            <w:pPr>
              <w:jc w:val="center"/>
              <w:rPr>
                <w:b/>
                <w:bCs/>
              </w:rPr>
            </w:pPr>
            <w:r w:rsidRPr="00206AC8">
              <w:rPr>
                <w:b/>
                <w:bCs/>
              </w:rPr>
              <w:t>Autumn 2</w:t>
            </w:r>
          </w:p>
          <w:p w14:paraId="0D03FA4B" w14:textId="79D1353F" w:rsidR="0096445B" w:rsidRPr="00206AC8" w:rsidRDefault="0096445B" w:rsidP="0096445B">
            <w:pPr>
              <w:jc w:val="center"/>
              <w:rPr>
                <w:b/>
                <w:bCs/>
                <w:i/>
                <w:iCs/>
              </w:rPr>
            </w:pPr>
            <w:r w:rsidRPr="00206AC8">
              <w:rPr>
                <w:b/>
                <w:bCs/>
                <w:i/>
                <w:iCs/>
              </w:rPr>
              <w:t>Let’s Go Outside</w:t>
            </w:r>
          </w:p>
        </w:tc>
        <w:tc>
          <w:tcPr>
            <w:tcW w:w="1985" w:type="dxa"/>
            <w:shd w:val="clear" w:color="auto" w:fill="FAE2D5" w:themeFill="accent2" w:themeFillTint="33"/>
          </w:tcPr>
          <w:p w14:paraId="67DD36A7" w14:textId="77777777" w:rsidR="0096445B" w:rsidRPr="00206AC8" w:rsidRDefault="0096445B" w:rsidP="0096445B">
            <w:pPr>
              <w:jc w:val="center"/>
              <w:rPr>
                <w:b/>
                <w:bCs/>
              </w:rPr>
            </w:pPr>
            <w:r w:rsidRPr="00206AC8">
              <w:rPr>
                <w:b/>
                <w:bCs/>
              </w:rPr>
              <w:t>Spring 1</w:t>
            </w:r>
          </w:p>
          <w:p w14:paraId="6CA5D29B" w14:textId="3242F304" w:rsidR="0096445B" w:rsidRPr="00206AC8" w:rsidRDefault="0096445B" w:rsidP="0096445B">
            <w:pPr>
              <w:jc w:val="center"/>
              <w:rPr>
                <w:b/>
                <w:bCs/>
                <w:i/>
                <w:iCs/>
              </w:rPr>
            </w:pPr>
            <w:r w:rsidRPr="00206AC8">
              <w:rPr>
                <w:b/>
                <w:bCs/>
                <w:i/>
                <w:iCs/>
              </w:rPr>
              <w:t>Down in the Jungle</w:t>
            </w:r>
          </w:p>
        </w:tc>
        <w:tc>
          <w:tcPr>
            <w:tcW w:w="2432" w:type="dxa"/>
            <w:shd w:val="clear" w:color="auto" w:fill="FAE2D5" w:themeFill="accent2" w:themeFillTint="33"/>
          </w:tcPr>
          <w:p w14:paraId="1B196E0E" w14:textId="77777777" w:rsidR="0096445B" w:rsidRPr="00206AC8" w:rsidRDefault="0096445B" w:rsidP="0096445B">
            <w:pPr>
              <w:jc w:val="center"/>
              <w:rPr>
                <w:b/>
                <w:bCs/>
              </w:rPr>
            </w:pPr>
            <w:r w:rsidRPr="00206AC8">
              <w:rPr>
                <w:b/>
                <w:bCs/>
              </w:rPr>
              <w:t>Spring 2</w:t>
            </w:r>
          </w:p>
          <w:p w14:paraId="308D6977" w14:textId="540DE1CB" w:rsidR="0096445B" w:rsidRPr="00206AC8" w:rsidRDefault="0096445B" w:rsidP="0096445B">
            <w:pPr>
              <w:jc w:val="center"/>
              <w:rPr>
                <w:b/>
                <w:bCs/>
                <w:i/>
                <w:iCs/>
              </w:rPr>
            </w:pPr>
            <w:r w:rsidRPr="00206AC8">
              <w:rPr>
                <w:b/>
                <w:bCs/>
                <w:i/>
                <w:iCs/>
              </w:rPr>
              <w:t>When I Grow Up</w:t>
            </w:r>
          </w:p>
        </w:tc>
        <w:tc>
          <w:tcPr>
            <w:tcW w:w="2129" w:type="dxa"/>
            <w:shd w:val="clear" w:color="auto" w:fill="FAE2D5" w:themeFill="accent2" w:themeFillTint="33"/>
          </w:tcPr>
          <w:p w14:paraId="05D686BE" w14:textId="77777777" w:rsidR="0096445B" w:rsidRPr="00206AC8" w:rsidRDefault="0096445B" w:rsidP="0096445B">
            <w:pPr>
              <w:jc w:val="center"/>
              <w:rPr>
                <w:b/>
                <w:bCs/>
              </w:rPr>
            </w:pPr>
            <w:r w:rsidRPr="00206AC8">
              <w:rPr>
                <w:b/>
                <w:bCs/>
              </w:rPr>
              <w:t>Summer 1</w:t>
            </w:r>
          </w:p>
          <w:p w14:paraId="3C13B619" w14:textId="2F22BEA6" w:rsidR="0096445B" w:rsidRPr="00206AC8" w:rsidRDefault="0096445B" w:rsidP="0096445B">
            <w:pPr>
              <w:jc w:val="center"/>
              <w:rPr>
                <w:b/>
                <w:bCs/>
                <w:i/>
                <w:iCs/>
              </w:rPr>
            </w:pPr>
            <w:r w:rsidRPr="00206AC8">
              <w:rPr>
                <w:b/>
                <w:bCs/>
                <w:i/>
                <w:iCs/>
              </w:rPr>
              <w:t>Looking After Our Planet</w:t>
            </w:r>
          </w:p>
        </w:tc>
        <w:tc>
          <w:tcPr>
            <w:tcW w:w="1876" w:type="dxa"/>
            <w:shd w:val="clear" w:color="auto" w:fill="FAE2D5" w:themeFill="accent2" w:themeFillTint="33"/>
          </w:tcPr>
          <w:p w14:paraId="796C3A14" w14:textId="77777777" w:rsidR="0096445B" w:rsidRPr="00206AC8" w:rsidRDefault="0096445B" w:rsidP="0096445B">
            <w:pPr>
              <w:jc w:val="center"/>
              <w:rPr>
                <w:b/>
                <w:bCs/>
              </w:rPr>
            </w:pPr>
            <w:r w:rsidRPr="00206AC8">
              <w:rPr>
                <w:b/>
                <w:bCs/>
              </w:rPr>
              <w:t>Summer 2</w:t>
            </w:r>
          </w:p>
          <w:p w14:paraId="5B3DBBF1" w14:textId="615733B0" w:rsidR="0096445B" w:rsidRPr="00206AC8" w:rsidRDefault="0096445B" w:rsidP="0096445B">
            <w:pPr>
              <w:jc w:val="center"/>
              <w:rPr>
                <w:b/>
                <w:bCs/>
                <w:i/>
                <w:iCs/>
              </w:rPr>
            </w:pPr>
            <w:r w:rsidRPr="00206AC8">
              <w:rPr>
                <w:b/>
                <w:bCs/>
                <w:i/>
                <w:iCs/>
              </w:rPr>
              <w:t>Where Next?</w:t>
            </w:r>
          </w:p>
        </w:tc>
        <w:tc>
          <w:tcPr>
            <w:tcW w:w="1985" w:type="dxa"/>
            <w:shd w:val="clear" w:color="auto" w:fill="FAE2D5" w:themeFill="accent2" w:themeFillTint="33"/>
          </w:tcPr>
          <w:p w14:paraId="6A5FE4BD" w14:textId="77777777" w:rsidR="0096445B" w:rsidRPr="00206AC8" w:rsidRDefault="0096445B" w:rsidP="0096445B">
            <w:pPr>
              <w:jc w:val="center"/>
              <w:rPr>
                <w:b/>
                <w:bCs/>
              </w:rPr>
            </w:pPr>
            <w:r w:rsidRPr="00206AC8">
              <w:rPr>
                <w:b/>
                <w:bCs/>
              </w:rPr>
              <w:t>Early Learning Goal</w:t>
            </w:r>
          </w:p>
        </w:tc>
      </w:tr>
      <w:tr w:rsidR="00505B7C" w14:paraId="39B57C62" w14:textId="77777777" w:rsidTr="005906B1">
        <w:trPr>
          <w:trHeight w:val="318"/>
        </w:trPr>
        <w:tc>
          <w:tcPr>
            <w:tcW w:w="1323" w:type="dxa"/>
          </w:tcPr>
          <w:p w14:paraId="06C72BCC" w14:textId="5B949DC2" w:rsidR="0096445B" w:rsidRPr="000D11B2" w:rsidRDefault="0096445B" w:rsidP="000D11B2">
            <w:pPr>
              <w:jc w:val="center"/>
              <w:rPr>
                <w:b/>
                <w:bCs/>
              </w:rPr>
            </w:pPr>
            <w:r w:rsidRPr="000D11B2">
              <w:rPr>
                <w:b/>
                <w:bCs/>
                <w:sz w:val="28"/>
                <w:szCs w:val="28"/>
              </w:rPr>
              <w:t>Skills</w:t>
            </w:r>
          </w:p>
        </w:tc>
        <w:tc>
          <w:tcPr>
            <w:tcW w:w="1954" w:type="dxa"/>
          </w:tcPr>
          <w:p w14:paraId="27FC340D" w14:textId="77777777" w:rsidR="00E47280" w:rsidRPr="00652115" w:rsidRDefault="00E47280" w:rsidP="00E47280">
            <w:pPr>
              <w:jc w:val="center"/>
              <w:rPr>
                <w:sz w:val="18"/>
                <w:szCs w:val="20"/>
              </w:rPr>
            </w:pPr>
            <w:r w:rsidRPr="00652115">
              <w:rPr>
                <w:sz w:val="18"/>
                <w:szCs w:val="20"/>
              </w:rPr>
              <w:t>Enjoy listening to longer stories and can remember much of what happens.</w:t>
            </w:r>
          </w:p>
          <w:p w14:paraId="1165A434" w14:textId="77777777" w:rsidR="00E47280" w:rsidRPr="00652115" w:rsidRDefault="00E47280" w:rsidP="00E47280">
            <w:pPr>
              <w:jc w:val="center"/>
              <w:rPr>
                <w:sz w:val="18"/>
                <w:szCs w:val="20"/>
              </w:rPr>
            </w:pPr>
            <w:r w:rsidRPr="00652115">
              <w:rPr>
                <w:sz w:val="18"/>
                <w:szCs w:val="20"/>
              </w:rPr>
              <w:t>Pay attention to more than one thing at a time, which can be difficult.</w:t>
            </w:r>
          </w:p>
          <w:p w14:paraId="03590B54" w14:textId="77777777" w:rsidR="00E47280" w:rsidRPr="00652115" w:rsidRDefault="00E47280" w:rsidP="00E47280">
            <w:pPr>
              <w:jc w:val="center"/>
              <w:rPr>
                <w:sz w:val="18"/>
                <w:szCs w:val="20"/>
              </w:rPr>
            </w:pPr>
            <w:r w:rsidRPr="00652115">
              <w:rPr>
                <w:sz w:val="18"/>
                <w:szCs w:val="20"/>
              </w:rPr>
              <w:t>Sing a large repertoire of songs.</w:t>
            </w:r>
          </w:p>
          <w:p w14:paraId="0A143DFB" w14:textId="77777777" w:rsidR="00E47280" w:rsidRDefault="00E47280" w:rsidP="00E47280">
            <w:pPr>
              <w:jc w:val="center"/>
              <w:rPr>
                <w:sz w:val="18"/>
                <w:szCs w:val="20"/>
              </w:rPr>
            </w:pPr>
            <w:r w:rsidRPr="00652115">
              <w:rPr>
                <w:sz w:val="18"/>
                <w:szCs w:val="20"/>
              </w:rPr>
              <w:t>Know many rhymes, be able to talk about familiar books, and be able to tell a long story</w:t>
            </w:r>
            <w:r>
              <w:rPr>
                <w:sz w:val="18"/>
                <w:szCs w:val="20"/>
              </w:rPr>
              <w:t>.</w:t>
            </w:r>
          </w:p>
          <w:p w14:paraId="459A7CF5" w14:textId="77777777" w:rsidR="00E47280" w:rsidRPr="00652115" w:rsidRDefault="00E47280" w:rsidP="00E47280">
            <w:pPr>
              <w:jc w:val="center"/>
              <w:rPr>
                <w:sz w:val="18"/>
                <w:szCs w:val="20"/>
              </w:rPr>
            </w:pPr>
            <w:r>
              <w:rPr>
                <w:sz w:val="18"/>
                <w:szCs w:val="20"/>
              </w:rPr>
              <w:t>Understand how to listen carefully.</w:t>
            </w:r>
          </w:p>
          <w:p w14:paraId="21E7F72B" w14:textId="77777777" w:rsidR="0096445B" w:rsidRDefault="0096445B" w:rsidP="0096445B"/>
        </w:tc>
        <w:tc>
          <w:tcPr>
            <w:tcW w:w="2046" w:type="dxa"/>
          </w:tcPr>
          <w:p w14:paraId="7858F377" w14:textId="77777777" w:rsidR="00E47280" w:rsidRPr="00652115" w:rsidRDefault="00E47280" w:rsidP="00E47280">
            <w:pPr>
              <w:jc w:val="center"/>
              <w:rPr>
                <w:sz w:val="18"/>
                <w:szCs w:val="20"/>
              </w:rPr>
            </w:pPr>
            <w:r w:rsidRPr="00652115">
              <w:rPr>
                <w:sz w:val="18"/>
                <w:szCs w:val="20"/>
              </w:rPr>
              <w:t>Be able to express a point of view and to debate when they disagree with an adult or a friend, using words as well as actions.</w:t>
            </w:r>
          </w:p>
          <w:p w14:paraId="07810D73" w14:textId="77777777" w:rsidR="00E47280" w:rsidRPr="00652115" w:rsidRDefault="00E47280" w:rsidP="00E47280">
            <w:pPr>
              <w:jc w:val="center"/>
              <w:rPr>
                <w:sz w:val="18"/>
                <w:szCs w:val="20"/>
              </w:rPr>
            </w:pPr>
            <w:r w:rsidRPr="00652115">
              <w:rPr>
                <w:sz w:val="18"/>
                <w:szCs w:val="20"/>
              </w:rPr>
              <w:t>Start a conversation with an adult or a friend and continue it for many turns.</w:t>
            </w:r>
          </w:p>
          <w:p w14:paraId="7CEDB9EF" w14:textId="77777777" w:rsidR="00E47280" w:rsidRDefault="00E47280" w:rsidP="00E47280">
            <w:pPr>
              <w:jc w:val="center"/>
              <w:rPr>
                <w:sz w:val="18"/>
                <w:szCs w:val="20"/>
              </w:rPr>
            </w:pPr>
            <w:r w:rsidRPr="00652115">
              <w:rPr>
                <w:sz w:val="18"/>
                <w:szCs w:val="20"/>
              </w:rPr>
              <w:t>Use talk to organise themselves and their play: “Let’s go on a bus... you sit there... I’ll be the driver.”</w:t>
            </w:r>
          </w:p>
          <w:p w14:paraId="4702F8C4" w14:textId="77777777" w:rsidR="00E47280" w:rsidRDefault="00E47280" w:rsidP="00E47280">
            <w:pPr>
              <w:jc w:val="center"/>
              <w:rPr>
                <w:sz w:val="18"/>
                <w:szCs w:val="20"/>
              </w:rPr>
            </w:pPr>
            <w:r>
              <w:rPr>
                <w:sz w:val="18"/>
                <w:szCs w:val="20"/>
              </w:rPr>
              <w:t>Understand how to listen carefully and why this is important.</w:t>
            </w:r>
          </w:p>
          <w:p w14:paraId="580E4341" w14:textId="77777777" w:rsidR="00E47280" w:rsidRPr="00652115" w:rsidRDefault="00E47280" w:rsidP="00E47280">
            <w:pPr>
              <w:jc w:val="center"/>
              <w:rPr>
                <w:sz w:val="18"/>
                <w:szCs w:val="20"/>
              </w:rPr>
            </w:pPr>
            <w:r>
              <w:rPr>
                <w:sz w:val="18"/>
                <w:szCs w:val="20"/>
              </w:rPr>
              <w:t>Learn new vocabulary.</w:t>
            </w:r>
          </w:p>
          <w:p w14:paraId="5B020017" w14:textId="77777777" w:rsidR="0096445B" w:rsidRDefault="0096445B" w:rsidP="0096445B"/>
        </w:tc>
        <w:tc>
          <w:tcPr>
            <w:tcW w:w="1985" w:type="dxa"/>
          </w:tcPr>
          <w:p w14:paraId="1D750488" w14:textId="77777777" w:rsidR="00E47280" w:rsidRPr="00652115" w:rsidRDefault="00E47280" w:rsidP="00E47280">
            <w:pPr>
              <w:jc w:val="center"/>
              <w:rPr>
                <w:sz w:val="18"/>
                <w:szCs w:val="20"/>
              </w:rPr>
            </w:pPr>
            <w:r w:rsidRPr="00652115">
              <w:rPr>
                <w:sz w:val="18"/>
                <w:szCs w:val="20"/>
              </w:rPr>
              <w:t>Understand how to listen carefully and why listening is important.</w:t>
            </w:r>
          </w:p>
          <w:p w14:paraId="2D3B9552" w14:textId="77777777" w:rsidR="00E47280" w:rsidRPr="00652115" w:rsidRDefault="00E47280" w:rsidP="00E47280">
            <w:pPr>
              <w:jc w:val="center"/>
              <w:rPr>
                <w:sz w:val="18"/>
                <w:szCs w:val="20"/>
              </w:rPr>
            </w:pPr>
            <w:bookmarkStart w:id="0" w:name="_Hlk157709604"/>
            <w:r w:rsidRPr="00652115">
              <w:rPr>
                <w:sz w:val="18"/>
                <w:szCs w:val="20"/>
              </w:rPr>
              <w:t>Learn new vocabulary.</w:t>
            </w:r>
          </w:p>
          <w:bookmarkEnd w:id="0"/>
          <w:p w14:paraId="61DC424E" w14:textId="77777777" w:rsidR="00E47280" w:rsidRPr="00652115" w:rsidRDefault="00E47280" w:rsidP="00E47280">
            <w:pPr>
              <w:jc w:val="center"/>
              <w:rPr>
                <w:sz w:val="18"/>
                <w:szCs w:val="20"/>
              </w:rPr>
            </w:pPr>
            <w:r w:rsidRPr="00652115">
              <w:rPr>
                <w:sz w:val="18"/>
                <w:szCs w:val="20"/>
              </w:rPr>
              <w:t>Use talk to help work out problems and organise thinking and activities, and to explain how things work and why they might happen.</w:t>
            </w:r>
          </w:p>
          <w:p w14:paraId="59E88A2B" w14:textId="77777777" w:rsidR="00E47280" w:rsidRPr="00652115" w:rsidRDefault="00E47280" w:rsidP="00E47280">
            <w:pPr>
              <w:jc w:val="center"/>
              <w:rPr>
                <w:sz w:val="18"/>
                <w:szCs w:val="20"/>
              </w:rPr>
            </w:pPr>
            <w:r w:rsidRPr="00652115">
              <w:rPr>
                <w:sz w:val="18"/>
                <w:szCs w:val="20"/>
              </w:rPr>
              <w:t>Engage in story times.</w:t>
            </w:r>
          </w:p>
          <w:p w14:paraId="76CA5987" w14:textId="77777777" w:rsidR="0096445B" w:rsidRDefault="0096445B" w:rsidP="0096445B"/>
        </w:tc>
        <w:tc>
          <w:tcPr>
            <w:tcW w:w="2432" w:type="dxa"/>
          </w:tcPr>
          <w:p w14:paraId="565323D5" w14:textId="77777777" w:rsidR="00E47280" w:rsidRPr="00652115" w:rsidRDefault="00E47280" w:rsidP="00E47280">
            <w:pPr>
              <w:jc w:val="center"/>
              <w:rPr>
                <w:sz w:val="18"/>
                <w:szCs w:val="20"/>
              </w:rPr>
            </w:pPr>
            <w:r w:rsidRPr="00652115">
              <w:rPr>
                <w:sz w:val="18"/>
                <w:szCs w:val="20"/>
              </w:rPr>
              <w:t>Listen to and talk about stories to build familiarity and understanding.</w:t>
            </w:r>
          </w:p>
          <w:p w14:paraId="4E928B5B" w14:textId="77777777" w:rsidR="00E47280" w:rsidRPr="00652115" w:rsidRDefault="00E47280" w:rsidP="00E47280">
            <w:pPr>
              <w:jc w:val="center"/>
              <w:rPr>
                <w:sz w:val="18"/>
                <w:szCs w:val="20"/>
              </w:rPr>
            </w:pPr>
            <w:r w:rsidRPr="00652115">
              <w:rPr>
                <w:sz w:val="18"/>
                <w:szCs w:val="20"/>
              </w:rPr>
              <w:t>Retell the story, once they have developed a deep familiarity with the text, some as exact repetition and some in their own words.</w:t>
            </w:r>
          </w:p>
          <w:p w14:paraId="66F8FEE5" w14:textId="77777777" w:rsidR="00E47280" w:rsidRPr="00652115" w:rsidRDefault="00E47280" w:rsidP="00E47280">
            <w:pPr>
              <w:jc w:val="center"/>
              <w:rPr>
                <w:sz w:val="18"/>
                <w:szCs w:val="20"/>
              </w:rPr>
            </w:pPr>
            <w:r w:rsidRPr="00652115">
              <w:rPr>
                <w:sz w:val="18"/>
                <w:szCs w:val="20"/>
              </w:rPr>
              <w:t>Listen carefully to rhymes and songs, paying attention to how they sound.</w:t>
            </w:r>
          </w:p>
          <w:p w14:paraId="7957730D" w14:textId="77777777" w:rsidR="00E47280" w:rsidRPr="00652115" w:rsidRDefault="00E47280" w:rsidP="00E47280">
            <w:pPr>
              <w:jc w:val="center"/>
              <w:rPr>
                <w:sz w:val="18"/>
                <w:szCs w:val="20"/>
              </w:rPr>
            </w:pPr>
            <w:r w:rsidRPr="00652115">
              <w:rPr>
                <w:sz w:val="18"/>
                <w:szCs w:val="20"/>
              </w:rPr>
              <w:t>Engage in non-fiction books.</w:t>
            </w:r>
          </w:p>
          <w:p w14:paraId="2AE5AE17" w14:textId="77777777" w:rsidR="00E47280" w:rsidRPr="00652115" w:rsidRDefault="00E47280" w:rsidP="00E47280">
            <w:pPr>
              <w:jc w:val="center"/>
              <w:rPr>
                <w:sz w:val="18"/>
                <w:szCs w:val="20"/>
              </w:rPr>
            </w:pPr>
            <w:r w:rsidRPr="00652115">
              <w:rPr>
                <w:sz w:val="18"/>
                <w:szCs w:val="20"/>
              </w:rPr>
              <w:t>Learn rhymes, poems and songs.</w:t>
            </w:r>
          </w:p>
          <w:p w14:paraId="4BD994D1" w14:textId="77777777" w:rsidR="0096445B" w:rsidRDefault="0096445B" w:rsidP="0096445B"/>
        </w:tc>
        <w:tc>
          <w:tcPr>
            <w:tcW w:w="2129" w:type="dxa"/>
          </w:tcPr>
          <w:p w14:paraId="31B096D9" w14:textId="77777777" w:rsidR="00E47280" w:rsidRPr="00652115" w:rsidRDefault="00E47280" w:rsidP="00E47280">
            <w:pPr>
              <w:adjustRightInd w:val="0"/>
              <w:spacing w:after="93"/>
              <w:jc w:val="center"/>
              <w:rPr>
                <w:sz w:val="18"/>
                <w:szCs w:val="20"/>
              </w:rPr>
            </w:pPr>
            <w:r w:rsidRPr="00652115">
              <w:rPr>
                <w:sz w:val="18"/>
                <w:szCs w:val="20"/>
              </w:rPr>
              <w:t>Listen attentively and respond to what they hear with relevant questions, comments and actions when being read to and during whole class discussions and small group interactions;</w:t>
            </w:r>
          </w:p>
          <w:p w14:paraId="3297B602" w14:textId="77777777" w:rsidR="003C6107" w:rsidRDefault="00E47280" w:rsidP="003C6107">
            <w:pPr>
              <w:adjustRightInd w:val="0"/>
              <w:spacing w:after="93"/>
              <w:jc w:val="center"/>
              <w:rPr>
                <w:sz w:val="18"/>
                <w:szCs w:val="20"/>
              </w:rPr>
            </w:pPr>
            <w:r w:rsidRPr="00652115">
              <w:rPr>
                <w:sz w:val="18"/>
                <w:szCs w:val="20"/>
              </w:rPr>
              <w:t>-Make comments about what they have heard and ask questions to clarify their understanding;</w:t>
            </w:r>
          </w:p>
          <w:p w14:paraId="752EEAAB" w14:textId="631187E8" w:rsidR="0096445B" w:rsidRPr="003C6107" w:rsidRDefault="00E47280" w:rsidP="003C6107">
            <w:pPr>
              <w:adjustRightInd w:val="0"/>
              <w:spacing w:after="93"/>
              <w:jc w:val="center"/>
              <w:rPr>
                <w:sz w:val="18"/>
                <w:szCs w:val="20"/>
              </w:rPr>
            </w:pPr>
            <w:r w:rsidRPr="00652115">
              <w:rPr>
                <w:sz w:val="18"/>
                <w:szCs w:val="20"/>
              </w:rPr>
              <w:t>-Hold conversation when engaged in back-and-forth exchanges with their teacher and peers. Participate in small group, class and one-to-one discussions, offering their own ideas, using recently introduced</w:t>
            </w:r>
            <w:r w:rsidRPr="00652115">
              <w:rPr>
                <w:b/>
                <w:sz w:val="18"/>
                <w:szCs w:val="20"/>
              </w:rPr>
              <w:t xml:space="preserve"> </w:t>
            </w:r>
            <w:r w:rsidRPr="00652115">
              <w:rPr>
                <w:sz w:val="18"/>
                <w:szCs w:val="20"/>
              </w:rPr>
              <w:t>vocabulary;</w:t>
            </w:r>
          </w:p>
        </w:tc>
        <w:tc>
          <w:tcPr>
            <w:tcW w:w="1876" w:type="dxa"/>
          </w:tcPr>
          <w:p w14:paraId="357C7714" w14:textId="77777777" w:rsidR="00E47280" w:rsidRPr="00652115" w:rsidRDefault="00E47280" w:rsidP="00E47280">
            <w:pPr>
              <w:adjustRightInd w:val="0"/>
              <w:spacing w:after="93"/>
              <w:jc w:val="center"/>
              <w:rPr>
                <w:sz w:val="18"/>
                <w:szCs w:val="20"/>
              </w:rPr>
            </w:pPr>
            <w:r w:rsidRPr="00652115">
              <w:rPr>
                <w:sz w:val="18"/>
                <w:szCs w:val="20"/>
              </w:rPr>
              <w:t>Listen attentively and respond to what they hear with relevant questions, comments and actions when being read to and during whole class discussions and small group interactions;</w:t>
            </w:r>
          </w:p>
          <w:p w14:paraId="02F10CC4" w14:textId="77777777" w:rsidR="00E47280" w:rsidRPr="00652115" w:rsidRDefault="00E47280" w:rsidP="00E47280">
            <w:pPr>
              <w:adjustRightInd w:val="0"/>
              <w:spacing w:after="93"/>
              <w:jc w:val="center"/>
              <w:rPr>
                <w:sz w:val="18"/>
                <w:szCs w:val="20"/>
              </w:rPr>
            </w:pPr>
            <w:r w:rsidRPr="00652115">
              <w:rPr>
                <w:sz w:val="18"/>
                <w:szCs w:val="20"/>
              </w:rPr>
              <w:t>-Make comments about what they have heard and ask questions to clarify their understanding;</w:t>
            </w:r>
          </w:p>
          <w:p w14:paraId="74836E27" w14:textId="77777777" w:rsidR="00E47280" w:rsidRPr="00652115" w:rsidRDefault="00E47280" w:rsidP="00E47280">
            <w:pPr>
              <w:adjustRightInd w:val="0"/>
              <w:spacing w:after="93"/>
              <w:jc w:val="center"/>
              <w:rPr>
                <w:sz w:val="18"/>
                <w:szCs w:val="20"/>
              </w:rPr>
            </w:pPr>
            <w:r w:rsidRPr="00652115">
              <w:rPr>
                <w:sz w:val="18"/>
                <w:szCs w:val="20"/>
              </w:rPr>
              <w:t>-Hold conversation when engaged in back-and-forth exchanges with their teacher and peers.</w:t>
            </w:r>
          </w:p>
          <w:p w14:paraId="23ED8CAC" w14:textId="77777777" w:rsidR="0096445B" w:rsidRDefault="0096445B" w:rsidP="0096445B"/>
        </w:tc>
        <w:tc>
          <w:tcPr>
            <w:tcW w:w="1985" w:type="dxa"/>
          </w:tcPr>
          <w:p w14:paraId="741108FE" w14:textId="77777777" w:rsidR="00E47280" w:rsidRPr="00652115" w:rsidRDefault="00E47280" w:rsidP="00E47280">
            <w:pPr>
              <w:pStyle w:val="TableParagraph"/>
              <w:spacing w:before="112" w:line="242" w:lineRule="auto"/>
              <w:ind w:left="113" w:right="115"/>
              <w:jc w:val="center"/>
              <w:rPr>
                <w:sz w:val="18"/>
                <w:szCs w:val="20"/>
              </w:rPr>
            </w:pPr>
            <w:r w:rsidRPr="00652115">
              <w:rPr>
                <w:sz w:val="18"/>
                <w:szCs w:val="20"/>
              </w:rPr>
              <w:t>Listen</w:t>
            </w:r>
            <w:r w:rsidRPr="00652115">
              <w:rPr>
                <w:spacing w:val="-13"/>
                <w:sz w:val="18"/>
                <w:szCs w:val="20"/>
              </w:rPr>
              <w:t xml:space="preserve"> </w:t>
            </w:r>
            <w:r w:rsidRPr="00652115">
              <w:rPr>
                <w:sz w:val="18"/>
                <w:szCs w:val="20"/>
              </w:rPr>
              <w:t>carefully</w:t>
            </w:r>
            <w:r w:rsidRPr="00652115">
              <w:rPr>
                <w:spacing w:val="-12"/>
                <w:sz w:val="18"/>
                <w:szCs w:val="20"/>
              </w:rPr>
              <w:t xml:space="preserve"> </w:t>
            </w:r>
            <w:r w:rsidRPr="00652115">
              <w:rPr>
                <w:sz w:val="18"/>
                <w:szCs w:val="20"/>
              </w:rPr>
              <w:t>and</w:t>
            </w:r>
            <w:r w:rsidRPr="00652115">
              <w:rPr>
                <w:spacing w:val="-13"/>
                <w:sz w:val="18"/>
                <w:szCs w:val="20"/>
              </w:rPr>
              <w:t xml:space="preserve"> </w:t>
            </w:r>
            <w:r w:rsidRPr="00652115">
              <w:rPr>
                <w:sz w:val="18"/>
                <w:szCs w:val="20"/>
              </w:rPr>
              <w:t>respond appropriately when being read to and during</w:t>
            </w:r>
          </w:p>
          <w:p w14:paraId="4C92EF1C" w14:textId="77777777" w:rsidR="00E47280" w:rsidRPr="00652115" w:rsidRDefault="00E47280" w:rsidP="00E47280">
            <w:pPr>
              <w:pStyle w:val="TableParagraph"/>
              <w:spacing w:before="3" w:line="242" w:lineRule="auto"/>
              <w:ind w:left="113"/>
              <w:jc w:val="center"/>
              <w:rPr>
                <w:sz w:val="18"/>
                <w:szCs w:val="20"/>
              </w:rPr>
            </w:pPr>
            <w:r w:rsidRPr="00652115">
              <w:rPr>
                <w:sz w:val="18"/>
                <w:szCs w:val="20"/>
              </w:rPr>
              <w:t>whole-class</w:t>
            </w:r>
            <w:r w:rsidRPr="00652115">
              <w:rPr>
                <w:spacing w:val="-13"/>
                <w:sz w:val="18"/>
                <w:szCs w:val="20"/>
              </w:rPr>
              <w:t xml:space="preserve"> </w:t>
            </w:r>
            <w:r w:rsidRPr="00652115">
              <w:rPr>
                <w:sz w:val="18"/>
                <w:szCs w:val="20"/>
              </w:rPr>
              <w:t>and</w:t>
            </w:r>
            <w:r w:rsidRPr="00652115">
              <w:rPr>
                <w:spacing w:val="-12"/>
                <w:sz w:val="18"/>
                <w:szCs w:val="20"/>
              </w:rPr>
              <w:t xml:space="preserve"> </w:t>
            </w:r>
            <w:r w:rsidRPr="00652115">
              <w:rPr>
                <w:sz w:val="18"/>
                <w:szCs w:val="20"/>
              </w:rPr>
              <w:t>small</w:t>
            </w:r>
            <w:r w:rsidRPr="00652115">
              <w:rPr>
                <w:spacing w:val="-13"/>
                <w:sz w:val="18"/>
                <w:szCs w:val="20"/>
              </w:rPr>
              <w:t xml:space="preserve"> </w:t>
            </w:r>
            <w:r w:rsidRPr="00652115">
              <w:rPr>
                <w:sz w:val="18"/>
                <w:szCs w:val="20"/>
              </w:rPr>
              <w:t xml:space="preserve">group </w:t>
            </w:r>
            <w:r w:rsidRPr="00652115">
              <w:rPr>
                <w:spacing w:val="-2"/>
                <w:sz w:val="18"/>
                <w:szCs w:val="20"/>
              </w:rPr>
              <w:t>discussions;</w:t>
            </w:r>
          </w:p>
          <w:p w14:paraId="3BEBE24F" w14:textId="77777777" w:rsidR="00E47280" w:rsidRPr="00652115" w:rsidRDefault="00E47280" w:rsidP="00E47280">
            <w:pPr>
              <w:pStyle w:val="TableParagraph"/>
              <w:spacing w:before="5"/>
              <w:jc w:val="center"/>
              <w:rPr>
                <w:rFonts w:ascii="Arial Narrow"/>
                <w:b/>
                <w:sz w:val="18"/>
                <w:szCs w:val="20"/>
              </w:rPr>
            </w:pPr>
          </w:p>
          <w:p w14:paraId="6355C212" w14:textId="77777777" w:rsidR="00E47280" w:rsidRPr="00652115" w:rsidRDefault="00E47280" w:rsidP="00E47280">
            <w:pPr>
              <w:pStyle w:val="TableParagraph"/>
              <w:spacing w:before="1" w:line="242" w:lineRule="auto"/>
              <w:ind w:left="113"/>
              <w:jc w:val="center"/>
              <w:rPr>
                <w:sz w:val="18"/>
                <w:szCs w:val="20"/>
              </w:rPr>
            </w:pPr>
            <w:r w:rsidRPr="00652115">
              <w:rPr>
                <w:sz w:val="18"/>
                <w:szCs w:val="20"/>
              </w:rPr>
              <w:t>Make</w:t>
            </w:r>
            <w:r w:rsidRPr="00652115">
              <w:rPr>
                <w:spacing w:val="-13"/>
                <w:sz w:val="18"/>
                <w:szCs w:val="20"/>
              </w:rPr>
              <w:t xml:space="preserve"> </w:t>
            </w:r>
            <w:r w:rsidRPr="00652115">
              <w:rPr>
                <w:sz w:val="18"/>
                <w:szCs w:val="20"/>
              </w:rPr>
              <w:t>comments</w:t>
            </w:r>
            <w:r w:rsidRPr="00652115">
              <w:rPr>
                <w:spacing w:val="-12"/>
                <w:sz w:val="18"/>
                <w:szCs w:val="20"/>
              </w:rPr>
              <w:t xml:space="preserve"> </w:t>
            </w:r>
            <w:r w:rsidRPr="00652115">
              <w:rPr>
                <w:sz w:val="18"/>
                <w:szCs w:val="20"/>
              </w:rPr>
              <w:t>about</w:t>
            </w:r>
            <w:r w:rsidRPr="00652115">
              <w:rPr>
                <w:spacing w:val="-13"/>
                <w:sz w:val="18"/>
                <w:szCs w:val="20"/>
              </w:rPr>
              <w:t xml:space="preserve"> </w:t>
            </w:r>
            <w:r w:rsidRPr="00652115">
              <w:rPr>
                <w:sz w:val="18"/>
                <w:szCs w:val="20"/>
              </w:rPr>
              <w:t xml:space="preserve">what they have heard and ask questions to clarify their </w:t>
            </w:r>
            <w:r w:rsidRPr="00652115">
              <w:rPr>
                <w:spacing w:val="-2"/>
                <w:sz w:val="18"/>
                <w:szCs w:val="20"/>
              </w:rPr>
              <w:t>understanding</w:t>
            </w:r>
          </w:p>
          <w:p w14:paraId="6C03106B" w14:textId="77777777" w:rsidR="00E47280" w:rsidRPr="00652115" w:rsidRDefault="00E47280" w:rsidP="00E47280">
            <w:pPr>
              <w:pStyle w:val="TableParagraph"/>
              <w:spacing w:before="7"/>
              <w:jc w:val="center"/>
              <w:rPr>
                <w:rFonts w:ascii="Arial Narrow"/>
                <w:b/>
                <w:sz w:val="18"/>
                <w:szCs w:val="20"/>
              </w:rPr>
            </w:pPr>
          </w:p>
          <w:p w14:paraId="6B3A6159" w14:textId="4C99B794" w:rsidR="0096445B" w:rsidRDefault="00E47280" w:rsidP="00E47280">
            <w:r w:rsidRPr="00652115">
              <w:rPr>
                <w:sz w:val="18"/>
                <w:szCs w:val="20"/>
              </w:rPr>
              <w:t>Hold conversations when engaged in back-and-forth exchanges</w:t>
            </w:r>
            <w:r w:rsidRPr="00652115">
              <w:rPr>
                <w:spacing w:val="-13"/>
                <w:sz w:val="18"/>
                <w:szCs w:val="20"/>
              </w:rPr>
              <w:t xml:space="preserve"> </w:t>
            </w:r>
            <w:r w:rsidRPr="00652115">
              <w:rPr>
                <w:sz w:val="18"/>
                <w:szCs w:val="20"/>
              </w:rPr>
              <w:t>with</w:t>
            </w:r>
            <w:r w:rsidRPr="00652115">
              <w:rPr>
                <w:spacing w:val="-12"/>
                <w:sz w:val="18"/>
                <w:szCs w:val="20"/>
              </w:rPr>
              <w:t xml:space="preserve"> </w:t>
            </w:r>
            <w:r w:rsidRPr="00652115">
              <w:rPr>
                <w:sz w:val="18"/>
                <w:szCs w:val="20"/>
              </w:rPr>
              <w:t>their</w:t>
            </w:r>
            <w:r w:rsidRPr="00652115">
              <w:rPr>
                <w:spacing w:val="-13"/>
                <w:sz w:val="18"/>
                <w:szCs w:val="20"/>
              </w:rPr>
              <w:t xml:space="preserve"> </w:t>
            </w:r>
            <w:r w:rsidRPr="00652115">
              <w:rPr>
                <w:sz w:val="18"/>
                <w:szCs w:val="20"/>
              </w:rPr>
              <w:t>teachers and peers</w:t>
            </w:r>
          </w:p>
        </w:tc>
      </w:tr>
      <w:tr w:rsidR="0060004B" w14:paraId="6511EF8A" w14:textId="77777777" w:rsidTr="005906B1">
        <w:trPr>
          <w:trHeight w:val="318"/>
        </w:trPr>
        <w:tc>
          <w:tcPr>
            <w:tcW w:w="1323" w:type="dxa"/>
            <w:shd w:val="clear" w:color="auto" w:fill="D9D9D9" w:themeFill="background1" w:themeFillShade="D9"/>
          </w:tcPr>
          <w:p w14:paraId="0271888F" w14:textId="0C28365E" w:rsidR="0096445B" w:rsidRPr="000D11B2" w:rsidRDefault="0096445B" w:rsidP="000D11B2">
            <w:pPr>
              <w:jc w:val="center"/>
              <w:rPr>
                <w:b/>
                <w:bCs/>
              </w:rPr>
            </w:pPr>
            <w:r w:rsidRPr="000D11B2">
              <w:rPr>
                <w:b/>
                <w:bCs/>
              </w:rPr>
              <w:t>Possible Learning Tasks</w:t>
            </w:r>
          </w:p>
        </w:tc>
        <w:tc>
          <w:tcPr>
            <w:tcW w:w="1954" w:type="dxa"/>
            <w:shd w:val="clear" w:color="auto" w:fill="D9D9D9" w:themeFill="background1" w:themeFillShade="D9"/>
          </w:tcPr>
          <w:p w14:paraId="6A92D00A" w14:textId="77777777" w:rsidR="00E47280" w:rsidRDefault="00E47280" w:rsidP="00E47280">
            <w:pPr>
              <w:pStyle w:val="TableParagraph"/>
              <w:spacing w:before="142" w:line="247" w:lineRule="auto"/>
              <w:ind w:left="103" w:right="320"/>
              <w:jc w:val="center"/>
              <w:rPr>
                <w:spacing w:val="-2"/>
                <w:sz w:val="18"/>
              </w:rPr>
            </w:pPr>
            <w:r>
              <w:rPr>
                <w:sz w:val="18"/>
              </w:rPr>
              <w:t>Clapping</w:t>
            </w:r>
            <w:r>
              <w:rPr>
                <w:spacing w:val="-8"/>
                <w:sz w:val="18"/>
              </w:rPr>
              <w:t xml:space="preserve"> </w:t>
            </w:r>
            <w:r>
              <w:rPr>
                <w:sz w:val="18"/>
              </w:rPr>
              <w:t xml:space="preserve">games Learning daily </w:t>
            </w:r>
            <w:r>
              <w:rPr>
                <w:spacing w:val="-2"/>
                <w:sz w:val="18"/>
              </w:rPr>
              <w:t>routines</w:t>
            </w:r>
          </w:p>
          <w:p w14:paraId="1D43F4CA" w14:textId="77777777" w:rsidR="00E47280" w:rsidRDefault="00E47280" w:rsidP="00E47280">
            <w:pPr>
              <w:pStyle w:val="TableParagraph"/>
              <w:spacing w:before="142" w:line="247" w:lineRule="auto"/>
              <w:ind w:left="103" w:right="320"/>
              <w:jc w:val="center"/>
              <w:rPr>
                <w:spacing w:val="-2"/>
                <w:sz w:val="18"/>
              </w:rPr>
            </w:pPr>
            <w:r>
              <w:rPr>
                <w:spacing w:val="-2"/>
                <w:sz w:val="18"/>
              </w:rPr>
              <w:t xml:space="preserve">Story time/ songs at </w:t>
            </w:r>
            <w:proofErr w:type="gramStart"/>
            <w:r>
              <w:rPr>
                <w:spacing w:val="-2"/>
                <w:sz w:val="18"/>
              </w:rPr>
              <w:t>home  time</w:t>
            </w:r>
            <w:proofErr w:type="gramEnd"/>
          </w:p>
          <w:p w14:paraId="589077F7" w14:textId="5312A51A" w:rsidR="0096445B" w:rsidRDefault="00E47280" w:rsidP="00E47280">
            <w:pPr>
              <w:jc w:val="center"/>
            </w:pPr>
            <w:r>
              <w:rPr>
                <w:sz w:val="18"/>
              </w:rPr>
              <w:t>Circle Time</w:t>
            </w:r>
          </w:p>
        </w:tc>
        <w:tc>
          <w:tcPr>
            <w:tcW w:w="2046" w:type="dxa"/>
            <w:shd w:val="clear" w:color="auto" w:fill="D9D9D9" w:themeFill="background1" w:themeFillShade="D9"/>
          </w:tcPr>
          <w:p w14:paraId="060682ED" w14:textId="77777777" w:rsidR="00E47280" w:rsidRDefault="00E47280" w:rsidP="00E47280">
            <w:pPr>
              <w:pStyle w:val="TableParagraph"/>
              <w:spacing w:before="122" w:line="242" w:lineRule="auto"/>
              <w:ind w:left="98" w:right="83"/>
              <w:jc w:val="center"/>
              <w:rPr>
                <w:spacing w:val="-2"/>
                <w:sz w:val="18"/>
              </w:rPr>
            </w:pPr>
            <w:r>
              <w:rPr>
                <w:sz w:val="18"/>
              </w:rPr>
              <w:t>Answer questions about</w:t>
            </w:r>
            <w:r>
              <w:rPr>
                <w:spacing w:val="-13"/>
                <w:sz w:val="18"/>
              </w:rPr>
              <w:t xml:space="preserve"> </w:t>
            </w:r>
            <w:r>
              <w:rPr>
                <w:sz w:val="18"/>
              </w:rPr>
              <w:t>the</w:t>
            </w:r>
            <w:r>
              <w:rPr>
                <w:spacing w:val="-12"/>
                <w:sz w:val="18"/>
              </w:rPr>
              <w:t xml:space="preserve"> </w:t>
            </w:r>
            <w:r>
              <w:rPr>
                <w:sz w:val="18"/>
              </w:rPr>
              <w:t>stories</w:t>
            </w:r>
            <w:r>
              <w:rPr>
                <w:spacing w:val="-13"/>
                <w:sz w:val="18"/>
              </w:rPr>
              <w:t xml:space="preserve"> </w:t>
            </w:r>
            <w:r>
              <w:rPr>
                <w:sz w:val="18"/>
              </w:rPr>
              <w:t xml:space="preserve">they </w:t>
            </w:r>
            <w:r>
              <w:rPr>
                <w:spacing w:val="-2"/>
                <w:sz w:val="18"/>
              </w:rPr>
              <w:t>hear.</w:t>
            </w:r>
          </w:p>
          <w:p w14:paraId="42D979AA" w14:textId="77777777" w:rsidR="00E47280" w:rsidRDefault="00E47280" w:rsidP="00E47280">
            <w:pPr>
              <w:pStyle w:val="TableParagraph"/>
              <w:spacing w:before="122" w:line="242" w:lineRule="auto"/>
              <w:ind w:left="98" w:right="83"/>
              <w:jc w:val="center"/>
              <w:rPr>
                <w:sz w:val="18"/>
              </w:rPr>
            </w:pPr>
            <w:r>
              <w:rPr>
                <w:sz w:val="18"/>
              </w:rPr>
              <w:t>Book Vote</w:t>
            </w:r>
          </w:p>
          <w:p w14:paraId="3B35D2BD" w14:textId="77777777" w:rsidR="003C6107" w:rsidRDefault="00E47280" w:rsidP="003C6107">
            <w:pPr>
              <w:pStyle w:val="TableParagraph"/>
              <w:spacing w:before="122" w:line="242" w:lineRule="auto"/>
              <w:ind w:left="98" w:right="83"/>
              <w:jc w:val="center"/>
              <w:rPr>
                <w:sz w:val="18"/>
              </w:rPr>
            </w:pPr>
            <w:r>
              <w:rPr>
                <w:sz w:val="18"/>
              </w:rPr>
              <w:t>Calm Corner</w:t>
            </w:r>
          </w:p>
          <w:p w14:paraId="7CC9EC7B" w14:textId="1B652421" w:rsidR="00E47280" w:rsidRDefault="00E47280" w:rsidP="003C6107">
            <w:pPr>
              <w:pStyle w:val="TableParagraph"/>
              <w:spacing w:before="122" w:line="242" w:lineRule="auto"/>
              <w:ind w:left="98" w:right="83"/>
              <w:jc w:val="center"/>
              <w:rPr>
                <w:sz w:val="18"/>
              </w:rPr>
            </w:pPr>
            <w:r>
              <w:rPr>
                <w:sz w:val="18"/>
              </w:rPr>
              <w:t xml:space="preserve">Mud Kitchen role </w:t>
            </w:r>
          </w:p>
          <w:p w14:paraId="39572A68" w14:textId="77777777" w:rsidR="0096445B" w:rsidRDefault="0096445B" w:rsidP="0096445B"/>
        </w:tc>
        <w:tc>
          <w:tcPr>
            <w:tcW w:w="1985" w:type="dxa"/>
            <w:shd w:val="clear" w:color="auto" w:fill="D9D9D9" w:themeFill="background1" w:themeFillShade="D9"/>
          </w:tcPr>
          <w:p w14:paraId="7607737D" w14:textId="77777777" w:rsidR="00E47280" w:rsidRDefault="00E47280" w:rsidP="00E47280">
            <w:pPr>
              <w:pStyle w:val="TableParagraph"/>
              <w:spacing w:before="122" w:line="242" w:lineRule="auto"/>
              <w:ind w:left="533" w:right="359" w:hanging="360"/>
              <w:rPr>
                <w:sz w:val="18"/>
              </w:rPr>
            </w:pPr>
            <w:r>
              <w:rPr>
                <w:sz w:val="18"/>
              </w:rPr>
              <w:t>Sequence</w:t>
            </w:r>
            <w:r>
              <w:rPr>
                <w:spacing w:val="-13"/>
                <w:sz w:val="18"/>
              </w:rPr>
              <w:t xml:space="preserve"> </w:t>
            </w:r>
            <w:r>
              <w:rPr>
                <w:sz w:val="18"/>
              </w:rPr>
              <w:t>familiar stories</w:t>
            </w:r>
          </w:p>
          <w:p w14:paraId="16E678E0" w14:textId="77777777" w:rsidR="00E47280" w:rsidRDefault="00E47280" w:rsidP="00E47280">
            <w:pPr>
              <w:pStyle w:val="TableParagraph"/>
              <w:spacing w:before="5"/>
              <w:rPr>
                <w:rFonts w:ascii="Arial Narrow"/>
                <w:b/>
                <w:sz w:val="18"/>
              </w:rPr>
            </w:pPr>
          </w:p>
          <w:p w14:paraId="22B7E399" w14:textId="77777777" w:rsidR="00E47280" w:rsidRDefault="00E47280" w:rsidP="00E47280">
            <w:pPr>
              <w:pStyle w:val="TableParagraph"/>
              <w:spacing w:before="1" w:line="242" w:lineRule="auto"/>
              <w:ind w:left="533" w:right="143" w:hanging="360"/>
              <w:rPr>
                <w:spacing w:val="-2"/>
                <w:sz w:val="18"/>
              </w:rPr>
            </w:pPr>
            <w:r>
              <w:rPr>
                <w:sz w:val="18"/>
              </w:rPr>
              <w:t>BBC</w:t>
            </w:r>
            <w:r>
              <w:rPr>
                <w:spacing w:val="-13"/>
                <w:sz w:val="18"/>
              </w:rPr>
              <w:t xml:space="preserve"> </w:t>
            </w:r>
            <w:r>
              <w:rPr>
                <w:sz w:val="18"/>
              </w:rPr>
              <w:t>schools’</w:t>
            </w:r>
            <w:r>
              <w:rPr>
                <w:spacing w:val="-12"/>
                <w:sz w:val="18"/>
              </w:rPr>
              <w:t xml:space="preserve"> </w:t>
            </w:r>
            <w:r>
              <w:rPr>
                <w:sz w:val="18"/>
              </w:rPr>
              <w:t>radio</w:t>
            </w:r>
            <w:r>
              <w:rPr>
                <w:spacing w:val="-13"/>
                <w:sz w:val="18"/>
              </w:rPr>
              <w:t xml:space="preserve"> </w:t>
            </w:r>
            <w:r>
              <w:rPr>
                <w:sz w:val="18"/>
              </w:rPr>
              <w:t xml:space="preserve">– </w:t>
            </w:r>
            <w:r>
              <w:rPr>
                <w:spacing w:val="-2"/>
                <w:sz w:val="18"/>
              </w:rPr>
              <w:t>story time</w:t>
            </w:r>
          </w:p>
          <w:p w14:paraId="6002A2EF" w14:textId="77777777" w:rsidR="0096445B" w:rsidRDefault="0096445B" w:rsidP="0096445B"/>
        </w:tc>
        <w:tc>
          <w:tcPr>
            <w:tcW w:w="2432" w:type="dxa"/>
            <w:shd w:val="clear" w:color="auto" w:fill="D9D9D9" w:themeFill="background1" w:themeFillShade="D9"/>
          </w:tcPr>
          <w:p w14:paraId="6A133CED" w14:textId="77777777" w:rsidR="00E47280" w:rsidRDefault="00E47280" w:rsidP="00E47280">
            <w:pPr>
              <w:pStyle w:val="TableParagraph"/>
              <w:spacing w:before="1" w:line="242" w:lineRule="auto"/>
              <w:ind w:left="108" w:right="143"/>
              <w:jc w:val="center"/>
              <w:rPr>
                <w:sz w:val="18"/>
              </w:rPr>
            </w:pPr>
            <w:r>
              <w:rPr>
                <w:sz w:val="18"/>
              </w:rPr>
              <w:t>Discussion activities</w:t>
            </w:r>
          </w:p>
          <w:p w14:paraId="7F153180" w14:textId="77777777" w:rsidR="00E47280" w:rsidRDefault="00E47280" w:rsidP="00E47280">
            <w:pPr>
              <w:pStyle w:val="TableParagraph"/>
              <w:spacing w:before="1" w:line="242" w:lineRule="auto"/>
              <w:ind w:left="108" w:right="143"/>
              <w:jc w:val="center"/>
              <w:rPr>
                <w:sz w:val="18"/>
              </w:rPr>
            </w:pPr>
          </w:p>
          <w:p w14:paraId="6B1900CC" w14:textId="77777777" w:rsidR="00E47280" w:rsidRDefault="00E47280" w:rsidP="00E47280">
            <w:pPr>
              <w:pStyle w:val="TableParagraph"/>
              <w:spacing w:before="1" w:line="242" w:lineRule="auto"/>
              <w:ind w:left="108" w:right="143"/>
              <w:jc w:val="center"/>
              <w:rPr>
                <w:sz w:val="18"/>
              </w:rPr>
            </w:pPr>
            <w:r>
              <w:rPr>
                <w:sz w:val="18"/>
              </w:rPr>
              <w:t>Visitors</w:t>
            </w:r>
          </w:p>
          <w:p w14:paraId="39407158" w14:textId="77777777" w:rsidR="00E47280" w:rsidRPr="00F92044" w:rsidRDefault="00E47280" w:rsidP="00E47280">
            <w:pPr>
              <w:pStyle w:val="TableParagraph"/>
              <w:spacing w:before="1" w:line="242" w:lineRule="auto"/>
              <w:ind w:left="108" w:right="143"/>
              <w:jc w:val="center"/>
              <w:rPr>
                <w:sz w:val="18"/>
              </w:rPr>
            </w:pPr>
            <w:r w:rsidRPr="00F92044">
              <w:rPr>
                <w:sz w:val="18"/>
              </w:rPr>
              <w:t>Non-fiction books about emergency services.</w:t>
            </w:r>
          </w:p>
          <w:p w14:paraId="60318BC8" w14:textId="77777777" w:rsidR="0096445B" w:rsidRDefault="0096445B" w:rsidP="0096445B"/>
        </w:tc>
        <w:tc>
          <w:tcPr>
            <w:tcW w:w="2129" w:type="dxa"/>
            <w:shd w:val="clear" w:color="auto" w:fill="D9D9D9" w:themeFill="background1" w:themeFillShade="D9"/>
          </w:tcPr>
          <w:p w14:paraId="627746D9" w14:textId="77777777" w:rsidR="00E47280" w:rsidRDefault="00E47280" w:rsidP="00E47280">
            <w:pPr>
              <w:pStyle w:val="TableParagraph"/>
              <w:spacing w:before="3" w:line="242" w:lineRule="auto"/>
              <w:ind w:left="103" w:right="394"/>
              <w:jc w:val="center"/>
              <w:rPr>
                <w:sz w:val="18"/>
              </w:rPr>
            </w:pPr>
            <w:r>
              <w:rPr>
                <w:sz w:val="18"/>
              </w:rPr>
              <w:t>Engaging with letters and posters</w:t>
            </w:r>
          </w:p>
          <w:p w14:paraId="14E5DD75" w14:textId="77777777" w:rsidR="00E47280" w:rsidRDefault="00E47280" w:rsidP="00E47280">
            <w:pPr>
              <w:pStyle w:val="TableParagraph"/>
              <w:spacing w:before="3" w:line="242" w:lineRule="auto"/>
              <w:ind w:left="103" w:right="394"/>
              <w:jc w:val="center"/>
              <w:rPr>
                <w:sz w:val="18"/>
              </w:rPr>
            </w:pPr>
          </w:p>
          <w:p w14:paraId="744DE36D" w14:textId="012E45B2" w:rsidR="00E47280" w:rsidRDefault="00E47280" w:rsidP="003C6107">
            <w:pPr>
              <w:pStyle w:val="TableParagraph"/>
              <w:spacing w:before="3" w:line="242" w:lineRule="auto"/>
              <w:ind w:left="103" w:right="394"/>
              <w:jc w:val="center"/>
              <w:rPr>
                <w:sz w:val="18"/>
              </w:rPr>
            </w:pPr>
            <w:r>
              <w:rPr>
                <w:sz w:val="18"/>
              </w:rPr>
              <w:t>Asking questions about famous climate activists</w:t>
            </w:r>
          </w:p>
          <w:p w14:paraId="67CC5324" w14:textId="6B1AC860" w:rsidR="0096445B" w:rsidRDefault="00E47280" w:rsidP="00E47280">
            <w:pPr>
              <w:jc w:val="center"/>
            </w:pPr>
            <w:r>
              <w:rPr>
                <w:sz w:val="18"/>
              </w:rPr>
              <w:t>Observing Mini-beasts</w:t>
            </w:r>
          </w:p>
        </w:tc>
        <w:tc>
          <w:tcPr>
            <w:tcW w:w="1876" w:type="dxa"/>
            <w:shd w:val="clear" w:color="auto" w:fill="D9D9D9" w:themeFill="background1" w:themeFillShade="D9"/>
          </w:tcPr>
          <w:p w14:paraId="1FDC51DE" w14:textId="77777777" w:rsidR="00E47280" w:rsidRDefault="00E47280" w:rsidP="00E47280">
            <w:pPr>
              <w:pStyle w:val="TableParagraph"/>
              <w:spacing w:before="122" w:line="242" w:lineRule="auto"/>
              <w:ind w:left="98" w:right="83"/>
              <w:jc w:val="center"/>
              <w:rPr>
                <w:sz w:val="18"/>
              </w:rPr>
            </w:pPr>
            <w:r>
              <w:rPr>
                <w:sz w:val="18"/>
              </w:rPr>
              <w:t>Conversations about how they have changed</w:t>
            </w:r>
            <w:r>
              <w:rPr>
                <w:spacing w:val="-13"/>
                <w:sz w:val="18"/>
              </w:rPr>
              <w:t xml:space="preserve"> </w:t>
            </w:r>
            <w:r>
              <w:rPr>
                <w:sz w:val="18"/>
              </w:rPr>
              <w:t>since</w:t>
            </w:r>
            <w:r>
              <w:rPr>
                <w:spacing w:val="-12"/>
                <w:sz w:val="18"/>
              </w:rPr>
              <w:t xml:space="preserve"> </w:t>
            </w:r>
            <w:r>
              <w:rPr>
                <w:sz w:val="18"/>
              </w:rPr>
              <w:t>start</w:t>
            </w:r>
            <w:r>
              <w:rPr>
                <w:spacing w:val="-13"/>
                <w:sz w:val="18"/>
              </w:rPr>
              <w:t xml:space="preserve"> </w:t>
            </w:r>
            <w:r>
              <w:rPr>
                <w:sz w:val="18"/>
              </w:rPr>
              <w:t xml:space="preserve">of </w:t>
            </w:r>
            <w:r>
              <w:rPr>
                <w:spacing w:val="-2"/>
                <w:sz w:val="18"/>
              </w:rPr>
              <w:t>Reception</w:t>
            </w:r>
          </w:p>
          <w:p w14:paraId="310937DC" w14:textId="02A198F1" w:rsidR="00D829F1" w:rsidRPr="003C6107" w:rsidRDefault="00E47280" w:rsidP="003C6107">
            <w:pPr>
              <w:pStyle w:val="TableParagraph"/>
              <w:spacing w:before="1"/>
              <w:jc w:val="center"/>
              <w:rPr>
                <w:spacing w:val="-2"/>
                <w:sz w:val="18"/>
              </w:rPr>
            </w:pPr>
            <w:r>
              <w:rPr>
                <w:sz w:val="18"/>
              </w:rPr>
              <w:t>Airport/beach role play areas</w:t>
            </w:r>
          </w:p>
          <w:p w14:paraId="249E83F7" w14:textId="5D6CC688" w:rsidR="0096445B" w:rsidRDefault="00E47280" w:rsidP="00D829F1">
            <w:pPr>
              <w:jc w:val="center"/>
            </w:pPr>
            <w:r>
              <w:rPr>
                <w:sz w:val="18"/>
              </w:rPr>
              <w:t>Hopes for next year</w:t>
            </w:r>
          </w:p>
        </w:tc>
        <w:tc>
          <w:tcPr>
            <w:tcW w:w="1985" w:type="dxa"/>
            <w:shd w:val="clear" w:color="auto" w:fill="D9D9D9" w:themeFill="background1" w:themeFillShade="D9"/>
          </w:tcPr>
          <w:p w14:paraId="7039662E" w14:textId="77777777" w:rsidR="0096445B" w:rsidRDefault="0096445B" w:rsidP="0096445B"/>
        </w:tc>
      </w:tr>
      <w:tr w:rsidR="0096445B" w14:paraId="46378BB9" w14:textId="77777777" w:rsidTr="00A4008E">
        <w:trPr>
          <w:trHeight w:val="329"/>
        </w:trPr>
        <w:tc>
          <w:tcPr>
            <w:tcW w:w="15730" w:type="dxa"/>
            <w:gridSpan w:val="8"/>
            <w:shd w:val="clear" w:color="auto" w:fill="FAE2D5" w:themeFill="accent2" w:themeFillTint="33"/>
          </w:tcPr>
          <w:p w14:paraId="3981DE3D" w14:textId="1FB09663" w:rsidR="0096445B" w:rsidRPr="00A4008E" w:rsidRDefault="0096445B" w:rsidP="0096445B">
            <w:pPr>
              <w:jc w:val="center"/>
              <w:rPr>
                <w:b/>
                <w:bCs/>
              </w:rPr>
            </w:pPr>
            <w:r w:rsidRPr="00A4008E">
              <w:rPr>
                <w:b/>
                <w:bCs/>
                <w:i/>
                <w:iCs/>
                <w:sz w:val="32"/>
                <w:szCs w:val="32"/>
              </w:rPr>
              <w:lastRenderedPageBreak/>
              <w:t>Speaking</w:t>
            </w:r>
          </w:p>
        </w:tc>
      </w:tr>
      <w:tr w:rsidR="0060004B" w14:paraId="31133F0D" w14:textId="77777777" w:rsidTr="005906B1">
        <w:trPr>
          <w:trHeight w:val="318"/>
        </w:trPr>
        <w:tc>
          <w:tcPr>
            <w:tcW w:w="1323" w:type="dxa"/>
            <w:shd w:val="clear" w:color="auto" w:fill="FAE2D5" w:themeFill="accent2" w:themeFillTint="33"/>
          </w:tcPr>
          <w:p w14:paraId="5BF80F92" w14:textId="3E5FF1CD" w:rsidR="0096445B" w:rsidRPr="004D7D91" w:rsidRDefault="0096445B" w:rsidP="0096445B">
            <w:pPr>
              <w:jc w:val="center"/>
              <w:rPr>
                <w:b/>
                <w:bCs/>
              </w:rPr>
            </w:pPr>
            <w:r w:rsidRPr="004D7D91">
              <w:rPr>
                <w:b/>
                <w:bCs/>
                <w:sz w:val="28"/>
                <w:szCs w:val="28"/>
              </w:rPr>
              <w:t>Term</w:t>
            </w:r>
          </w:p>
        </w:tc>
        <w:tc>
          <w:tcPr>
            <w:tcW w:w="1954" w:type="dxa"/>
            <w:shd w:val="clear" w:color="auto" w:fill="FAE2D5" w:themeFill="accent2" w:themeFillTint="33"/>
          </w:tcPr>
          <w:p w14:paraId="2A373357" w14:textId="77777777" w:rsidR="0096445B" w:rsidRPr="004D7D91" w:rsidRDefault="0096445B" w:rsidP="0096445B">
            <w:pPr>
              <w:jc w:val="center"/>
              <w:rPr>
                <w:b/>
                <w:bCs/>
              </w:rPr>
            </w:pPr>
            <w:r w:rsidRPr="004D7D91">
              <w:rPr>
                <w:b/>
                <w:bCs/>
              </w:rPr>
              <w:t>Autumn 1</w:t>
            </w:r>
          </w:p>
          <w:p w14:paraId="567A4C4C" w14:textId="1D8E26C4" w:rsidR="0096445B" w:rsidRPr="004D7D91" w:rsidRDefault="0096445B" w:rsidP="0096445B">
            <w:pPr>
              <w:jc w:val="center"/>
              <w:rPr>
                <w:b/>
                <w:bCs/>
                <w:i/>
                <w:iCs/>
              </w:rPr>
            </w:pPr>
            <w:r w:rsidRPr="004D7D91">
              <w:rPr>
                <w:b/>
                <w:bCs/>
                <w:i/>
                <w:iCs/>
              </w:rPr>
              <w:t>Who Are We?</w:t>
            </w:r>
          </w:p>
        </w:tc>
        <w:tc>
          <w:tcPr>
            <w:tcW w:w="2046" w:type="dxa"/>
            <w:shd w:val="clear" w:color="auto" w:fill="FAE2D5" w:themeFill="accent2" w:themeFillTint="33"/>
          </w:tcPr>
          <w:p w14:paraId="3A71919D" w14:textId="77777777" w:rsidR="0096445B" w:rsidRPr="004D7D91" w:rsidRDefault="0096445B" w:rsidP="0096445B">
            <w:pPr>
              <w:jc w:val="center"/>
              <w:rPr>
                <w:b/>
                <w:bCs/>
              </w:rPr>
            </w:pPr>
            <w:r w:rsidRPr="004D7D91">
              <w:rPr>
                <w:b/>
                <w:bCs/>
              </w:rPr>
              <w:t>Autumn 2</w:t>
            </w:r>
          </w:p>
          <w:p w14:paraId="2CCDEDE8" w14:textId="5A40EF4C" w:rsidR="0096445B" w:rsidRPr="004D7D91" w:rsidRDefault="0096445B" w:rsidP="0096445B">
            <w:pPr>
              <w:jc w:val="center"/>
              <w:rPr>
                <w:b/>
                <w:bCs/>
                <w:i/>
                <w:iCs/>
              </w:rPr>
            </w:pPr>
            <w:r w:rsidRPr="004D7D91">
              <w:rPr>
                <w:b/>
                <w:bCs/>
                <w:i/>
                <w:iCs/>
              </w:rPr>
              <w:t>Let’s Go Outside</w:t>
            </w:r>
          </w:p>
        </w:tc>
        <w:tc>
          <w:tcPr>
            <w:tcW w:w="1985" w:type="dxa"/>
            <w:shd w:val="clear" w:color="auto" w:fill="FAE2D5" w:themeFill="accent2" w:themeFillTint="33"/>
          </w:tcPr>
          <w:p w14:paraId="2C48E7DA" w14:textId="77777777" w:rsidR="0096445B" w:rsidRPr="004D7D91" w:rsidRDefault="0096445B" w:rsidP="0096445B">
            <w:pPr>
              <w:jc w:val="center"/>
              <w:rPr>
                <w:b/>
                <w:bCs/>
              </w:rPr>
            </w:pPr>
            <w:r w:rsidRPr="004D7D91">
              <w:rPr>
                <w:b/>
                <w:bCs/>
              </w:rPr>
              <w:t>Spring 1</w:t>
            </w:r>
          </w:p>
          <w:p w14:paraId="732C9F24" w14:textId="17FE93B5" w:rsidR="0096445B" w:rsidRPr="004D7D91" w:rsidRDefault="0096445B" w:rsidP="0096445B">
            <w:pPr>
              <w:jc w:val="center"/>
              <w:rPr>
                <w:b/>
                <w:bCs/>
                <w:i/>
                <w:iCs/>
              </w:rPr>
            </w:pPr>
            <w:r w:rsidRPr="004D7D91">
              <w:rPr>
                <w:b/>
                <w:bCs/>
                <w:i/>
                <w:iCs/>
              </w:rPr>
              <w:t>Down in the Jungle</w:t>
            </w:r>
          </w:p>
        </w:tc>
        <w:tc>
          <w:tcPr>
            <w:tcW w:w="2432" w:type="dxa"/>
            <w:shd w:val="clear" w:color="auto" w:fill="FAE2D5" w:themeFill="accent2" w:themeFillTint="33"/>
          </w:tcPr>
          <w:p w14:paraId="5AF6BC32" w14:textId="77777777" w:rsidR="0096445B" w:rsidRPr="004D7D91" w:rsidRDefault="0096445B" w:rsidP="0096445B">
            <w:pPr>
              <w:jc w:val="center"/>
              <w:rPr>
                <w:b/>
                <w:bCs/>
              </w:rPr>
            </w:pPr>
            <w:r w:rsidRPr="004D7D91">
              <w:rPr>
                <w:b/>
                <w:bCs/>
              </w:rPr>
              <w:t>Spring 2</w:t>
            </w:r>
          </w:p>
          <w:p w14:paraId="11E21B52" w14:textId="79E8D6F1" w:rsidR="0096445B" w:rsidRPr="004D7D91" w:rsidRDefault="0096445B" w:rsidP="0096445B">
            <w:pPr>
              <w:jc w:val="center"/>
              <w:rPr>
                <w:b/>
                <w:bCs/>
                <w:i/>
                <w:iCs/>
              </w:rPr>
            </w:pPr>
            <w:r w:rsidRPr="004D7D91">
              <w:rPr>
                <w:b/>
                <w:bCs/>
                <w:i/>
                <w:iCs/>
              </w:rPr>
              <w:t>When I Grow Up</w:t>
            </w:r>
          </w:p>
        </w:tc>
        <w:tc>
          <w:tcPr>
            <w:tcW w:w="2129" w:type="dxa"/>
            <w:shd w:val="clear" w:color="auto" w:fill="FAE2D5" w:themeFill="accent2" w:themeFillTint="33"/>
          </w:tcPr>
          <w:p w14:paraId="0E70A90A" w14:textId="77777777" w:rsidR="0096445B" w:rsidRPr="004D7D91" w:rsidRDefault="0096445B" w:rsidP="0096445B">
            <w:pPr>
              <w:jc w:val="center"/>
              <w:rPr>
                <w:b/>
                <w:bCs/>
              </w:rPr>
            </w:pPr>
            <w:r w:rsidRPr="004D7D91">
              <w:rPr>
                <w:b/>
                <w:bCs/>
              </w:rPr>
              <w:t>Summer 1</w:t>
            </w:r>
          </w:p>
          <w:p w14:paraId="2A3EDA5A" w14:textId="4448B794" w:rsidR="0096445B" w:rsidRPr="004D7D91" w:rsidRDefault="0096445B" w:rsidP="0096445B">
            <w:pPr>
              <w:jc w:val="center"/>
              <w:rPr>
                <w:b/>
                <w:bCs/>
                <w:i/>
                <w:iCs/>
              </w:rPr>
            </w:pPr>
            <w:r w:rsidRPr="004D7D91">
              <w:rPr>
                <w:b/>
                <w:bCs/>
                <w:i/>
                <w:iCs/>
              </w:rPr>
              <w:t>Looking After Our Planet</w:t>
            </w:r>
          </w:p>
        </w:tc>
        <w:tc>
          <w:tcPr>
            <w:tcW w:w="1876" w:type="dxa"/>
            <w:shd w:val="clear" w:color="auto" w:fill="FAE2D5" w:themeFill="accent2" w:themeFillTint="33"/>
          </w:tcPr>
          <w:p w14:paraId="0164AB9A" w14:textId="77777777" w:rsidR="0096445B" w:rsidRPr="004D7D91" w:rsidRDefault="0096445B" w:rsidP="0096445B">
            <w:pPr>
              <w:jc w:val="center"/>
              <w:rPr>
                <w:b/>
                <w:bCs/>
              </w:rPr>
            </w:pPr>
            <w:r w:rsidRPr="004D7D91">
              <w:rPr>
                <w:b/>
                <w:bCs/>
              </w:rPr>
              <w:t>Summer 2</w:t>
            </w:r>
          </w:p>
          <w:p w14:paraId="484B8610" w14:textId="2E9236B7" w:rsidR="0096445B" w:rsidRPr="004D7D91" w:rsidRDefault="0096445B" w:rsidP="0096445B">
            <w:pPr>
              <w:jc w:val="center"/>
              <w:rPr>
                <w:b/>
                <w:bCs/>
                <w:i/>
                <w:iCs/>
              </w:rPr>
            </w:pPr>
            <w:r w:rsidRPr="004D7D91">
              <w:rPr>
                <w:b/>
                <w:bCs/>
                <w:i/>
                <w:iCs/>
              </w:rPr>
              <w:t>Where Next?</w:t>
            </w:r>
          </w:p>
        </w:tc>
        <w:tc>
          <w:tcPr>
            <w:tcW w:w="1985" w:type="dxa"/>
            <w:shd w:val="clear" w:color="auto" w:fill="FAE2D5" w:themeFill="accent2" w:themeFillTint="33"/>
          </w:tcPr>
          <w:p w14:paraId="1462E5B6" w14:textId="654A9E2D" w:rsidR="0096445B" w:rsidRPr="004D7D91" w:rsidRDefault="0096445B" w:rsidP="0096445B">
            <w:pPr>
              <w:jc w:val="center"/>
              <w:rPr>
                <w:b/>
                <w:bCs/>
              </w:rPr>
            </w:pPr>
            <w:r w:rsidRPr="004D7D91">
              <w:rPr>
                <w:b/>
                <w:bCs/>
              </w:rPr>
              <w:t>Early Learning Goal</w:t>
            </w:r>
          </w:p>
        </w:tc>
      </w:tr>
      <w:tr w:rsidR="00505B7C" w14:paraId="61B16EAE" w14:textId="77777777" w:rsidTr="005906B1">
        <w:trPr>
          <w:trHeight w:val="318"/>
        </w:trPr>
        <w:tc>
          <w:tcPr>
            <w:tcW w:w="1323" w:type="dxa"/>
          </w:tcPr>
          <w:p w14:paraId="4A669796" w14:textId="2A4AADFC" w:rsidR="0096445B" w:rsidRPr="000D11B2" w:rsidRDefault="0096445B" w:rsidP="000D11B2">
            <w:pPr>
              <w:jc w:val="center"/>
              <w:rPr>
                <w:b/>
                <w:bCs/>
              </w:rPr>
            </w:pPr>
            <w:r w:rsidRPr="000D11B2">
              <w:rPr>
                <w:b/>
                <w:bCs/>
                <w:sz w:val="28"/>
                <w:szCs w:val="28"/>
              </w:rPr>
              <w:t>Skills</w:t>
            </w:r>
          </w:p>
        </w:tc>
        <w:tc>
          <w:tcPr>
            <w:tcW w:w="1954" w:type="dxa"/>
          </w:tcPr>
          <w:p w14:paraId="711E7598" w14:textId="77777777" w:rsidR="000D11B2" w:rsidRPr="00652115" w:rsidRDefault="000D11B2" w:rsidP="000D11B2">
            <w:pPr>
              <w:jc w:val="center"/>
              <w:rPr>
                <w:sz w:val="18"/>
                <w:szCs w:val="20"/>
              </w:rPr>
            </w:pPr>
            <w:r w:rsidRPr="00652115">
              <w:rPr>
                <w:sz w:val="18"/>
                <w:szCs w:val="20"/>
              </w:rPr>
              <w:t>Use a wider range of vocabulary. Understand a question or instruction that has two parts, such as: “Get your coat and wait at the door”.</w:t>
            </w:r>
          </w:p>
          <w:p w14:paraId="389240C7" w14:textId="77777777" w:rsidR="000D11B2" w:rsidRDefault="000D11B2" w:rsidP="000D11B2">
            <w:pPr>
              <w:jc w:val="center"/>
              <w:rPr>
                <w:sz w:val="18"/>
                <w:szCs w:val="20"/>
              </w:rPr>
            </w:pPr>
            <w:r w:rsidRPr="00652115">
              <w:rPr>
                <w:sz w:val="18"/>
                <w:szCs w:val="20"/>
              </w:rPr>
              <w:t>Understand ‘why’ questions, like: “Why do you think the caterpillar got so fat?”</w:t>
            </w:r>
          </w:p>
          <w:p w14:paraId="5DCBF62C" w14:textId="77777777" w:rsidR="000D11B2" w:rsidRDefault="000D11B2" w:rsidP="000D11B2">
            <w:pPr>
              <w:jc w:val="center"/>
              <w:rPr>
                <w:sz w:val="18"/>
                <w:szCs w:val="20"/>
              </w:rPr>
            </w:pPr>
            <w:r w:rsidRPr="00652115">
              <w:rPr>
                <w:sz w:val="18"/>
                <w:szCs w:val="20"/>
              </w:rPr>
              <w:t xml:space="preserve">Develop their pronunciation but may have problems saying: • some sounds: r, j, </w:t>
            </w:r>
            <w:proofErr w:type="spellStart"/>
            <w:r w:rsidRPr="00652115">
              <w:rPr>
                <w:sz w:val="18"/>
                <w:szCs w:val="20"/>
              </w:rPr>
              <w:t>th</w:t>
            </w:r>
            <w:proofErr w:type="spellEnd"/>
            <w:r w:rsidRPr="00652115">
              <w:rPr>
                <w:sz w:val="18"/>
                <w:szCs w:val="20"/>
              </w:rPr>
              <w:t xml:space="preserve">, </w:t>
            </w:r>
            <w:proofErr w:type="spellStart"/>
            <w:r w:rsidRPr="00652115">
              <w:rPr>
                <w:sz w:val="18"/>
                <w:szCs w:val="20"/>
              </w:rPr>
              <w:t>ch</w:t>
            </w:r>
            <w:proofErr w:type="spellEnd"/>
            <w:r w:rsidRPr="00652115">
              <w:rPr>
                <w:sz w:val="18"/>
                <w:szCs w:val="20"/>
              </w:rPr>
              <w:t xml:space="preserve">, and </w:t>
            </w:r>
            <w:proofErr w:type="spellStart"/>
            <w:r w:rsidRPr="00652115">
              <w:rPr>
                <w:sz w:val="18"/>
                <w:szCs w:val="20"/>
              </w:rPr>
              <w:t>sh</w:t>
            </w:r>
            <w:proofErr w:type="spellEnd"/>
            <w:r w:rsidRPr="00652115">
              <w:rPr>
                <w:sz w:val="18"/>
                <w:szCs w:val="20"/>
              </w:rPr>
              <w:t xml:space="preserve"> • multi-syllabic words such as ‘pterodactyl’, ‘planetarium’ or ‘hippopotamus’.</w:t>
            </w:r>
          </w:p>
          <w:p w14:paraId="74AFD4B1" w14:textId="77777777" w:rsidR="000D11B2" w:rsidRDefault="000D11B2" w:rsidP="000D11B2">
            <w:pPr>
              <w:jc w:val="center"/>
              <w:rPr>
                <w:sz w:val="18"/>
                <w:szCs w:val="20"/>
              </w:rPr>
            </w:pPr>
            <w:r>
              <w:rPr>
                <w:sz w:val="18"/>
                <w:szCs w:val="20"/>
              </w:rPr>
              <w:t>Use longer sentences of four to six words.</w:t>
            </w:r>
          </w:p>
          <w:p w14:paraId="187F7AEC" w14:textId="77777777" w:rsidR="000D11B2" w:rsidRPr="00652115" w:rsidRDefault="000D11B2" w:rsidP="000D11B2">
            <w:pPr>
              <w:jc w:val="center"/>
              <w:rPr>
                <w:sz w:val="18"/>
                <w:szCs w:val="20"/>
              </w:rPr>
            </w:pPr>
            <w:r>
              <w:rPr>
                <w:sz w:val="18"/>
                <w:szCs w:val="20"/>
              </w:rPr>
              <w:t>Use new vocabulary throughout the day</w:t>
            </w:r>
          </w:p>
          <w:p w14:paraId="5CD2225E" w14:textId="77777777" w:rsidR="0096445B" w:rsidRDefault="0096445B" w:rsidP="0096445B"/>
        </w:tc>
        <w:tc>
          <w:tcPr>
            <w:tcW w:w="2046" w:type="dxa"/>
          </w:tcPr>
          <w:p w14:paraId="728EA1EF" w14:textId="77777777" w:rsidR="000D11B2" w:rsidRDefault="000D11B2" w:rsidP="000D11B2">
            <w:pPr>
              <w:jc w:val="center"/>
              <w:rPr>
                <w:sz w:val="18"/>
                <w:szCs w:val="20"/>
              </w:rPr>
            </w:pPr>
            <w:r w:rsidRPr="00652115">
              <w:rPr>
                <w:sz w:val="18"/>
                <w:szCs w:val="20"/>
              </w:rPr>
              <w:t xml:space="preserve">Develop their pronunciation but may have problems saying: • some sounds: r, j, </w:t>
            </w:r>
            <w:proofErr w:type="spellStart"/>
            <w:r w:rsidRPr="00652115">
              <w:rPr>
                <w:sz w:val="18"/>
                <w:szCs w:val="20"/>
              </w:rPr>
              <w:t>th</w:t>
            </w:r>
            <w:proofErr w:type="spellEnd"/>
            <w:r w:rsidRPr="00652115">
              <w:rPr>
                <w:sz w:val="18"/>
                <w:szCs w:val="20"/>
              </w:rPr>
              <w:t xml:space="preserve">, </w:t>
            </w:r>
            <w:proofErr w:type="spellStart"/>
            <w:r w:rsidRPr="00652115">
              <w:rPr>
                <w:sz w:val="18"/>
                <w:szCs w:val="20"/>
              </w:rPr>
              <w:t>ch</w:t>
            </w:r>
            <w:proofErr w:type="spellEnd"/>
            <w:r w:rsidRPr="00652115">
              <w:rPr>
                <w:sz w:val="18"/>
                <w:szCs w:val="20"/>
              </w:rPr>
              <w:t xml:space="preserve">, and </w:t>
            </w:r>
            <w:proofErr w:type="spellStart"/>
            <w:r w:rsidRPr="00652115">
              <w:rPr>
                <w:sz w:val="18"/>
                <w:szCs w:val="20"/>
              </w:rPr>
              <w:t>sh</w:t>
            </w:r>
            <w:proofErr w:type="spellEnd"/>
            <w:r w:rsidRPr="00652115">
              <w:rPr>
                <w:sz w:val="18"/>
                <w:szCs w:val="20"/>
              </w:rPr>
              <w:t xml:space="preserve"> • multi-syllabic words such as ‘pterodactyl’, ‘planetarium’ or ‘hippopotamus’.</w:t>
            </w:r>
          </w:p>
          <w:p w14:paraId="64E74DBA" w14:textId="77777777" w:rsidR="000D11B2" w:rsidRDefault="000D11B2" w:rsidP="000D11B2">
            <w:pPr>
              <w:jc w:val="center"/>
              <w:rPr>
                <w:sz w:val="18"/>
                <w:szCs w:val="20"/>
              </w:rPr>
            </w:pPr>
            <w:r>
              <w:rPr>
                <w:sz w:val="18"/>
                <w:szCs w:val="20"/>
              </w:rPr>
              <w:t>Use longer sentences of four to six words.</w:t>
            </w:r>
          </w:p>
          <w:p w14:paraId="189DB4CF" w14:textId="77777777" w:rsidR="000D11B2" w:rsidRDefault="000D11B2" w:rsidP="000D11B2">
            <w:pPr>
              <w:jc w:val="center"/>
              <w:rPr>
                <w:sz w:val="18"/>
                <w:szCs w:val="20"/>
              </w:rPr>
            </w:pPr>
            <w:r>
              <w:rPr>
                <w:sz w:val="18"/>
                <w:szCs w:val="20"/>
              </w:rPr>
              <w:t>Use new vocabulary throughout the day</w:t>
            </w:r>
          </w:p>
          <w:p w14:paraId="752E33AD" w14:textId="77777777" w:rsidR="000D11B2" w:rsidRDefault="000D11B2" w:rsidP="000D11B2">
            <w:pPr>
              <w:jc w:val="center"/>
              <w:rPr>
                <w:sz w:val="18"/>
                <w:szCs w:val="20"/>
              </w:rPr>
            </w:pPr>
            <w:r>
              <w:rPr>
                <w:sz w:val="18"/>
                <w:szCs w:val="20"/>
              </w:rPr>
              <w:t>Ask Questions to find out more.</w:t>
            </w:r>
          </w:p>
          <w:p w14:paraId="088162D2" w14:textId="77777777" w:rsidR="000D11B2" w:rsidRPr="00652115" w:rsidRDefault="000D11B2" w:rsidP="000D11B2">
            <w:pPr>
              <w:jc w:val="center"/>
              <w:rPr>
                <w:sz w:val="18"/>
                <w:szCs w:val="20"/>
              </w:rPr>
            </w:pPr>
            <w:r>
              <w:rPr>
                <w:sz w:val="18"/>
                <w:szCs w:val="20"/>
              </w:rPr>
              <w:t>Develop social phrases</w:t>
            </w:r>
          </w:p>
          <w:p w14:paraId="047D57EE" w14:textId="77777777" w:rsidR="0096445B" w:rsidRDefault="0096445B" w:rsidP="0096445B"/>
        </w:tc>
        <w:tc>
          <w:tcPr>
            <w:tcW w:w="1985" w:type="dxa"/>
          </w:tcPr>
          <w:p w14:paraId="483F2DFC" w14:textId="77777777" w:rsidR="000D11B2" w:rsidRDefault="000D11B2" w:rsidP="000D11B2">
            <w:pPr>
              <w:pStyle w:val="TableParagraph"/>
              <w:spacing w:before="2" w:line="242" w:lineRule="auto"/>
              <w:ind w:left="108" w:right="177"/>
              <w:jc w:val="center"/>
              <w:rPr>
                <w:sz w:val="18"/>
                <w:szCs w:val="20"/>
              </w:rPr>
            </w:pPr>
            <w:r w:rsidRPr="00652115">
              <w:rPr>
                <w:sz w:val="18"/>
                <w:szCs w:val="20"/>
              </w:rPr>
              <w:t>Use longer sentences of four to six words.</w:t>
            </w:r>
          </w:p>
          <w:p w14:paraId="3AD3FF74" w14:textId="77777777" w:rsidR="000D11B2" w:rsidRDefault="000D11B2" w:rsidP="000D11B2">
            <w:pPr>
              <w:jc w:val="center"/>
              <w:rPr>
                <w:sz w:val="18"/>
                <w:szCs w:val="20"/>
              </w:rPr>
            </w:pPr>
            <w:r>
              <w:rPr>
                <w:sz w:val="18"/>
                <w:szCs w:val="20"/>
              </w:rPr>
              <w:t>Use new vocabulary throughout the day</w:t>
            </w:r>
          </w:p>
          <w:p w14:paraId="71FBD5FC" w14:textId="77777777" w:rsidR="000D11B2" w:rsidRDefault="000D11B2" w:rsidP="000D11B2">
            <w:pPr>
              <w:jc w:val="center"/>
              <w:rPr>
                <w:sz w:val="18"/>
                <w:szCs w:val="20"/>
              </w:rPr>
            </w:pPr>
            <w:r>
              <w:rPr>
                <w:sz w:val="18"/>
                <w:szCs w:val="20"/>
              </w:rPr>
              <w:t>Ask Questions to find out more and to check they understand what has been said to them.</w:t>
            </w:r>
          </w:p>
          <w:p w14:paraId="654D245F" w14:textId="77777777" w:rsidR="000D11B2" w:rsidRDefault="000D11B2" w:rsidP="000D11B2">
            <w:pPr>
              <w:jc w:val="center"/>
              <w:rPr>
                <w:sz w:val="18"/>
                <w:szCs w:val="20"/>
              </w:rPr>
            </w:pPr>
            <w:r>
              <w:rPr>
                <w:sz w:val="18"/>
                <w:szCs w:val="20"/>
              </w:rPr>
              <w:t>Develop Social Phrases.</w:t>
            </w:r>
          </w:p>
          <w:p w14:paraId="5B794C38" w14:textId="77777777" w:rsidR="000D11B2" w:rsidRDefault="000D11B2" w:rsidP="000D11B2">
            <w:pPr>
              <w:jc w:val="center"/>
              <w:rPr>
                <w:sz w:val="18"/>
                <w:szCs w:val="20"/>
              </w:rPr>
            </w:pPr>
            <w:r>
              <w:rPr>
                <w:sz w:val="18"/>
                <w:szCs w:val="20"/>
              </w:rPr>
              <w:t>Describe events in some detail.</w:t>
            </w:r>
          </w:p>
          <w:p w14:paraId="576DD5E9" w14:textId="77777777" w:rsidR="000D11B2" w:rsidRPr="00652115" w:rsidRDefault="000D11B2" w:rsidP="000D11B2">
            <w:pPr>
              <w:jc w:val="center"/>
              <w:rPr>
                <w:sz w:val="18"/>
                <w:szCs w:val="20"/>
              </w:rPr>
            </w:pPr>
          </w:p>
          <w:p w14:paraId="57A2E887" w14:textId="77777777" w:rsidR="0096445B" w:rsidRDefault="0096445B" w:rsidP="0096445B"/>
        </w:tc>
        <w:tc>
          <w:tcPr>
            <w:tcW w:w="2432" w:type="dxa"/>
          </w:tcPr>
          <w:p w14:paraId="284493ED" w14:textId="77777777" w:rsidR="000D11B2" w:rsidRPr="00652115" w:rsidRDefault="000D11B2" w:rsidP="000D11B2">
            <w:pPr>
              <w:adjustRightInd w:val="0"/>
              <w:jc w:val="center"/>
              <w:rPr>
                <w:sz w:val="18"/>
                <w:szCs w:val="20"/>
              </w:rPr>
            </w:pPr>
            <w:r w:rsidRPr="00652115">
              <w:rPr>
                <w:sz w:val="18"/>
                <w:szCs w:val="20"/>
              </w:rPr>
              <w:t>Describe events in some detail.</w:t>
            </w:r>
          </w:p>
          <w:p w14:paraId="69EBAE28" w14:textId="77777777" w:rsidR="000D11B2" w:rsidRPr="00652115" w:rsidRDefault="000D11B2" w:rsidP="000D11B2">
            <w:pPr>
              <w:adjustRightInd w:val="0"/>
              <w:jc w:val="center"/>
              <w:rPr>
                <w:sz w:val="18"/>
                <w:szCs w:val="20"/>
              </w:rPr>
            </w:pPr>
            <w:r w:rsidRPr="00652115">
              <w:rPr>
                <w:sz w:val="18"/>
                <w:szCs w:val="20"/>
              </w:rPr>
              <w:t>Use new vocabulary in different contexts.</w:t>
            </w:r>
          </w:p>
          <w:p w14:paraId="1185242D" w14:textId="77777777" w:rsidR="000D11B2" w:rsidRDefault="000D11B2" w:rsidP="000D11B2">
            <w:pPr>
              <w:pStyle w:val="TableParagraph"/>
              <w:spacing w:before="2" w:line="242" w:lineRule="auto"/>
              <w:ind w:left="98" w:right="536"/>
              <w:jc w:val="center"/>
              <w:rPr>
                <w:sz w:val="18"/>
                <w:szCs w:val="20"/>
              </w:rPr>
            </w:pPr>
            <w:r w:rsidRPr="00652115">
              <w:rPr>
                <w:sz w:val="18"/>
                <w:szCs w:val="20"/>
              </w:rPr>
              <w:t>Listen to and talk about selected non-fiction to develop a deep familiarity with new knowledge and vocabulary.</w:t>
            </w:r>
          </w:p>
          <w:p w14:paraId="3BC99E8D" w14:textId="77777777" w:rsidR="000D11B2" w:rsidRDefault="000D11B2" w:rsidP="000D11B2">
            <w:pPr>
              <w:pStyle w:val="TableParagraph"/>
              <w:spacing w:before="2" w:line="242" w:lineRule="auto"/>
              <w:ind w:left="98" w:right="536"/>
              <w:jc w:val="center"/>
              <w:rPr>
                <w:sz w:val="18"/>
                <w:szCs w:val="20"/>
              </w:rPr>
            </w:pPr>
            <w:r>
              <w:rPr>
                <w:sz w:val="18"/>
                <w:szCs w:val="20"/>
              </w:rPr>
              <w:t>Articulate their ideas and thoughts in well-formed sentences.</w:t>
            </w:r>
          </w:p>
          <w:p w14:paraId="1FBF5D2F" w14:textId="40D456A6" w:rsidR="0096445B" w:rsidRDefault="000D11B2" w:rsidP="000D11B2">
            <w:r>
              <w:rPr>
                <w:sz w:val="18"/>
                <w:szCs w:val="20"/>
              </w:rPr>
              <w:t>Connect one idea or action to another using a range of connectives.</w:t>
            </w:r>
          </w:p>
        </w:tc>
        <w:tc>
          <w:tcPr>
            <w:tcW w:w="2129" w:type="dxa"/>
          </w:tcPr>
          <w:p w14:paraId="5F070AE1" w14:textId="77777777" w:rsidR="000D11B2" w:rsidRPr="00652115" w:rsidRDefault="000D11B2" w:rsidP="000D11B2">
            <w:pPr>
              <w:adjustRightInd w:val="0"/>
              <w:spacing w:after="93"/>
              <w:jc w:val="center"/>
              <w:rPr>
                <w:sz w:val="18"/>
                <w:szCs w:val="20"/>
              </w:rPr>
            </w:pPr>
            <w:r w:rsidRPr="00652115">
              <w:rPr>
                <w:sz w:val="18"/>
                <w:szCs w:val="20"/>
              </w:rPr>
              <w:t>Offer explanations for why things might happen, making use of recently introduced vocabulary from stories, non-fiction, rhymes and poems when appropriate;</w:t>
            </w:r>
          </w:p>
          <w:p w14:paraId="0B669B42" w14:textId="2C3939F3" w:rsidR="0096445B" w:rsidRDefault="000D11B2" w:rsidP="000D11B2">
            <w:r w:rsidRPr="00652115">
              <w:rPr>
                <w:sz w:val="18"/>
                <w:szCs w:val="20"/>
              </w:rPr>
              <w:t>- Express their ideas and feelings about their experiences using full sentences, including use of past, present and future tenses and making use of conjunctions, with modelling and support from their teacher.</w:t>
            </w:r>
          </w:p>
        </w:tc>
        <w:tc>
          <w:tcPr>
            <w:tcW w:w="1876" w:type="dxa"/>
          </w:tcPr>
          <w:p w14:paraId="41FFE5D6" w14:textId="77777777" w:rsidR="000D11B2" w:rsidRPr="00652115" w:rsidRDefault="000D11B2" w:rsidP="000D11B2">
            <w:pPr>
              <w:adjustRightInd w:val="0"/>
              <w:spacing w:after="93"/>
              <w:jc w:val="center"/>
              <w:rPr>
                <w:sz w:val="18"/>
                <w:szCs w:val="20"/>
              </w:rPr>
            </w:pPr>
            <w:r w:rsidRPr="00652115">
              <w:rPr>
                <w:sz w:val="18"/>
                <w:szCs w:val="20"/>
              </w:rPr>
              <w:t>Participate in small group, class and one-to-one discussions, offering their own ideas, using recently introduced vocabulary;</w:t>
            </w:r>
          </w:p>
          <w:p w14:paraId="11210F3F" w14:textId="77777777" w:rsidR="000D11B2" w:rsidRPr="00652115" w:rsidRDefault="000D11B2" w:rsidP="000D11B2">
            <w:pPr>
              <w:adjustRightInd w:val="0"/>
              <w:spacing w:after="93"/>
              <w:jc w:val="center"/>
              <w:rPr>
                <w:sz w:val="18"/>
                <w:szCs w:val="20"/>
              </w:rPr>
            </w:pPr>
            <w:r w:rsidRPr="00652115">
              <w:rPr>
                <w:sz w:val="18"/>
                <w:szCs w:val="20"/>
              </w:rPr>
              <w:t>- Offer explanations for why things might happen, making use of recently introduced vocabulary from stories, non-fiction, rhymes and poems when appropriate;</w:t>
            </w:r>
          </w:p>
          <w:p w14:paraId="7A5EFBE1" w14:textId="3C52A8D2" w:rsidR="0096445B" w:rsidRDefault="000D11B2" w:rsidP="000D11B2">
            <w:r w:rsidRPr="00652115">
              <w:rPr>
                <w:sz w:val="18"/>
                <w:szCs w:val="20"/>
              </w:rPr>
              <w:t>-</w:t>
            </w:r>
            <w:r w:rsidRPr="00652115">
              <w:rPr>
                <w:color w:val="212121"/>
                <w:sz w:val="18"/>
                <w:szCs w:val="20"/>
              </w:rPr>
              <w:t>Express</w:t>
            </w:r>
            <w:r w:rsidRPr="00652115">
              <w:rPr>
                <w:color w:val="212121"/>
                <w:spacing w:val="-10"/>
                <w:sz w:val="18"/>
                <w:szCs w:val="20"/>
              </w:rPr>
              <w:t xml:space="preserve"> </w:t>
            </w:r>
            <w:r w:rsidRPr="00652115">
              <w:rPr>
                <w:color w:val="212121"/>
                <w:sz w:val="18"/>
                <w:szCs w:val="20"/>
              </w:rPr>
              <w:t>their</w:t>
            </w:r>
            <w:r w:rsidRPr="00652115">
              <w:rPr>
                <w:color w:val="212121"/>
                <w:spacing w:val="-10"/>
                <w:sz w:val="18"/>
                <w:szCs w:val="20"/>
              </w:rPr>
              <w:t xml:space="preserve"> </w:t>
            </w:r>
            <w:r w:rsidRPr="00652115">
              <w:rPr>
                <w:color w:val="212121"/>
                <w:sz w:val="18"/>
                <w:szCs w:val="20"/>
              </w:rPr>
              <w:t>ideas</w:t>
            </w:r>
            <w:r w:rsidRPr="00652115">
              <w:rPr>
                <w:color w:val="212121"/>
                <w:spacing w:val="-10"/>
                <w:sz w:val="18"/>
                <w:szCs w:val="20"/>
              </w:rPr>
              <w:t xml:space="preserve"> </w:t>
            </w:r>
            <w:r w:rsidRPr="00652115">
              <w:rPr>
                <w:color w:val="212121"/>
                <w:sz w:val="18"/>
                <w:szCs w:val="20"/>
              </w:rPr>
              <w:t>using</w:t>
            </w:r>
            <w:r w:rsidRPr="00652115">
              <w:rPr>
                <w:color w:val="212121"/>
                <w:spacing w:val="-10"/>
                <w:sz w:val="18"/>
                <w:szCs w:val="20"/>
              </w:rPr>
              <w:t xml:space="preserve"> </w:t>
            </w:r>
            <w:r w:rsidRPr="00652115">
              <w:rPr>
                <w:color w:val="212121"/>
                <w:sz w:val="18"/>
                <w:szCs w:val="20"/>
              </w:rPr>
              <w:t xml:space="preserve">full sentences, with modelling and support from their </w:t>
            </w:r>
            <w:r w:rsidRPr="00652115">
              <w:rPr>
                <w:color w:val="212121"/>
                <w:spacing w:val="-2"/>
                <w:sz w:val="18"/>
                <w:szCs w:val="20"/>
              </w:rPr>
              <w:t>teacher.</w:t>
            </w:r>
          </w:p>
        </w:tc>
        <w:tc>
          <w:tcPr>
            <w:tcW w:w="1985" w:type="dxa"/>
          </w:tcPr>
          <w:p w14:paraId="3D8BC355" w14:textId="77777777" w:rsidR="00E81DAE" w:rsidRPr="00652115" w:rsidRDefault="00E81DAE" w:rsidP="00E81DAE">
            <w:pPr>
              <w:pStyle w:val="TableParagraph"/>
              <w:spacing w:before="112" w:line="242" w:lineRule="auto"/>
              <w:ind w:left="103" w:right="133"/>
              <w:jc w:val="center"/>
              <w:rPr>
                <w:sz w:val="18"/>
                <w:szCs w:val="20"/>
              </w:rPr>
            </w:pPr>
            <w:r w:rsidRPr="00652115">
              <w:rPr>
                <w:color w:val="212121"/>
                <w:sz w:val="18"/>
                <w:szCs w:val="20"/>
              </w:rPr>
              <w:t>Participate</w:t>
            </w:r>
            <w:r w:rsidRPr="00652115">
              <w:rPr>
                <w:color w:val="212121"/>
                <w:spacing w:val="-13"/>
                <w:sz w:val="18"/>
                <w:szCs w:val="20"/>
              </w:rPr>
              <w:t xml:space="preserve"> </w:t>
            </w:r>
            <w:r w:rsidRPr="00652115">
              <w:rPr>
                <w:color w:val="212121"/>
                <w:sz w:val="18"/>
                <w:szCs w:val="20"/>
              </w:rPr>
              <w:t>in</w:t>
            </w:r>
            <w:r w:rsidRPr="00652115">
              <w:rPr>
                <w:color w:val="212121"/>
                <w:spacing w:val="-12"/>
                <w:sz w:val="18"/>
                <w:szCs w:val="20"/>
              </w:rPr>
              <w:t xml:space="preserve"> </w:t>
            </w:r>
            <w:r w:rsidRPr="00652115">
              <w:rPr>
                <w:color w:val="212121"/>
                <w:sz w:val="18"/>
                <w:szCs w:val="20"/>
              </w:rPr>
              <w:t>small</w:t>
            </w:r>
            <w:r w:rsidRPr="00652115">
              <w:rPr>
                <w:color w:val="212121"/>
                <w:spacing w:val="-13"/>
                <w:sz w:val="18"/>
                <w:szCs w:val="20"/>
              </w:rPr>
              <w:t xml:space="preserve"> </w:t>
            </w:r>
            <w:r w:rsidRPr="00652115">
              <w:rPr>
                <w:color w:val="212121"/>
                <w:sz w:val="18"/>
                <w:szCs w:val="20"/>
              </w:rPr>
              <w:t xml:space="preserve">group, class and one-to-one discussions, offering their own ideas, using new </w:t>
            </w:r>
            <w:r w:rsidRPr="00652115">
              <w:rPr>
                <w:color w:val="212121"/>
                <w:spacing w:val="-2"/>
                <w:sz w:val="18"/>
                <w:szCs w:val="20"/>
              </w:rPr>
              <w:t>vocabulary;</w:t>
            </w:r>
          </w:p>
          <w:p w14:paraId="35D17224" w14:textId="77777777" w:rsidR="00E81DAE" w:rsidRPr="00652115" w:rsidRDefault="00E81DAE" w:rsidP="00E81DAE">
            <w:pPr>
              <w:pStyle w:val="TableParagraph"/>
              <w:spacing w:before="5" w:line="242" w:lineRule="auto"/>
              <w:ind w:left="103" w:right="133"/>
              <w:jc w:val="center"/>
              <w:rPr>
                <w:sz w:val="18"/>
                <w:szCs w:val="20"/>
              </w:rPr>
            </w:pPr>
            <w:r w:rsidRPr="00652115">
              <w:rPr>
                <w:color w:val="212121"/>
                <w:sz w:val="18"/>
                <w:szCs w:val="20"/>
              </w:rPr>
              <w:t>Offer explanations for why things</w:t>
            </w:r>
            <w:r w:rsidRPr="00652115">
              <w:rPr>
                <w:color w:val="212121"/>
                <w:spacing w:val="-13"/>
                <w:sz w:val="18"/>
                <w:szCs w:val="20"/>
              </w:rPr>
              <w:t xml:space="preserve"> </w:t>
            </w:r>
            <w:r w:rsidRPr="00652115">
              <w:rPr>
                <w:color w:val="212121"/>
                <w:sz w:val="18"/>
                <w:szCs w:val="20"/>
              </w:rPr>
              <w:t>might</w:t>
            </w:r>
            <w:r w:rsidRPr="00652115">
              <w:rPr>
                <w:color w:val="212121"/>
                <w:spacing w:val="-12"/>
                <w:sz w:val="18"/>
                <w:szCs w:val="20"/>
              </w:rPr>
              <w:t xml:space="preserve"> </w:t>
            </w:r>
            <w:r w:rsidRPr="00652115">
              <w:rPr>
                <w:color w:val="212121"/>
                <w:sz w:val="18"/>
                <w:szCs w:val="20"/>
              </w:rPr>
              <w:t>happen,</w:t>
            </w:r>
            <w:r w:rsidRPr="00652115">
              <w:rPr>
                <w:color w:val="212121"/>
                <w:spacing w:val="-13"/>
                <w:sz w:val="18"/>
                <w:szCs w:val="20"/>
              </w:rPr>
              <w:t xml:space="preserve"> </w:t>
            </w:r>
            <w:r w:rsidRPr="00652115">
              <w:rPr>
                <w:color w:val="212121"/>
                <w:sz w:val="18"/>
                <w:szCs w:val="20"/>
              </w:rPr>
              <w:t xml:space="preserve">making use of new vocabulary from stories, non-fiction, rhymes and poems when </w:t>
            </w:r>
            <w:r w:rsidRPr="00652115">
              <w:rPr>
                <w:color w:val="212121"/>
                <w:spacing w:val="-2"/>
                <w:sz w:val="18"/>
                <w:szCs w:val="20"/>
              </w:rPr>
              <w:t>appropriate;</w:t>
            </w:r>
          </w:p>
          <w:p w14:paraId="28F1DCD4" w14:textId="3F1495E3" w:rsidR="0096445B" w:rsidRDefault="00E81DAE" w:rsidP="00E81DAE">
            <w:pPr>
              <w:jc w:val="center"/>
            </w:pPr>
            <w:r w:rsidRPr="00652115">
              <w:rPr>
                <w:color w:val="212121"/>
                <w:sz w:val="18"/>
                <w:szCs w:val="20"/>
              </w:rPr>
              <w:t>Express</w:t>
            </w:r>
            <w:r w:rsidRPr="00652115">
              <w:rPr>
                <w:color w:val="212121"/>
                <w:spacing w:val="-10"/>
                <w:sz w:val="18"/>
                <w:szCs w:val="20"/>
              </w:rPr>
              <w:t xml:space="preserve"> </w:t>
            </w:r>
            <w:r w:rsidRPr="00652115">
              <w:rPr>
                <w:color w:val="212121"/>
                <w:sz w:val="18"/>
                <w:szCs w:val="20"/>
              </w:rPr>
              <w:t>their</w:t>
            </w:r>
            <w:r w:rsidRPr="00652115">
              <w:rPr>
                <w:color w:val="212121"/>
                <w:spacing w:val="-10"/>
                <w:sz w:val="18"/>
                <w:szCs w:val="20"/>
              </w:rPr>
              <w:t xml:space="preserve"> </w:t>
            </w:r>
            <w:r w:rsidRPr="00652115">
              <w:rPr>
                <w:color w:val="212121"/>
                <w:sz w:val="18"/>
                <w:szCs w:val="20"/>
              </w:rPr>
              <w:t>ideas</w:t>
            </w:r>
            <w:r w:rsidRPr="00652115">
              <w:rPr>
                <w:color w:val="212121"/>
                <w:spacing w:val="-10"/>
                <w:sz w:val="18"/>
                <w:szCs w:val="20"/>
              </w:rPr>
              <w:t xml:space="preserve"> </w:t>
            </w:r>
            <w:r w:rsidRPr="00652115">
              <w:rPr>
                <w:color w:val="212121"/>
                <w:sz w:val="18"/>
                <w:szCs w:val="20"/>
              </w:rPr>
              <w:t>using</w:t>
            </w:r>
            <w:r w:rsidRPr="00652115">
              <w:rPr>
                <w:color w:val="212121"/>
                <w:spacing w:val="-10"/>
                <w:sz w:val="18"/>
                <w:szCs w:val="20"/>
              </w:rPr>
              <w:t xml:space="preserve"> </w:t>
            </w:r>
            <w:r w:rsidRPr="00652115">
              <w:rPr>
                <w:color w:val="212121"/>
                <w:sz w:val="18"/>
                <w:szCs w:val="20"/>
              </w:rPr>
              <w:t xml:space="preserve">full sentences, with modelling and support from their </w:t>
            </w:r>
            <w:r w:rsidRPr="00652115">
              <w:rPr>
                <w:color w:val="212121"/>
                <w:spacing w:val="-2"/>
                <w:sz w:val="18"/>
                <w:szCs w:val="20"/>
              </w:rPr>
              <w:t>teacher.</w:t>
            </w:r>
          </w:p>
        </w:tc>
      </w:tr>
      <w:tr w:rsidR="0060004B" w14:paraId="188DF5B9" w14:textId="77777777" w:rsidTr="005906B1">
        <w:trPr>
          <w:trHeight w:val="318"/>
        </w:trPr>
        <w:tc>
          <w:tcPr>
            <w:tcW w:w="1323" w:type="dxa"/>
            <w:shd w:val="clear" w:color="auto" w:fill="D9D9D9" w:themeFill="background1" w:themeFillShade="D9"/>
          </w:tcPr>
          <w:p w14:paraId="34B797DE" w14:textId="77777777" w:rsidR="0096445B" w:rsidRPr="000D11B2" w:rsidRDefault="0096445B" w:rsidP="000D11B2">
            <w:pPr>
              <w:jc w:val="center"/>
              <w:rPr>
                <w:b/>
                <w:bCs/>
              </w:rPr>
            </w:pPr>
            <w:r w:rsidRPr="000D11B2">
              <w:rPr>
                <w:b/>
                <w:bCs/>
              </w:rPr>
              <w:t>Possible Learning Tasks</w:t>
            </w:r>
          </w:p>
          <w:p w14:paraId="6A7F2762" w14:textId="77777777" w:rsidR="00655C57" w:rsidRDefault="00655C57" w:rsidP="0096445B"/>
          <w:p w14:paraId="10177F86" w14:textId="4967EEF8" w:rsidR="00655C57" w:rsidRDefault="00655C57" w:rsidP="0096445B"/>
        </w:tc>
        <w:tc>
          <w:tcPr>
            <w:tcW w:w="1954" w:type="dxa"/>
            <w:shd w:val="clear" w:color="auto" w:fill="D9D9D9" w:themeFill="background1" w:themeFillShade="D9"/>
          </w:tcPr>
          <w:p w14:paraId="5254D0AB" w14:textId="77777777" w:rsidR="000D11B2" w:rsidRDefault="000D11B2" w:rsidP="000D11B2">
            <w:pPr>
              <w:pStyle w:val="TableParagraph"/>
              <w:spacing w:before="107" w:line="242" w:lineRule="auto"/>
              <w:ind w:left="103"/>
              <w:jc w:val="center"/>
              <w:rPr>
                <w:spacing w:val="-2"/>
                <w:sz w:val="16"/>
                <w:szCs w:val="16"/>
              </w:rPr>
            </w:pPr>
            <w:r w:rsidRPr="004663C5">
              <w:rPr>
                <w:sz w:val="16"/>
                <w:szCs w:val="16"/>
              </w:rPr>
              <w:t>A</w:t>
            </w:r>
            <w:r>
              <w:rPr>
                <w:sz w:val="16"/>
                <w:szCs w:val="16"/>
              </w:rPr>
              <w:t>ll About Me Posters from Home</w:t>
            </w:r>
          </w:p>
          <w:p w14:paraId="1AD603AB" w14:textId="77777777" w:rsidR="000D11B2" w:rsidRDefault="000D11B2" w:rsidP="000D11B2">
            <w:pPr>
              <w:pStyle w:val="TableParagraph"/>
              <w:spacing w:before="107" w:line="242" w:lineRule="auto"/>
              <w:ind w:left="103"/>
              <w:jc w:val="center"/>
              <w:rPr>
                <w:spacing w:val="-2"/>
                <w:sz w:val="16"/>
                <w:szCs w:val="16"/>
              </w:rPr>
            </w:pPr>
            <w:r>
              <w:rPr>
                <w:spacing w:val="-2"/>
                <w:sz w:val="16"/>
                <w:szCs w:val="16"/>
              </w:rPr>
              <w:t>Everyday instructions around school</w:t>
            </w:r>
          </w:p>
          <w:p w14:paraId="1F577EE8" w14:textId="77777777" w:rsidR="000D11B2" w:rsidRDefault="000D11B2" w:rsidP="000D11B2">
            <w:pPr>
              <w:pStyle w:val="TableParagraph"/>
              <w:spacing w:before="107" w:line="242" w:lineRule="auto"/>
              <w:ind w:left="103"/>
              <w:jc w:val="center"/>
              <w:rPr>
                <w:spacing w:val="-2"/>
                <w:sz w:val="16"/>
                <w:szCs w:val="16"/>
              </w:rPr>
            </w:pPr>
            <w:proofErr w:type="spellStart"/>
            <w:r>
              <w:rPr>
                <w:spacing w:val="-2"/>
                <w:sz w:val="16"/>
                <w:szCs w:val="16"/>
              </w:rPr>
              <w:t>Sp</w:t>
            </w:r>
            <w:proofErr w:type="spellEnd"/>
            <w:r>
              <w:rPr>
                <w:spacing w:val="-2"/>
                <w:sz w:val="16"/>
                <w:szCs w:val="16"/>
              </w:rPr>
              <w:t xml:space="preserve"> and Lang assessments</w:t>
            </w:r>
          </w:p>
          <w:p w14:paraId="7083FA83" w14:textId="77777777" w:rsidR="0096445B" w:rsidRDefault="0096445B" w:rsidP="0096445B"/>
        </w:tc>
        <w:tc>
          <w:tcPr>
            <w:tcW w:w="2046" w:type="dxa"/>
            <w:shd w:val="clear" w:color="auto" w:fill="D9D9D9" w:themeFill="background1" w:themeFillShade="D9"/>
          </w:tcPr>
          <w:p w14:paraId="48919EBF" w14:textId="77777777" w:rsidR="000D11B2" w:rsidRPr="004663C5" w:rsidRDefault="000D11B2" w:rsidP="000D11B2">
            <w:pPr>
              <w:pStyle w:val="TableParagraph"/>
              <w:spacing w:before="107" w:line="254" w:lineRule="auto"/>
              <w:ind w:left="173" w:right="77"/>
              <w:jc w:val="center"/>
              <w:rPr>
                <w:sz w:val="16"/>
                <w:szCs w:val="16"/>
              </w:rPr>
            </w:pPr>
            <w:r w:rsidRPr="004663C5">
              <w:rPr>
                <w:sz w:val="16"/>
                <w:szCs w:val="16"/>
              </w:rPr>
              <w:t>Talk</w:t>
            </w:r>
            <w:r w:rsidRPr="004663C5">
              <w:rPr>
                <w:spacing w:val="-12"/>
                <w:sz w:val="16"/>
                <w:szCs w:val="16"/>
              </w:rPr>
              <w:t xml:space="preserve"> </w:t>
            </w:r>
            <w:r w:rsidRPr="004663C5">
              <w:rPr>
                <w:sz w:val="16"/>
                <w:szCs w:val="16"/>
              </w:rPr>
              <w:t>about</w:t>
            </w:r>
            <w:r w:rsidRPr="004663C5">
              <w:rPr>
                <w:spacing w:val="-11"/>
                <w:sz w:val="16"/>
                <w:szCs w:val="16"/>
              </w:rPr>
              <w:t xml:space="preserve"> </w:t>
            </w:r>
            <w:r w:rsidRPr="004663C5">
              <w:rPr>
                <w:sz w:val="16"/>
                <w:szCs w:val="16"/>
              </w:rPr>
              <w:t>celebrations important to us.</w:t>
            </w:r>
          </w:p>
          <w:p w14:paraId="1583D317" w14:textId="77777777" w:rsidR="000D11B2" w:rsidRPr="004663C5" w:rsidRDefault="000D11B2" w:rsidP="000D11B2">
            <w:pPr>
              <w:pStyle w:val="TableParagraph"/>
              <w:spacing w:before="11"/>
              <w:jc w:val="center"/>
              <w:rPr>
                <w:rFonts w:ascii="Arial Narrow"/>
                <w:b/>
                <w:sz w:val="16"/>
                <w:szCs w:val="16"/>
              </w:rPr>
            </w:pPr>
          </w:p>
          <w:p w14:paraId="7D45DAB1" w14:textId="77777777" w:rsidR="000D11B2" w:rsidRDefault="000D11B2" w:rsidP="000D11B2">
            <w:pPr>
              <w:pStyle w:val="TableParagraph"/>
              <w:ind w:left="173"/>
              <w:jc w:val="center"/>
              <w:rPr>
                <w:spacing w:val="-4"/>
                <w:sz w:val="16"/>
                <w:szCs w:val="16"/>
              </w:rPr>
            </w:pPr>
            <w:r w:rsidRPr="004663C5">
              <w:rPr>
                <w:sz w:val="16"/>
                <w:szCs w:val="16"/>
              </w:rPr>
              <w:t>School</w:t>
            </w:r>
            <w:r w:rsidRPr="004663C5">
              <w:rPr>
                <w:spacing w:val="-7"/>
                <w:sz w:val="16"/>
                <w:szCs w:val="16"/>
              </w:rPr>
              <w:t xml:space="preserve"> </w:t>
            </w:r>
            <w:r>
              <w:rPr>
                <w:sz w:val="16"/>
                <w:szCs w:val="16"/>
              </w:rPr>
              <w:t>N</w:t>
            </w:r>
            <w:r w:rsidRPr="004663C5">
              <w:rPr>
                <w:sz w:val="16"/>
                <w:szCs w:val="16"/>
              </w:rPr>
              <w:t>ativity</w:t>
            </w:r>
            <w:r w:rsidRPr="004663C5">
              <w:rPr>
                <w:spacing w:val="-7"/>
                <w:sz w:val="16"/>
                <w:szCs w:val="16"/>
              </w:rPr>
              <w:t xml:space="preserve"> </w:t>
            </w:r>
            <w:r w:rsidRPr="004663C5">
              <w:rPr>
                <w:spacing w:val="-4"/>
                <w:sz w:val="16"/>
                <w:szCs w:val="16"/>
              </w:rPr>
              <w:t>play</w:t>
            </w:r>
          </w:p>
          <w:p w14:paraId="7BE3A11F" w14:textId="77777777" w:rsidR="000D11B2" w:rsidRDefault="000D11B2" w:rsidP="000D11B2">
            <w:pPr>
              <w:pStyle w:val="TableParagraph"/>
              <w:ind w:left="173"/>
              <w:jc w:val="center"/>
              <w:rPr>
                <w:sz w:val="16"/>
                <w:szCs w:val="16"/>
              </w:rPr>
            </w:pPr>
          </w:p>
          <w:p w14:paraId="122E74B2" w14:textId="66A926F5" w:rsidR="0096445B" w:rsidRDefault="000D11B2" w:rsidP="000D11B2">
            <w:pPr>
              <w:jc w:val="center"/>
            </w:pPr>
            <w:r>
              <w:rPr>
                <w:sz w:val="16"/>
                <w:szCs w:val="16"/>
              </w:rPr>
              <w:t>Small group work</w:t>
            </w:r>
          </w:p>
        </w:tc>
        <w:tc>
          <w:tcPr>
            <w:tcW w:w="1985" w:type="dxa"/>
            <w:shd w:val="clear" w:color="auto" w:fill="D9D9D9" w:themeFill="background1" w:themeFillShade="D9"/>
          </w:tcPr>
          <w:p w14:paraId="199DFAC4" w14:textId="77777777" w:rsidR="000D11B2" w:rsidRPr="004663C5" w:rsidRDefault="000D11B2" w:rsidP="000D11B2">
            <w:pPr>
              <w:pStyle w:val="TableParagraph"/>
              <w:spacing w:before="3" w:line="242" w:lineRule="auto"/>
              <w:ind w:left="108" w:right="177"/>
              <w:jc w:val="center"/>
              <w:rPr>
                <w:sz w:val="16"/>
                <w:szCs w:val="16"/>
              </w:rPr>
            </w:pPr>
            <w:r w:rsidRPr="004663C5">
              <w:rPr>
                <w:sz w:val="16"/>
                <w:szCs w:val="16"/>
              </w:rPr>
              <w:t>Oral</w:t>
            </w:r>
            <w:r w:rsidRPr="004663C5">
              <w:rPr>
                <w:spacing w:val="-13"/>
                <w:sz w:val="16"/>
                <w:szCs w:val="16"/>
              </w:rPr>
              <w:t xml:space="preserve"> </w:t>
            </w:r>
            <w:r w:rsidRPr="004663C5">
              <w:rPr>
                <w:sz w:val="16"/>
                <w:szCs w:val="16"/>
              </w:rPr>
              <w:t>re</w:t>
            </w:r>
            <w:r>
              <w:rPr>
                <w:sz w:val="16"/>
                <w:szCs w:val="16"/>
              </w:rPr>
              <w:t>-</w:t>
            </w:r>
            <w:r w:rsidRPr="004663C5">
              <w:rPr>
                <w:sz w:val="16"/>
                <w:szCs w:val="16"/>
              </w:rPr>
              <w:t>tell</w:t>
            </w:r>
            <w:r w:rsidRPr="004663C5">
              <w:rPr>
                <w:spacing w:val="-12"/>
                <w:sz w:val="16"/>
                <w:szCs w:val="16"/>
              </w:rPr>
              <w:t xml:space="preserve"> </w:t>
            </w:r>
            <w:r w:rsidRPr="004663C5">
              <w:rPr>
                <w:sz w:val="16"/>
                <w:szCs w:val="16"/>
              </w:rPr>
              <w:t>of</w:t>
            </w:r>
            <w:r w:rsidRPr="004663C5">
              <w:rPr>
                <w:spacing w:val="-13"/>
                <w:sz w:val="16"/>
                <w:szCs w:val="16"/>
              </w:rPr>
              <w:t xml:space="preserve"> </w:t>
            </w:r>
            <w:r w:rsidRPr="004663C5">
              <w:rPr>
                <w:sz w:val="16"/>
                <w:szCs w:val="16"/>
              </w:rPr>
              <w:t>familiar stories.</w:t>
            </w:r>
          </w:p>
          <w:p w14:paraId="5CA9EC9F" w14:textId="77777777" w:rsidR="000D11B2" w:rsidRPr="004663C5" w:rsidRDefault="000D11B2" w:rsidP="000D11B2">
            <w:pPr>
              <w:pStyle w:val="TableParagraph"/>
              <w:spacing w:before="3" w:line="242" w:lineRule="auto"/>
              <w:ind w:left="108" w:right="177"/>
              <w:jc w:val="center"/>
              <w:rPr>
                <w:sz w:val="16"/>
                <w:szCs w:val="16"/>
              </w:rPr>
            </w:pPr>
          </w:p>
          <w:p w14:paraId="7DE76B2C" w14:textId="77777777" w:rsidR="000D11B2" w:rsidRPr="004663C5" w:rsidRDefault="000D11B2" w:rsidP="000D11B2">
            <w:pPr>
              <w:pStyle w:val="TableParagraph"/>
              <w:spacing w:before="3" w:line="242" w:lineRule="auto"/>
              <w:ind w:left="108" w:right="177"/>
              <w:jc w:val="center"/>
              <w:rPr>
                <w:sz w:val="16"/>
                <w:szCs w:val="16"/>
              </w:rPr>
            </w:pPr>
            <w:proofErr w:type="spellStart"/>
            <w:r w:rsidRPr="004663C5">
              <w:rPr>
                <w:sz w:val="16"/>
                <w:szCs w:val="16"/>
              </w:rPr>
              <w:t>Marvellous</w:t>
            </w:r>
            <w:proofErr w:type="spellEnd"/>
            <w:r w:rsidRPr="004663C5">
              <w:rPr>
                <w:sz w:val="16"/>
                <w:szCs w:val="16"/>
              </w:rPr>
              <w:t xml:space="preserve"> Me</w:t>
            </w:r>
          </w:p>
          <w:p w14:paraId="320767E7" w14:textId="77777777" w:rsidR="000D11B2" w:rsidRPr="004663C5" w:rsidRDefault="000D11B2" w:rsidP="000D11B2">
            <w:pPr>
              <w:pStyle w:val="TableParagraph"/>
              <w:spacing w:before="3" w:line="242" w:lineRule="auto"/>
              <w:ind w:left="108" w:right="177"/>
              <w:jc w:val="center"/>
              <w:rPr>
                <w:sz w:val="16"/>
                <w:szCs w:val="16"/>
              </w:rPr>
            </w:pPr>
          </w:p>
          <w:p w14:paraId="6129D891" w14:textId="77777777" w:rsidR="000D11B2" w:rsidRDefault="000D11B2" w:rsidP="000D11B2">
            <w:pPr>
              <w:pStyle w:val="TableParagraph"/>
              <w:spacing w:before="3" w:line="242" w:lineRule="auto"/>
              <w:ind w:left="108" w:right="177"/>
              <w:jc w:val="center"/>
              <w:rPr>
                <w:sz w:val="16"/>
                <w:szCs w:val="16"/>
              </w:rPr>
            </w:pPr>
            <w:r w:rsidRPr="004663C5">
              <w:rPr>
                <w:sz w:val="16"/>
                <w:szCs w:val="16"/>
              </w:rPr>
              <w:t>Wow Moments</w:t>
            </w:r>
          </w:p>
          <w:p w14:paraId="1D660FBD" w14:textId="77777777" w:rsidR="000D11B2" w:rsidRDefault="000D11B2" w:rsidP="000D11B2">
            <w:pPr>
              <w:pStyle w:val="TableParagraph"/>
              <w:spacing w:before="3" w:line="242" w:lineRule="auto"/>
              <w:ind w:left="108" w:right="177"/>
              <w:jc w:val="center"/>
              <w:rPr>
                <w:sz w:val="16"/>
                <w:szCs w:val="16"/>
              </w:rPr>
            </w:pPr>
          </w:p>
          <w:p w14:paraId="6F769010" w14:textId="77777777" w:rsidR="000D11B2" w:rsidRDefault="000D11B2" w:rsidP="000D11B2">
            <w:pPr>
              <w:pStyle w:val="TableParagraph"/>
              <w:spacing w:before="3" w:line="242" w:lineRule="auto"/>
              <w:ind w:left="108" w:right="177"/>
              <w:jc w:val="center"/>
              <w:rPr>
                <w:sz w:val="16"/>
                <w:szCs w:val="16"/>
              </w:rPr>
            </w:pPr>
            <w:r>
              <w:rPr>
                <w:sz w:val="16"/>
                <w:szCs w:val="16"/>
              </w:rPr>
              <w:t>Guided Reading</w:t>
            </w:r>
          </w:p>
          <w:p w14:paraId="1B3F82F2" w14:textId="77777777" w:rsidR="0096445B" w:rsidRDefault="0096445B" w:rsidP="0096445B"/>
        </w:tc>
        <w:tc>
          <w:tcPr>
            <w:tcW w:w="2432" w:type="dxa"/>
            <w:shd w:val="clear" w:color="auto" w:fill="D9D9D9" w:themeFill="background1" w:themeFillShade="D9"/>
          </w:tcPr>
          <w:p w14:paraId="503B2E0B" w14:textId="77777777" w:rsidR="000D11B2" w:rsidRDefault="000D11B2" w:rsidP="000D11B2">
            <w:pPr>
              <w:pStyle w:val="TableParagraph"/>
              <w:spacing w:before="4" w:line="242" w:lineRule="auto"/>
              <w:ind w:left="8" w:right="536"/>
              <w:jc w:val="center"/>
              <w:rPr>
                <w:sz w:val="16"/>
                <w:szCs w:val="16"/>
              </w:rPr>
            </w:pPr>
            <w:r>
              <w:rPr>
                <w:sz w:val="16"/>
                <w:szCs w:val="16"/>
              </w:rPr>
              <w:t xml:space="preserve">Role Play Emergency call </w:t>
            </w:r>
            <w:proofErr w:type="spellStart"/>
            <w:r>
              <w:rPr>
                <w:sz w:val="16"/>
                <w:szCs w:val="16"/>
              </w:rPr>
              <w:t>centre</w:t>
            </w:r>
            <w:proofErr w:type="spellEnd"/>
          </w:p>
          <w:p w14:paraId="09624EDD" w14:textId="77777777" w:rsidR="000D11B2" w:rsidRDefault="000D11B2" w:rsidP="000D11B2">
            <w:pPr>
              <w:pStyle w:val="TableParagraph"/>
              <w:spacing w:before="4" w:line="242" w:lineRule="auto"/>
              <w:ind w:left="8" w:right="536"/>
              <w:jc w:val="center"/>
              <w:rPr>
                <w:sz w:val="16"/>
                <w:szCs w:val="16"/>
              </w:rPr>
            </w:pPr>
          </w:p>
          <w:p w14:paraId="1B783939" w14:textId="77777777" w:rsidR="000D11B2" w:rsidRDefault="000D11B2" w:rsidP="000D11B2">
            <w:pPr>
              <w:pStyle w:val="TableParagraph"/>
              <w:spacing w:before="4" w:line="242" w:lineRule="auto"/>
              <w:ind w:left="8" w:right="536"/>
              <w:jc w:val="center"/>
              <w:rPr>
                <w:sz w:val="16"/>
                <w:szCs w:val="16"/>
              </w:rPr>
            </w:pPr>
            <w:r>
              <w:rPr>
                <w:sz w:val="16"/>
                <w:szCs w:val="16"/>
              </w:rPr>
              <w:t>Answering Emergency phone calls</w:t>
            </w:r>
          </w:p>
          <w:p w14:paraId="6E37F760" w14:textId="77777777" w:rsidR="000D11B2" w:rsidRDefault="000D11B2" w:rsidP="000D11B2">
            <w:pPr>
              <w:pStyle w:val="TableParagraph"/>
              <w:spacing w:before="4" w:line="242" w:lineRule="auto"/>
              <w:ind w:right="536"/>
              <w:jc w:val="center"/>
              <w:rPr>
                <w:sz w:val="16"/>
                <w:szCs w:val="16"/>
              </w:rPr>
            </w:pPr>
            <w:r>
              <w:rPr>
                <w:sz w:val="16"/>
                <w:szCs w:val="16"/>
              </w:rPr>
              <w:t>Guided Reading</w:t>
            </w:r>
          </w:p>
          <w:p w14:paraId="6E8F2CD1" w14:textId="77777777" w:rsidR="0096445B" w:rsidRDefault="0096445B" w:rsidP="0096445B"/>
        </w:tc>
        <w:tc>
          <w:tcPr>
            <w:tcW w:w="2129" w:type="dxa"/>
            <w:shd w:val="clear" w:color="auto" w:fill="D9D9D9" w:themeFill="background1" w:themeFillShade="D9"/>
          </w:tcPr>
          <w:p w14:paraId="2DBF2A35" w14:textId="77777777" w:rsidR="000D11B2" w:rsidRPr="004663C5" w:rsidRDefault="000D11B2" w:rsidP="000D11B2">
            <w:pPr>
              <w:pStyle w:val="TableParagraph"/>
              <w:spacing w:before="2" w:line="242" w:lineRule="auto"/>
              <w:ind w:left="23" w:right="83"/>
              <w:jc w:val="center"/>
              <w:rPr>
                <w:sz w:val="16"/>
                <w:szCs w:val="16"/>
              </w:rPr>
            </w:pPr>
            <w:r w:rsidRPr="004663C5">
              <w:rPr>
                <w:sz w:val="16"/>
                <w:szCs w:val="16"/>
              </w:rPr>
              <w:t>Beach small worlds</w:t>
            </w:r>
          </w:p>
          <w:p w14:paraId="19C30288" w14:textId="77777777" w:rsidR="000D11B2" w:rsidRPr="004663C5" w:rsidRDefault="000D11B2" w:rsidP="000D11B2">
            <w:pPr>
              <w:pStyle w:val="TableParagraph"/>
              <w:spacing w:before="2" w:line="242" w:lineRule="auto"/>
              <w:ind w:left="23" w:right="83"/>
              <w:jc w:val="center"/>
              <w:rPr>
                <w:sz w:val="16"/>
                <w:szCs w:val="16"/>
              </w:rPr>
            </w:pPr>
          </w:p>
          <w:p w14:paraId="6944D5A0" w14:textId="77777777" w:rsidR="000D11B2" w:rsidRDefault="000D11B2" w:rsidP="000D11B2">
            <w:pPr>
              <w:pStyle w:val="TableParagraph"/>
              <w:spacing w:before="2" w:line="242" w:lineRule="auto"/>
              <w:ind w:left="23" w:right="83"/>
              <w:jc w:val="center"/>
              <w:rPr>
                <w:sz w:val="16"/>
                <w:szCs w:val="16"/>
              </w:rPr>
            </w:pPr>
            <w:r w:rsidRPr="004663C5">
              <w:rPr>
                <w:sz w:val="16"/>
                <w:szCs w:val="16"/>
              </w:rPr>
              <w:t>Story set up</w:t>
            </w:r>
            <w:r>
              <w:rPr>
                <w:sz w:val="16"/>
                <w:szCs w:val="16"/>
              </w:rPr>
              <w:t xml:space="preserve"> with puppets and props</w:t>
            </w:r>
          </w:p>
          <w:p w14:paraId="10C43A23" w14:textId="77777777" w:rsidR="000D11B2" w:rsidRDefault="000D11B2" w:rsidP="000D11B2">
            <w:pPr>
              <w:pStyle w:val="TableParagraph"/>
              <w:spacing w:before="2" w:line="242" w:lineRule="auto"/>
              <w:ind w:left="23" w:right="83"/>
              <w:jc w:val="center"/>
              <w:rPr>
                <w:sz w:val="16"/>
                <w:szCs w:val="16"/>
              </w:rPr>
            </w:pPr>
          </w:p>
          <w:p w14:paraId="52F7107A" w14:textId="77777777" w:rsidR="000D11B2" w:rsidRDefault="000D11B2" w:rsidP="000D11B2">
            <w:pPr>
              <w:pStyle w:val="TableParagraph"/>
              <w:spacing w:before="2" w:line="242" w:lineRule="auto"/>
              <w:ind w:left="23" w:right="83"/>
              <w:jc w:val="center"/>
              <w:rPr>
                <w:sz w:val="16"/>
                <w:szCs w:val="16"/>
              </w:rPr>
            </w:pPr>
            <w:r>
              <w:rPr>
                <w:sz w:val="16"/>
                <w:szCs w:val="16"/>
              </w:rPr>
              <w:t>Sharing news discussions in front of whole class</w:t>
            </w:r>
          </w:p>
          <w:p w14:paraId="6B400843" w14:textId="77777777" w:rsidR="000D11B2" w:rsidRDefault="000D11B2" w:rsidP="000D11B2">
            <w:pPr>
              <w:pStyle w:val="TableParagraph"/>
              <w:spacing w:before="2" w:line="242" w:lineRule="auto"/>
              <w:ind w:left="23" w:right="83"/>
              <w:jc w:val="center"/>
              <w:rPr>
                <w:sz w:val="16"/>
                <w:szCs w:val="16"/>
              </w:rPr>
            </w:pPr>
          </w:p>
          <w:p w14:paraId="1289DA6B" w14:textId="77777777" w:rsidR="000D11B2" w:rsidRPr="004663C5" w:rsidRDefault="000D11B2" w:rsidP="000D11B2">
            <w:pPr>
              <w:pStyle w:val="TableParagraph"/>
              <w:spacing w:before="2" w:line="242" w:lineRule="auto"/>
              <w:ind w:left="23" w:right="83"/>
              <w:jc w:val="center"/>
              <w:rPr>
                <w:sz w:val="16"/>
                <w:szCs w:val="16"/>
              </w:rPr>
            </w:pPr>
            <w:r>
              <w:rPr>
                <w:sz w:val="16"/>
                <w:szCs w:val="16"/>
              </w:rPr>
              <w:t>Small group work</w:t>
            </w:r>
          </w:p>
          <w:p w14:paraId="1919DADF" w14:textId="77777777" w:rsidR="0096445B" w:rsidRDefault="0096445B" w:rsidP="0096445B"/>
          <w:p w14:paraId="4550548C" w14:textId="77777777" w:rsidR="003C6107" w:rsidRDefault="003C6107" w:rsidP="0096445B"/>
          <w:p w14:paraId="05B742E5" w14:textId="77777777" w:rsidR="003C6107" w:rsidRDefault="003C6107" w:rsidP="0096445B"/>
        </w:tc>
        <w:tc>
          <w:tcPr>
            <w:tcW w:w="1876" w:type="dxa"/>
            <w:shd w:val="clear" w:color="auto" w:fill="D9D9D9" w:themeFill="background1" w:themeFillShade="D9"/>
          </w:tcPr>
          <w:p w14:paraId="168999EB" w14:textId="77777777" w:rsidR="000D11B2" w:rsidRPr="004663C5" w:rsidRDefault="000D11B2" w:rsidP="000D11B2">
            <w:pPr>
              <w:pStyle w:val="TableParagraph"/>
              <w:spacing w:before="107" w:line="242" w:lineRule="auto"/>
              <w:ind w:right="100"/>
              <w:jc w:val="center"/>
              <w:rPr>
                <w:sz w:val="16"/>
                <w:szCs w:val="16"/>
              </w:rPr>
            </w:pPr>
            <w:r w:rsidRPr="004663C5">
              <w:rPr>
                <w:sz w:val="16"/>
                <w:szCs w:val="16"/>
              </w:rPr>
              <w:t xml:space="preserve">Ask </w:t>
            </w:r>
            <w:r>
              <w:rPr>
                <w:sz w:val="16"/>
                <w:szCs w:val="16"/>
              </w:rPr>
              <w:t xml:space="preserve">Q </w:t>
            </w:r>
            <w:r w:rsidRPr="004663C5">
              <w:rPr>
                <w:sz w:val="16"/>
                <w:szCs w:val="16"/>
              </w:rPr>
              <w:t>to KS1 about moving</w:t>
            </w:r>
            <w:r w:rsidRPr="004663C5">
              <w:rPr>
                <w:spacing w:val="-13"/>
                <w:sz w:val="16"/>
                <w:szCs w:val="16"/>
              </w:rPr>
              <w:t xml:space="preserve"> </w:t>
            </w:r>
            <w:r w:rsidRPr="004663C5">
              <w:rPr>
                <w:sz w:val="16"/>
                <w:szCs w:val="16"/>
              </w:rPr>
              <w:t>up.</w:t>
            </w:r>
            <w:r w:rsidRPr="004663C5">
              <w:rPr>
                <w:spacing w:val="-12"/>
                <w:sz w:val="16"/>
                <w:szCs w:val="16"/>
              </w:rPr>
              <w:t xml:space="preserve"> </w:t>
            </w:r>
            <w:r w:rsidRPr="004663C5">
              <w:rPr>
                <w:sz w:val="16"/>
                <w:szCs w:val="16"/>
              </w:rPr>
              <w:t>Think</w:t>
            </w:r>
            <w:r w:rsidRPr="004663C5">
              <w:rPr>
                <w:spacing w:val="-13"/>
                <w:sz w:val="16"/>
                <w:szCs w:val="16"/>
              </w:rPr>
              <w:t xml:space="preserve"> </w:t>
            </w:r>
            <w:r w:rsidRPr="004663C5">
              <w:rPr>
                <w:sz w:val="16"/>
                <w:szCs w:val="16"/>
              </w:rPr>
              <w:t>about what</w:t>
            </w:r>
            <w:r w:rsidRPr="004663C5">
              <w:rPr>
                <w:spacing w:val="-10"/>
                <w:sz w:val="16"/>
                <w:szCs w:val="16"/>
              </w:rPr>
              <w:t xml:space="preserve"> </w:t>
            </w:r>
            <w:r w:rsidRPr="004663C5">
              <w:rPr>
                <w:sz w:val="16"/>
                <w:szCs w:val="16"/>
              </w:rPr>
              <w:t>they</w:t>
            </w:r>
            <w:r w:rsidRPr="004663C5">
              <w:rPr>
                <w:spacing w:val="-10"/>
                <w:sz w:val="16"/>
                <w:szCs w:val="16"/>
              </w:rPr>
              <w:t xml:space="preserve"> </w:t>
            </w:r>
            <w:r w:rsidRPr="004663C5">
              <w:rPr>
                <w:sz w:val="16"/>
                <w:szCs w:val="16"/>
              </w:rPr>
              <w:t>want</w:t>
            </w:r>
            <w:r w:rsidRPr="004663C5">
              <w:rPr>
                <w:spacing w:val="-10"/>
                <w:sz w:val="16"/>
                <w:szCs w:val="16"/>
              </w:rPr>
              <w:t xml:space="preserve"> </w:t>
            </w:r>
            <w:r w:rsidRPr="004663C5">
              <w:rPr>
                <w:sz w:val="16"/>
                <w:szCs w:val="16"/>
              </w:rPr>
              <w:t>to</w:t>
            </w:r>
            <w:r w:rsidRPr="004663C5">
              <w:rPr>
                <w:spacing w:val="-10"/>
                <w:sz w:val="16"/>
                <w:szCs w:val="16"/>
              </w:rPr>
              <w:t xml:space="preserve"> </w:t>
            </w:r>
            <w:r w:rsidRPr="004663C5">
              <w:rPr>
                <w:sz w:val="16"/>
                <w:szCs w:val="16"/>
              </w:rPr>
              <w:t xml:space="preserve">know then think of </w:t>
            </w:r>
            <w:r>
              <w:rPr>
                <w:sz w:val="16"/>
                <w:szCs w:val="16"/>
              </w:rPr>
              <w:t>Q</w:t>
            </w:r>
            <w:r w:rsidRPr="004663C5">
              <w:rPr>
                <w:sz w:val="16"/>
                <w:szCs w:val="16"/>
              </w:rPr>
              <w:t>.</w:t>
            </w:r>
          </w:p>
          <w:p w14:paraId="37E27DF9" w14:textId="77777777" w:rsidR="000D11B2" w:rsidRPr="004663C5" w:rsidRDefault="000D11B2" w:rsidP="000D11B2">
            <w:pPr>
              <w:pStyle w:val="TableParagraph"/>
              <w:spacing w:before="107" w:line="242" w:lineRule="auto"/>
              <w:ind w:left="23" w:right="100"/>
              <w:jc w:val="center"/>
              <w:rPr>
                <w:sz w:val="16"/>
                <w:szCs w:val="16"/>
              </w:rPr>
            </w:pPr>
            <w:r w:rsidRPr="004663C5">
              <w:rPr>
                <w:sz w:val="16"/>
                <w:szCs w:val="16"/>
              </w:rPr>
              <w:t>Talk about holidays or visits.</w:t>
            </w:r>
          </w:p>
          <w:p w14:paraId="628DED22" w14:textId="77777777" w:rsidR="0096445B" w:rsidRDefault="0096445B" w:rsidP="0096445B"/>
        </w:tc>
        <w:tc>
          <w:tcPr>
            <w:tcW w:w="1985" w:type="dxa"/>
            <w:shd w:val="clear" w:color="auto" w:fill="D9D9D9" w:themeFill="background1" w:themeFillShade="D9"/>
          </w:tcPr>
          <w:p w14:paraId="79CF160D" w14:textId="77777777" w:rsidR="0096445B" w:rsidRDefault="0096445B" w:rsidP="0096445B"/>
        </w:tc>
      </w:tr>
      <w:tr w:rsidR="00655C57" w14:paraId="636B86E1" w14:textId="77777777" w:rsidTr="00630CDB">
        <w:trPr>
          <w:trHeight w:val="318"/>
        </w:trPr>
        <w:tc>
          <w:tcPr>
            <w:tcW w:w="15730" w:type="dxa"/>
            <w:gridSpan w:val="8"/>
            <w:shd w:val="clear" w:color="auto" w:fill="DD6DA5"/>
          </w:tcPr>
          <w:p w14:paraId="0B15EE81" w14:textId="77777777" w:rsidR="00655C57" w:rsidRPr="00B04702" w:rsidRDefault="00655C57" w:rsidP="00E916D9">
            <w:pPr>
              <w:jc w:val="center"/>
              <w:rPr>
                <w:b/>
                <w:bCs/>
              </w:rPr>
            </w:pPr>
            <w:r>
              <w:rPr>
                <w:b/>
                <w:bCs/>
                <w:sz w:val="40"/>
                <w:szCs w:val="40"/>
              </w:rPr>
              <w:lastRenderedPageBreak/>
              <w:t>Personal, Social and Emotional Development</w:t>
            </w:r>
          </w:p>
        </w:tc>
      </w:tr>
      <w:tr w:rsidR="00655C57" w14:paraId="52C521B8" w14:textId="77777777" w:rsidTr="00A4008E">
        <w:trPr>
          <w:trHeight w:val="329"/>
        </w:trPr>
        <w:tc>
          <w:tcPr>
            <w:tcW w:w="15730" w:type="dxa"/>
            <w:gridSpan w:val="8"/>
            <w:shd w:val="clear" w:color="auto" w:fill="F5D3E4"/>
          </w:tcPr>
          <w:p w14:paraId="2F225289" w14:textId="77777777" w:rsidR="00655C57" w:rsidRPr="00A4008E" w:rsidRDefault="00655C57" w:rsidP="00E916D9">
            <w:pPr>
              <w:jc w:val="center"/>
              <w:rPr>
                <w:b/>
                <w:bCs/>
                <w:i/>
                <w:iCs/>
              </w:rPr>
            </w:pPr>
            <w:proofErr w:type="spellStart"/>
            <w:r w:rsidRPr="00A4008E">
              <w:rPr>
                <w:b/>
                <w:bCs/>
                <w:i/>
                <w:iCs/>
                <w:sz w:val="32"/>
                <w:szCs w:val="32"/>
              </w:rPr>
              <w:t>Self Regulation</w:t>
            </w:r>
            <w:proofErr w:type="spellEnd"/>
          </w:p>
        </w:tc>
      </w:tr>
      <w:tr w:rsidR="0060004B" w14:paraId="23336428" w14:textId="77777777" w:rsidTr="005906B1">
        <w:trPr>
          <w:trHeight w:val="318"/>
        </w:trPr>
        <w:tc>
          <w:tcPr>
            <w:tcW w:w="1323" w:type="dxa"/>
            <w:shd w:val="clear" w:color="auto" w:fill="F5D3E4"/>
          </w:tcPr>
          <w:p w14:paraId="6FAB626A" w14:textId="77777777" w:rsidR="00655C57" w:rsidRDefault="00655C57" w:rsidP="00E916D9">
            <w:pPr>
              <w:jc w:val="center"/>
            </w:pPr>
            <w:r>
              <w:t>Term</w:t>
            </w:r>
          </w:p>
        </w:tc>
        <w:tc>
          <w:tcPr>
            <w:tcW w:w="1954" w:type="dxa"/>
            <w:shd w:val="clear" w:color="auto" w:fill="F5D3E4"/>
          </w:tcPr>
          <w:p w14:paraId="1CEB5CCB" w14:textId="77777777" w:rsidR="00655C57" w:rsidRDefault="00655C57" w:rsidP="00E916D9">
            <w:pPr>
              <w:jc w:val="center"/>
            </w:pPr>
            <w:r>
              <w:t>Autumn 1</w:t>
            </w:r>
          </w:p>
          <w:p w14:paraId="0C539AF6" w14:textId="77777777" w:rsidR="00655C57" w:rsidRPr="0096445B" w:rsidRDefault="00655C57" w:rsidP="00E916D9">
            <w:pPr>
              <w:jc w:val="center"/>
              <w:rPr>
                <w:i/>
                <w:iCs/>
              </w:rPr>
            </w:pPr>
            <w:r w:rsidRPr="0096445B">
              <w:rPr>
                <w:i/>
                <w:iCs/>
              </w:rPr>
              <w:t>Who Are We?</w:t>
            </w:r>
          </w:p>
        </w:tc>
        <w:tc>
          <w:tcPr>
            <w:tcW w:w="2046" w:type="dxa"/>
            <w:shd w:val="clear" w:color="auto" w:fill="F5D3E4"/>
          </w:tcPr>
          <w:p w14:paraId="7E6C8038" w14:textId="77777777" w:rsidR="00655C57" w:rsidRDefault="00655C57" w:rsidP="00E916D9">
            <w:pPr>
              <w:jc w:val="center"/>
            </w:pPr>
            <w:r>
              <w:t>Autumn 2</w:t>
            </w:r>
          </w:p>
          <w:p w14:paraId="237FCEAB" w14:textId="77777777" w:rsidR="00655C57" w:rsidRPr="0096445B" w:rsidRDefault="00655C57" w:rsidP="00E916D9">
            <w:pPr>
              <w:jc w:val="center"/>
              <w:rPr>
                <w:i/>
                <w:iCs/>
              </w:rPr>
            </w:pPr>
            <w:r w:rsidRPr="0096445B">
              <w:rPr>
                <w:i/>
                <w:iCs/>
              </w:rPr>
              <w:t>Let’s Go Outside</w:t>
            </w:r>
          </w:p>
        </w:tc>
        <w:tc>
          <w:tcPr>
            <w:tcW w:w="1985" w:type="dxa"/>
            <w:shd w:val="clear" w:color="auto" w:fill="F5D3E4"/>
          </w:tcPr>
          <w:p w14:paraId="7928465E" w14:textId="77777777" w:rsidR="00655C57" w:rsidRDefault="00655C57" w:rsidP="00E916D9">
            <w:pPr>
              <w:jc w:val="center"/>
            </w:pPr>
            <w:r>
              <w:t>Spring 1</w:t>
            </w:r>
          </w:p>
          <w:p w14:paraId="19207298" w14:textId="77777777" w:rsidR="00655C57" w:rsidRPr="0096445B" w:rsidRDefault="00655C57" w:rsidP="00E916D9">
            <w:pPr>
              <w:jc w:val="center"/>
              <w:rPr>
                <w:i/>
                <w:iCs/>
              </w:rPr>
            </w:pPr>
            <w:r w:rsidRPr="0096445B">
              <w:rPr>
                <w:i/>
                <w:iCs/>
              </w:rPr>
              <w:t>Down in the Jungle</w:t>
            </w:r>
          </w:p>
        </w:tc>
        <w:tc>
          <w:tcPr>
            <w:tcW w:w="2432" w:type="dxa"/>
            <w:shd w:val="clear" w:color="auto" w:fill="F5D3E4"/>
          </w:tcPr>
          <w:p w14:paraId="0CD9012C" w14:textId="77777777" w:rsidR="00655C57" w:rsidRDefault="00655C57" w:rsidP="00E916D9">
            <w:pPr>
              <w:jc w:val="center"/>
            </w:pPr>
            <w:r>
              <w:t>Spring 2</w:t>
            </w:r>
          </w:p>
          <w:p w14:paraId="7C0EA130" w14:textId="77777777" w:rsidR="00655C57" w:rsidRPr="0096445B" w:rsidRDefault="00655C57" w:rsidP="00E916D9">
            <w:pPr>
              <w:jc w:val="center"/>
              <w:rPr>
                <w:i/>
                <w:iCs/>
              </w:rPr>
            </w:pPr>
            <w:r w:rsidRPr="0096445B">
              <w:rPr>
                <w:i/>
                <w:iCs/>
              </w:rPr>
              <w:t>When I Grow Up</w:t>
            </w:r>
          </w:p>
        </w:tc>
        <w:tc>
          <w:tcPr>
            <w:tcW w:w="2129" w:type="dxa"/>
            <w:shd w:val="clear" w:color="auto" w:fill="F5D3E4"/>
          </w:tcPr>
          <w:p w14:paraId="584AB515" w14:textId="77777777" w:rsidR="00655C57" w:rsidRDefault="00655C57" w:rsidP="00E916D9">
            <w:pPr>
              <w:jc w:val="center"/>
            </w:pPr>
            <w:r>
              <w:t>Summer 1</w:t>
            </w:r>
          </w:p>
          <w:p w14:paraId="4511D034" w14:textId="77777777" w:rsidR="00655C57" w:rsidRPr="0096445B" w:rsidRDefault="00655C57" w:rsidP="00E916D9">
            <w:pPr>
              <w:jc w:val="center"/>
              <w:rPr>
                <w:i/>
                <w:iCs/>
              </w:rPr>
            </w:pPr>
            <w:r w:rsidRPr="0096445B">
              <w:rPr>
                <w:i/>
                <w:iCs/>
              </w:rPr>
              <w:t>Looking After Our Planet</w:t>
            </w:r>
          </w:p>
        </w:tc>
        <w:tc>
          <w:tcPr>
            <w:tcW w:w="1876" w:type="dxa"/>
            <w:shd w:val="clear" w:color="auto" w:fill="F5D3E4"/>
          </w:tcPr>
          <w:p w14:paraId="576D321B" w14:textId="77777777" w:rsidR="00655C57" w:rsidRDefault="00655C57" w:rsidP="00E916D9">
            <w:pPr>
              <w:jc w:val="center"/>
            </w:pPr>
            <w:r>
              <w:t>Summer 2</w:t>
            </w:r>
          </w:p>
          <w:p w14:paraId="13282023" w14:textId="77777777" w:rsidR="00655C57" w:rsidRPr="0096445B" w:rsidRDefault="00655C57" w:rsidP="00E916D9">
            <w:pPr>
              <w:jc w:val="center"/>
              <w:rPr>
                <w:i/>
                <w:iCs/>
              </w:rPr>
            </w:pPr>
            <w:r w:rsidRPr="0096445B">
              <w:rPr>
                <w:i/>
                <w:iCs/>
              </w:rPr>
              <w:t>Where Next?</w:t>
            </w:r>
          </w:p>
        </w:tc>
        <w:tc>
          <w:tcPr>
            <w:tcW w:w="1985" w:type="dxa"/>
            <w:shd w:val="clear" w:color="auto" w:fill="F5D3E4"/>
          </w:tcPr>
          <w:p w14:paraId="05658887" w14:textId="77777777" w:rsidR="00655C57" w:rsidRDefault="00655C57" w:rsidP="00E916D9">
            <w:pPr>
              <w:jc w:val="center"/>
            </w:pPr>
            <w:r>
              <w:t>Early Learning Goal</w:t>
            </w:r>
          </w:p>
        </w:tc>
      </w:tr>
      <w:tr w:rsidR="00505B7C" w14:paraId="21156FF5" w14:textId="77777777" w:rsidTr="005906B1">
        <w:trPr>
          <w:trHeight w:val="318"/>
        </w:trPr>
        <w:tc>
          <w:tcPr>
            <w:tcW w:w="1323" w:type="dxa"/>
          </w:tcPr>
          <w:p w14:paraId="05962674" w14:textId="77777777" w:rsidR="00655C57" w:rsidRDefault="00655C57" w:rsidP="00E916D9">
            <w:r>
              <w:t>Skills</w:t>
            </w:r>
          </w:p>
        </w:tc>
        <w:tc>
          <w:tcPr>
            <w:tcW w:w="1954" w:type="dxa"/>
          </w:tcPr>
          <w:p w14:paraId="58167B70" w14:textId="77777777" w:rsidR="00D829F1" w:rsidRPr="00652115" w:rsidRDefault="00D829F1" w:rsidP="00D829F1">
            <w:pPr>
              <w:jc w:val="center"/>
              <w:rPr>
                <w:color w:val="000000"/>
                <w:sz w:val="18"/>
                <w:szCs w:val="20"/>
              </w:rPr>
            </w:pPr>
            <w:r w:rsidRPr="00652115">
              <w:rPr>
                <w:color w:val="000000"/>
                <w:sz w:val="18"/>
                <w:szCs w:val="20"/>
              </w:rPr>
              <w:t>Develop appropriate ways of being assertive.</w:t>
            </w:r>
          </w:p>
          <w:p w14:paraId="718A569D" w14:textId="77777777" w:rsidR="00D829F1" w:rsidRPr="00652115" w:rsidRDefault="00D829F1" w:rsidP="00D829F1">
            <w:pPr>
              <w:jc w:val="center"/>
              <w:rPr>
                <w:sz w:val="18"/>
                <w:szCs w:val="20"/>
                <w:u w:val="single"/>
              </w:rPr>
            </w:pPr>
          </w:p>
          <w:p w14:paraId="6329C2EA" w14:textId="77777777" w:rsidR="00D829F1" w:rsidRPr="00652115" w:rsidRDefault="00D829F1" w:rsidP="00D829F1">
            <w:pPr>
              <w:jc w:val="center"/>
              <w:rPr>
                <w:sz w:val="18"/>
                <w:szCs w:val="20"/>
                <w:u w:val="single"/>
              </w:rPr>
            </w:pPr>
          </w:p>
          <w:p w14:paraId="6C4DF466" w14:textId="54276AD7" w:rsidR="00655C57" w:rsidRDefault="00D829F1" w:rsidP="00D829F1">
            <w:pPr>
              <w:jc w:val="center"/>
            </w:pPr>
            <w:r w:rsidRPr="00652115">
              <w:rPr>
                <w:sz w:val="18"/>
                <w:szCs w:val="20"/>
              </w:rPr>
              <w:t>Develop their sense of responsibility and membership of a community.</w:t>
            </w:r>
          </w:p>
        </w:tc>
        <w:tc>
          <w:tcPr>
            <w:tcW w:w="2046" w:type="dxa"/>
          </w:tcPr>
          <w:p w14:paraId="5CB7BA07" w14:textId="77777777" w:rsidR="00D829F1" w:rsidRPr="00652115" w:rsidRDefault="00D829F1" w:rsidP="00D829F1">
            <w:pPr>
              <w:jc w:val="center"/>
              <w:rPr>
                <w:color w:val="000000" w:themeColor="text1"/>
                <w:sz w:val="18"/>
                <w:szCs w:val="20"/>
              </w:rPr>
            </w:pPr>
            <w:r w:rsidRPr="00652115">
              <w:rPr>
                <w:color w:val="000000" w:themeColor="text1"/>
                <w:sz w:val="18"/>
                <w:szCs w:val="20"/>
              </w:rPr>
              <w:t>Talk with others to solve conflicts.</w:t>
            </w:r>
          </w:p>
          <w:p w14:paraId="0F68784F" w14:textId="77777777" w:rsidR="00D829F1" w:rsidRPr="00652115" w:rsidRDefault="00D829F1" w:rsidP="00D829F1">
            <w:pPr>
              <w:jc w:val="center"/>
              <w:rPr>
                <w:color w:val="000000" w:themeColor="text1"/>
                <w:sz w:val="18"/>
                <w:szCs w:val="20"/>
              </w:rPr>
            </w:pPr>
            <w:r w:rsidRPr="00652115">
              <w:rPr>
                <w:color w:val="000000" w:themeColor="text1"/>
                <w:sz w:val="18"/>
                <w:szCs w:val="20"/>
              </w:rPr>
              <w:t>Talk about feelings using words. Understand how others may feel.</w:t>
            </w:r>
          </w:p>
          <w:p w14:paraId="05A5D91B" w14:textId="77777777" w:rsidR="00655C57" w:rsidRDefault="00655C57" w:rsidP="00E916D9"/>
        </w:tc>
        <w:tc>
          <w:tcPr>
            <w:tcW w:w="1985" w:type="dxa"/>
          </w:tcPr>
          <w:p w14:paraId="41A68328" w14:textId="77777777" w:rsidR="00D829F1" w:rsidRPr="00652115" w:rsidRDefault="00D829F1" w:rsidP="00D829F1">
            <w:pPr>
              <w:pStyle w:val="Pa9"/>
              <w:jc w:val="center"/>
              <w:rPr>
                <w:rFonts w:ascii="Arial" w:hAnsi="Arial" w:cs="Arial"/>
                <w:color w:val="000000"/>
                <w:sz w:val="18"/>
                <w:szCs w:val="20"/>
              </w:rPr>
            </w:pPr>
            <w:r w:rsidRPr="00652115">
              <w:rPr>
                <w:rFonts w:ascii="Arial" w:hAnsi="Arial" w:cs="Arial"/>
                <w:color w:val="000000"/>
                <w:sz w:val="18"/>
                <w:szCs w:val="20"/>
              </w:rPr>
              <w:t>See themselves as a valuable individual.</w:t>
            </w:r>
          </w:p>
          <w:p w14:paraId="2C02681B" w14:textId="77777777" w:rsidR="00D829F1" w:rsidRPr="00652115" w:rsidRDefault="00D829F1" w:rsidP="00D829F1">
            <w:pPr>
              <w:pStyle w:val="Pa9"/>
              <w:jc w:val="center"/>
              <w:rPr>
                <w:rFonts w:ascii="Arial" w:hAnsi="Arial" w:cs="Arial"/>
                <w:color w:val="000000"/>
                <w:sz w:val="18"/>
                <w:szCs w:val="20"/>
              </w:rPr>
            </w:pPr>
            <w:r w:rsidRPr="00652115">
              <w:rPr>
                <w:rFonts w:ascii="Arial" w:hAnsi="Arial" w:cs="Arial"/>
                <w:color w:val="000000"/>
                <w:sz w:val="18"/>
                <w:szCs w:val="20"/>
              </w:rPr>
              <w:t>Express their feelings and consider the feelings of others.</w:t>
            </w:r>
          </w:p>
          <w:p w14:paraId="46869196" w14:textId="77777777" w:rsidR="00655C57" w:rsidRDefault="00655C57" w:rsidP="00E916D9"/>
        </w:tc>
        <w:tc>
          <w:tcPr>
            <w:tcW w:w="2432" w:type="dxa"/>
          </w:tcPr>
          <w:p w14:paraId="62EE4EF1" w14:textId="77777777" w:rsidR="00D829F1" w:rsidRDefault="00D829F1" w:rsidP="00D829F1">
            <w:pPr>
              <w:pStyle w:val="Pa9"/>
              <w:jc w:val="center"/>
              <w:rPr>
                <w:rFonts w:ascii="Arial" w:hAnsi="Arial" w:cs="Arial"/>
                <w:sz w:val="18"/>
                <w:szCs w:val="20"/>
              </w:rPr>
            </w:pPr>
            <w:r w:rsidRPr="00652115">
              <w:rPr>
                <w:rFonts w:ascii="Arial" w:hAnsi="Arial" w:cs="Arial"/>
                <w:sz w:val="18"/>
                <w:szCs w:val="20"/>
              </w:rPr>
              <w:t>Identify and moderate their own feelings socially and emotionally.</w:t>
            </w:r>
          </w:p>
          <w:p w14:paraId="6FA5E557" w14:textId="77777777" w:rsidR="00D829F1" w:rsidRPr="00D829F1" w:rsidRDefault="00D829F1" w:rsidP="00D829F1"/>
          <w:p w14:paraId="338C0AD9" w14:textId="6B576930" w:rsidR="00655C57" w:rsidRDefault="00D829F1" w:rsidP="00D829F1">
            <w:pPr>
              <w:jc w:val="center"/>
            </w:pPr>
            <w:r w:rsidRPr="00652115">
              <w:rPr>
                <w:rFonts w:ascii="Arial" w:hAnsi="Arial" w:cs="Arial"/>
                <w:sz w:val="18"/>
                <w:szCs w:val="20"/>
              </w:rPr>
              <w:t>Think about the perspectives of others</w:t>
            </w:r>
          </w:p>
        </w:tc>
        <w:tc>
          <w:tcPr>
            <w:tcW w:w="2129" w:type="dxa"/>
          </w:tcPr>
          <w:p w14:paraId="03290A95" w14:textId="77777777" w:rsidR="00D829F1" w:rsidRPr="00652115" w:rsidRDefault="00D829F1" w:rsidP="00D829F1">
            <w:pPr>
              <w:adjustRightInd w:val="0"/>
              <w:jc w:val="center"/>
              <w:rPr>
                <w:color w:val="000000"/>
                <w:sz w:val="18"/>
                <w:szCs w:val="20"/>
              </w:rPr>
            </w:pPr>
            <w:r w:rsidRPr="00652115">
              <w:rPr>
                <w:color w:val="000000"/>
                <w:sz w:val="18"/>
                <w:szCs w:val="20"/>
              </w:rPr>
              <w:t>Show an understanding of their own feelings and those of others, and begin to regulate their behaviour accordingly;</w:t>
            </w:r>
          </w:p>
          <w:p w14:paraId="5887B73E" w14:textId="77777777" w:rsidR="00D829F1" w:rsidRPr="00652115" w:rsidRDefault="00D829F1" w:rsidP="00D829F1">
            <w:pPr>
              <w:adjustRightInd w:val="0"/>
              <w:jc w:val="center"/>
              <w:rPr>
                <w:color w:val="000000"/>
                <w:sz w:val="18"/>
                <w:szCs w:val="20"/>
              </w:rPr>
            </w:pPr>
            <w:r w:rsidRPr="00652115">
              <w:rPr>
                <w:color w:val="000000"/>
                <w:sz w:val="18"/>
                <w:szCs w:val="20"/>
              </w:rPr>
              <w:t>- Set and work towards simple goals, being able to wait for what they want and control their immediate impulses when appropriate</w:t>
            </w:r>
            <w:r>
              <w:rPr>
                <w:color w:val="000000"/>
                <w:sz w:val="18"/>
                <w:szCs w:val="20"/>
              </w:rPr>
              <w:t>.</w:t>
            </w:r>
          </w:p>
          <w:p w14:paraId="1E88FB21" w14:textId="77777777" w:rsidR="00655C57" w:rsidRDefault="00655C57" w:rsidP="00E916D9"/>
        </w:tc>
        <w:tc>
          <w:tcPr>
            <w:tcW w:w="1876" w:type="dxa"/>
          </w:tcPr>
          <w:p w14:paraId="670E1DB0" w14:textId="77777777" w:rsidR="00D829F1" w:rsidRPr="00652115" w:rsidRDefault="00D829F1" w:rsidP="00D829F1">
            <w:pPr>
              <w:adjustRightInd w:val="0"/>
              <w:jc w:val="center"/>
              <w:rPr>
                <w:color w:val="000000"/>
                <w:sz w:val="18"/>
                <w:szCs w:val="20"/>
              </w:rPr>
            </w:pPr>
            <w:r w:rsidRPr="00652115">
              <w:rPr>
                <w:color w:val="000000"/>
                <w:sz w:val="18"/>
                <w:szCs w:val="20"/>
              </w:rPr>
              <w:t>Show an understanding of their own feelings and those of others, and begin to regulate their behaviour accordingly;</w:t>
            </w:r>
          </w:p>
          <w:p w14:paraId="2395C63A" w14:textId="77777777" w:rsidR="00D829F1" w:rsidRPr="00652115" w:rsidRDefault="00D829F1" w:rsidP="00D829F1">
            <w:pPr>
              <w:adjustRightInd w:val="0"/>
              <w:jc w:val="center"/>
              <w:rPr>
                <w:color w:val="000000"/>
                <w:sz w:val="18"/>
                <w:szCs w:val="20"/>
              </w:rPr>
            </w:pPr>
            <w:r w:rsidRPr="00652115">
              <w:rPr>
                <w:color w:val="000000"/>
                <w:sz w:val="18"/>
                <w:szCs w:val="20"/>
              </w:rPr>
              <w:t>- Set and work towards simple goals, being able to wait for what they want and control their immediate impulses when appropriate;</w:t>
            </w:r>
          </w:p>
          <w:p w14:paraId="43E25804" w14:textId="77777777" w:rsidR="00D829F1" w:rsidRPr="00652115" w:rsidRDefault="00D829F1" w:rsidP="00D829F1">
            <w:pPr>
              <w:adjustRightInd w:val="0"/>
              <w:jc w:val="center"/>
              <w:rPr>
                <w:color w:val="000000"/>
                <w:sz w:val="18"/>
                <w:szCs w:val="20"/>
              </w:rPr>
            </w:pPr>
            <w:r w:rsidRPr="00652115">
              <w:rPr>
                <w:color w:val="000000"/>
                <w:sz w:val="18"/>
                <w:szCs w:val="20"/>
              </w:rPr>
              <w:t>- Give focused attention to what the teacher says, responding appropriately even when engaged in activity, and show an ability to follow instructions involving several ideas or actions.</w:t>
            </w:r>
          </w:p>
          <w:p w14:paraId="0816E1BB" w14:textId="77777777" w:rsidR="00655C57" w:rsidRDefault="00655C57" w:rsidP="00E916D9"/>
        </w:tc>
        <w:tc>
          <w:tcPr>
            <w:tcW w:w="1985" w:type="dxa"/>
          </w:tcPr>
          <w:p w14:paraId="2C50E725" w14:textId="77777777" w:rsidR="00D829F1" w:rsidRPr="003C6107" w:rsidRDefault="00D829F1" w:rsidP="00D829F1">
            <w:pPr>
              <w:adjustRightInd w:val="0"/>
              <w:jc w:val="center"/>
              <w:rPr>
                <w:color w:val="000000"/>
                <w:sz w:val="16"/>
                <w:szCs w:val="18"/>
              </w:rPr>
            </w:pPr>
            <w:r w:rsidRPr="003C6107">
              <w:rPr>
                <w:color w:val="000000"/>
                <w:sz w:val="16"/>
                <w:szCs w:val="18"/>
              </w:rPr>
              <w:t>Show an understanding of their own feelings and those of others, and begin to regulate their behaviour accordingly;</w:t>
            </w:r>
          </w:p>
          <w:p w14:paraId="36C03EC0" w14:textId="77777777" w:rsidR="00D829F1" w:rsidRPr="003C6107" w:rsidRDefault="00D829F1" w:rsidP="00D829F1">
            <w:pPr>
              <w:adjustRightInd w:val="0"/>
              <w:jc w:val="center"/>
              <w:rPr>
                <w:color w:val="000000"/>
                <w:sz w:val="16"/>
                <w:szCs w:val="18"/>
              </w:rPr>
            </w:pPr>
            <w:r w:rsidRPr="003C6107">
              <w:rPr>
                <w:color w:val="000000"/>
                <w:sz w:val="16"/>
                <w:szCs w:val="18"/>
              </w:rPr>
              <w:t>- Set and work towards simple goals, being able to wait for what they want and control their immediate impulses when appropriate;</w:t>
            </w:r>
          </w:p>
          <w:p w14:paraId="70DE7402" w14:textId="35C854CE" w:rsidR="00655C57" w:rsidRPr="003C6107" w:rsidRDefault="00D829F1" w:rsidP="003C6107">
            <w:pPr>
              <w:adjustRightInd w:val="0"/>
              <w:jc w:val="center"/>
              <w:rPr>
                <w:color w:val="000000"/>
                <w:sz w:val="18"/>
                <w:szCs w:val="20"/>
              </w:rPr>
            </w:pPr>
            <w:r w:rsidRPr="003C6107">
              <w:rPr>
                <w:color w:val="000000"/>
                <w:sz w:val="16"/>
                <w:szCs w:val="18"/>
              </w:rPr>
              <w:t>- Give focused attention to what the teacher says, responding appropriately even when engaged in activity, and show an ability to follow instructions involving several ideas or actions.</w:t>
            </w:r>
          </w:p>
        </w:tc>
      </w:tr>
      <w:tr w:rsidR="0060004B" w14:paraId="42547549" w14:textId="77777777" w:rsidTr="005906B1">
        <w:trPr>
          <w:trHeight w:val="318"/>
        </w:trPr>
        <w:tc>
          <w:tcPr>
            <w:tcW w:w="1323" w:type="dxa"/>
            <w:shd w:val="clear" w:color="auto" w:fill="D9D9D9" w:themeFill="background1" w:themeFillShade="D9"/>
          </w:tcPr>
          <w:p w14:paraId="4E74CDF7" w14:textId="77777777" w:rsidR="00655C57" w:rsidRDefault="00655C57" w:rsidP="00E916D9">
            <w:r>
              <w:t>Possible Learning Tasks</w:t>
            </w:r>
          </w:p>
        </w:tc>
        <w:tc>
          <w:tcPr>
            <w:tcW w:w="1954" w:type="dxa"/>
            <w:shd w:val="clear" w:color="auto" w:fill="D9D9D9" w:themeFill="background1" w:themeFillShade="D9"/>
          </w:tcPr>
          <w:p w14:paraId="33B7B875" w14:textId="77777777" w:rsidR="00D829F1" w:rsidRDefault="00D829F1" w:rsidP="00D829F1">
            <w:pPr>
              <w:pStyle w:val="TableParagraph"/>
              <w:spacing w:before="117" w:line="242" w:lineRule="auto"/>
              <w:ind w:right="579"/>
              <w:rPr>
                <w:sz w:val="18"/>
              </w:rPr>
            </w:pPr>
            <w:r>
              <w:rPr>
                <w:sz w:val="18"/>
              </w:rPr>
              <w:t>Introduce School Attitudes and Values</w:t>
            </w:r>
          </w:p>
          <w:p w14:paraId="2A2C34F3" w14:textId="77777777" w:rsidR="00D829F1" w:rsidRDefault="00D829F1" w:rsidP="00D829F1">
            <w:pPr>
              <w:pStyle w:val="TableParagraph"/>
              <w:spacing w:before="117" w:line="242" w:lineRule="auto"/>
              <w:ind w:left="103" w:right="579"/>
              <w:rPr>
                <w:sz w:val="18"/>
              </w:rPr>
            </w:pPr>
            <w:r>
              <w:rPr>
                <w:sz w:val="18"/>
              </w:rPr>
              <w:t>Follow school Routines and Expectations</w:t>
            </w:r>
          </w:p>
          <w:p w14:paraId="7CF81CF3" w14:textId="77777777" w:rsidR="00D829F1" w:rsidRDefault="00D829F1" w:rsidP="00D829F1">
            <w:pPr>
              <w:pStyle w:val="TableParagraph"/>
              <w:spacing w:before="2"/>
              <w:rPr>
                <w:spacing w:val="-2"/>
                <w:sz w:val="18"/>
              </w:rPr>
            </w:pPr>
          </w:p>
          <w:p w14:paraId="557B8BD7" w14:textId="77777777" w:rsidR="00D829F1" w:rsidRDefault="00D829F1" w:rsidP="00D829F1">
            <w:pPr>
              <w:pStyle w:val="TableParagraph"/>
              <w:spacing w:before="2"/>
              <w:ind w:left="103"/>
              <w:rPr>
                <w:spacing w:val="-2"/>
                <w:sz w:val="18"/>
              </w:rPr>
            </w:pPr>
            <w:r>
              <w:rPr>
                <w:spacing w:val="-2"/>
                <w:sz w:val="18"/>
              </w:rPr>
              <w:t>Introduce Christian Values</w:t>
            </w:r>
          </w:p>
          <w:p w14:paraId="7FB090CB" w14:textId="77777777" w:rsidR="00D829F1" w:rsidRDefault="00D829F1" w:rsidP="00D829F1">
            <w:pPr>
              <w:pStyle w:val="TableParagraph"/>
              <w:spacing w:before="2"/>
              <w:ind w:left="103"/>
              <w:rPr>
                <w:spacing w:val="-2"/>
                <w:sz w:val="18"/>
              </w:rPr>
            </w:pPr>
            <w:r>
              <w:rPr>
                <w:spacing w:val="-2"/>
                <w:sz w:val="18"/>
              </w:rPr>
              <w:t>New friends Circle Times</w:t>
            </w:r>
          </w:p>
          <w:p w14:paraId="33AFA5D8" w14:textId="77777777" w:rsidR="00D829F1" w:rsidRDefault="00D829F1" w:rsidP="00D829F1">
            <w:pPr>
              <w:pStyle w:val="TableParagraph"/>
              <w:spacing w:before="2"/>
              <w:rPr>
                <w:sz w:val="18"/>
              </w:rPr>
            </w:pPr>
          </w:p>
          <w:p w14:paraId="720E4CE7" w14:textId="747A3119" w:rsidR="00655C57" w:rsidRDefault="00D829F1" w:rsidP="00D829F1">
            <w:r>
              <w:rPr>
                <w:sz w:val="18"/>
              </w:rPr>
              <w:t>Story</w:t>
            </w:r>
            <w:r>
              <w:rPr>
                <w:spacing w:val="-15"/>
                <w:sz w:val="18"/>
              </w:rPr>
              <w:t xml:space="preserve"> </w:t>
            </w:r>
            <w:r>
              <w:rPr>
                <w:sz w:val="18"/>
              </w:rPr>
              <w:t>-</w:t>
            </w:r>
            <w:r>
              <w:rPr>
                <w:spacing w:val="-12"/>
                <w:sz w:val="18"/>
              </w:rPr>
              <w:t xml:space="preserve"> </w:t>
            </w:r>
            <w:r>
              <w:rPr>
                <w:sz w:val="18"/>
              </w:rPr>
              <w:t xml:space="preserve">Colour </w:t>
            </w:r>
            <w:r>
              <w:rPr>
                <w:spacing w:val="-2"/>
                <w:sz w:val="18"/>
              </w:rPr>
              <w:t>Monster, Find our Calm Area</w:t>
            </w:r>
          </w:p>
        </w:tc>
        <w:tc>
          <w:tcPr>
            <w:tcW w:w="2046" w:type="dxa"/>
            <w:shd w:val="clear" w:color="auto" w:fill="D9D9D9" w:themeFill="background1" w:themeFillShade="D9"/>
          </w:tcPr>
          <w:p w14:paraId="7A17570C" w14:textId="77777777" w:rsidR="00D829F1" w:rsidRDefault="00D829F1" w:rsidP="00D829F1">
            <w:pPr>
              <w:pStyle w:val="TableParagraph"/>
              <w:spacing w:before="117" w:line="242" w:lineRule="auto"/>
              <w:ind w:left="173" w:right="143"/>
              <w:rPr>
                <w:sz w:val="18"/>
              </w:rPr>
            </w:pPr>
            <w:r>
              <w:rPr>
                <w:sz w:val="18"/>
              </w:rPr>
              <w:t>Taking</w:t>
            </w:r>
            <w:r>
              <w:rPr>
                <w:spacing w:val="-13"/>
                <w:sz w:val="18"/>
              </w:rPr>
              <w:t xml:space="preserve"> </w:t>
            </w:r>
            <w:r>
              <w:rPr>
                <w:sz w:val="18"/>
              </w:rPr>
              <w:t>part</w:t>
            </w:r>
            <w:r>
              <w:rPr>
                <w:spacing w:val="-12"/>
                <w:sz w:val="18"/>
              </w:rPr>
              <w:t xml:space="preserve"> </w:t>
            </w:r>
            <w:r>
              <w:rPr>
                <w:sz w:val="18"/>
              </w:rPr>
              <w:t>in</w:t>
            </w:r>
            <w:r>
              <w:rPr>
                <w:spacing w:val="-13"/>
                <w:sz w:val="18"/>
              </w:rPr>
              <w:t xml:space="preserve"> </w:t>
            </w:r>
            <w:r>
              <w:rPr>
                <w:sz w:val="18"/>
              </w:rPr>
              <w:t xml:space="preserve">school </w:t>
            </w:r>
            <w:r>
              <w:rPr>
                <w:spacing w:val="-2"/>
                <w:sz w:val="18"/>
              </w:rPr>
              <w:t>Nativity.</w:t>
            </w:r>
          </w:p>
          <w:p w14:paraId="6C73526E" w14:textId="77777777" w:rsidR="00D829F1" w:rsidRDefault="00D829F1" w:rsidP="00D829F1">
            <w:pPr>
              <w:pStyle w:val="TableParagraph"/>
              <w:spacing w:before="5"/>
              <w:rPr>
                <w:rFonts w:ascii="Arial Narrow"/>
                <w:b/>
                <w:sz w:val="18"/>
              </w:rPr>
            </w:pPr>
          </w:p>
          <w:p w14:paraId="1F2E3588" w14:textId="77777777" w:rsidR="00D829F1" w:rsidRDefault="00D829F1" w:rsidP="00D829F1">
            <w:pPr>
              <w:pStyle w:val="TableParagraph"/>
              <w:spacing w:before="1" w:line="242" w:lineRule="auto"/>
              <w:ind w:left="173" w:right="320"/>
              <w:rPr>
                <w:sz w:val="18"/>
              </w:rPr>
            </w:pPr>
            <w:r>
              <w:rPr>
                <w:sz w:val="18"/>
              </w:rPr>
              <w:t xml:space="preserve">Adult/child 1:1 </w:t>
            </w:r>
            <w:proofErr w:type="gramStart"/>
            <w:r>
              <w:rPr>
                <w:sz w:val="18"/>
              </w:rPr>
              <w:t>interactions</w:t>
            </w:r>
            <w:proofErr w:type="gramEnd"/>
          </w:p>
          <w:p w14:paraId="4AC867B7" w14:textId="77777777" w:rsidR="00D829F1" w:rsidRDefault="00D829F1" w:rsidP="00D829F1">
            <w:pPr>
              <w:pStyle w:val="TableParagraph"/>
              <w:spacing w:before="1" w:line="242" w:lineRule="auto"/>
              <w:ind w:left="173" w:right="320"/>
              <w:rPr>
                <w:sz w:val="18"/>
              </w:rPr>
            </w:pPr>
          </w:p>
          <w:p w14:paraId="053FB1FF" w14:textId="77777777" w:rsidR="00D829F1" w:rsidRDefault="00D829F1" w:rsidP="00D829F1">
            <w:pPr>
              <w:pStyle w:val="TableParagraph"/>
              <w:spacing w:before="1" w:line="242" w:lineRule="auto"/>
              <w:ind w:left="173" w:right="320"/>
              <w:rPr>
                <w:sz w:val="18"/>
              </w:rPr>
            </w:pPr>
            <w:r>
              <w:rPr>
                <w:sz w:val="18"/>
              </w:rPr>
              <w:t>Working with peers in CP</w:t>
            </w:r>
          </w:p>
          <w:p w14:paraId="779C474B" w14:textId="77777777" w:rsidR="00D829F1" w:rsidRDefault="00D829F1" w:rsidP="00D829F1">
            <w:pPr>
              <w:pStyle w:val="TableParagraph"/>
              <w:spacing w:before="1" w:line="242" w:lineRule="auto"/>
              <w:ind w:left="173" w:right="320"/>
              <w:rPr>
                <w:sz w:val="18"/>
              </w:rPr>
            </w:pPr>
          </w:p>
          <w:p w14:paraId="41680946" w14:textId="77777777" w:rsidR="00D829F1" w:rsidRDefault="00D829F1" w:rsidP="00D829F1">
            <w:pPr>
              <w:pStyle w:val="TableParagraph"/>
              <w:spacing w:before="1" w:line="242" w:lineRule="auto"/>
              <w:ind w:left="173" w:right="320"/>
              <w:rPr>
                <w:sz w:val="18"/>
              </w:rPr>
            </w:pPr>
            <w:r>
              <w:rPr>
                <w:sz w:val="18"/>
              </w:rPr>
              <w:t>Christian Value certificates</w:t>
            </w:r>
          </w:p>
          <w:p w14:paraId="4F38942D" w14:textId="77777777" w:rsidR="00D829F1" w:rsidRDefault="00D829F1" w:rsidP="00D829F1">
            <w:pPr>
              <w:pStyle w:val="TableParagraph"/>
              <w:spacing w:before="1" w:line="242" w:lineRule="auto"/>
              <w:ind w:left="173" w:right="320"/>
              <w:rPr>
                <w:sz w:val="18"/>
              </w:rPr>
            </w:pPr>
          </w:p>
          <w:p w14:paraId="489962B5" w14:textId="77777777" w:rsidR="00D829F1" w:rsidRDefault="00D829F1" w:rsidP="00D829F1">
            <w:pPr>
              <w:pStyle w:val="TableParagraph"/>
              <w:spacing w:before="1" w:line="242" w:lineRule="auto"/>
              <w:ind w:left="173" w:right="320"/>
              <w:rPr>
                <w:sz w:val="18"/>
              </w:rPr>
            </w:pPr>
            <w:r>
              <w:rPr>
                <w:sz w:val="18"/>
              </w:rPr>
              <w:t>Share self-regulation stories.</w:t>
            </w:r>
          </w:p>
          <w:p w14:paraId="29A92165" w14:textId="77777777" w:rsidR="00655C57" w:rsidRDefault="00655C57" w:rsidP="00E916D9"/>
        </w:tc>
        <w:tc>
          <w:tcPr>
            <w:tcW w:w="1985" w:type="dxa"/>
            <w:shd w:val="clear" w:color="auto" w:fill="D9D9D9" w:themeFill="background1" w:themeFillShade="D9"/>
          </w:tcPr>
          <w:p w14:paraId="668170F2" w14:textId="77777777" w:rsidR="00D829F1" w:rsidRDefault="00D829F1" w:rsidP="00D829F1">
            <w:pPr>
              <w:pStyle w:val="TableParagraph"/>
              <w:spacing w:before="117" w:line="242" w:lineRule="auto"/>
              <w:ind w:left="108" w:right="190"/>
              <w:jc w:val="center"/>
              <w:rPr>
                <w:sz w:val="18"/>
              </w:rPr>
            </w:pPr>
            <w:r>
              <w:rPr>
                <w:sz w:val="18"/>
              </w:rPr>
              <w:t>Wow! Moments</w:t>
            </w:r>
          </w:p>
          <w:p w14:paraId="0ED6ED87" w14:textId="77777777" w:rsidR="00D829F1" w:rsidRDefault="00D829F1" w:rsidP="00D829F1">
            <w:pPr>
              <w:pStyle w:val="TableParagraph"/>
              <w:spacing w:before="117" w:line="242" w:lineRule="auto"/>
              <w:ind w:right="190"/>
              <w:jc w:val="center"/>
              <w:rPr>
                <w:sz w:val="18"/>
              </w:rPr>
            </w:pPr>
            <w:r>
              <w:rPr>
                <w:sz w:val="18"/>
              </w:rPr>
              <w:t>Negotiating play with peers.</w:t>
            </w:r>
          </w:p>
          <w:p w14:paraId="6662FFF3" w14:textId="77777777" w:rsidR="00D829F1" w:rsidRDefault="00D829F1" w:rsidP="00D829F1">
            <w:pPr>
              <w:pStyle w:val="TableParagraph"/>
              <w:spacing w:before="6"/>
              <w:jc w:val="center"/>
              <w:rPr>
                <w:rFonts w:ascii="Arial Narrow"/>
                <w:b/>
                <w:sz w:val="18"/>
              </w:rPr>
            </w:pPr>
          </w:p>
          <w:p w14:paraId="7F01F80C" w14:textId="77777777" w:rsidR="00D829F1" w:rsidRDefault="00D829F1" w:rsidP="00D829F1">
            <w:pPr>
              <w:pStyle w:val="TableParagraph"/>
              <w:spacing w:before="1" w:line="242" w:lineRule="auto"/>
              <w:ind w:left="108" w:right="88"/>
              <w:jc w:val="center"/>
              <w:rPr>
                <w:sz w:val="18"/>
              </w:rPr>
            </w:pPr>
            <w:r>
              <w:rPr>
                <w:sz w:val="18"/>
              </w:rPr>
              <w:t>Christian</w:t>
            </w:r>
            <w:r>
              <w:rPr>
                <w:spacing w:val="-10"/>
                <w:sz w:val="18"/>
              </w:rPr>
              <w:t xml:space="preserve"> </w:t>
            </w:r>
            <w:r>
              <w:rPr>
                <w:sz w:val="18"/>
              </w:rPr>
              <w:t>value certificates</w:t>
            </w:r>
          </w:p>
          <w:p w14:paraId="0995DE59" w14:textId="77777777" w:rsidR="00D829F1" w:rsidRDefault="00D829F1" w:rsidP="00D829F1">
            <w:pPr>
              <w:pStyle w:val="TableParagraph"/>
              <w:spacing w:before="1" w:line="242" w:lineRule="auto"/>
              <w:ind w:left="108" w:right="88"/>
              <w:jc w:val="center"/>
              <w:rPr>
                <w:spacing w:val="-2"/>
                <w:sz w:val="18"/>
              </w:rPr>
            </w:pPr>
          </w:p>
          <w:p w14:paraId="557FA4B8" w14:textId="77777777" w:rsidR="00D829F1" w:rsidRDefault="00D829F1" w:rsidP="00D829F1">
            <w:pPr>
              <w:pStyle w:val="TableParagraph"/>
              <w:spacing w:before="1" w:line="242" w:lineRule="auto"/>
              <w:ind w:left="108" w:right="88"/>
              <w:jc w:val="center"/>
              <w:rPr>
                <w:spacing w:val="-2"/>
                <w:sz w:val="18"/>
              </w:rPr>
            </w:pPr>
          </w:p>
          <w:p w14:paraId="1CDEFD04" w14:textId="77777777" w:rsidR="00D829F1" w:rsidRDefault="00D829F1" w:rsidP="00D829F1">
            <w:pPr>
              <w:pStyle w:val="TableParagraph"/>
              <w:spacing w:before="1" w:line="242" w:lineRule="auto"/>
              <w:ind w:right="88"/>
              <w:jc w:val="center"/>
              <w:rPr>
                <w:spacing w:val="-2"/>
                <w:sz w:val="18"/>
              </w:rPr>
            </w:pPr>
            <w:r>
              <w:rPr>
                <w:spacing w:val="-2"/>
                <w:sz w:val="18"/>
              </w:rPr>
              <w:t>Explore Self-regulation stories</w:t>
            </w:r>
          </w:p>
          <w:p w14:paraId="319D3196" w14:textId="77777777" w:rsidR="00D829F1" w:rsidRDefault="00D829F1" w:rsidP="00D829F1">
            <w:pPr>
              <w:pStyle w:val="TableParagraph"/>
              <w:spacing w:before="1" w:line="242" w:lineRule="auto"/>
              <w:ind w:right="88"/>
              <w:jc w:val="center"/>
              <w:rPr>
                <w:spacing w:val="-2"/>
                <w:sz w:val="18"/>
              </w:rPr>
            </w:pPr>
          </w:p>
          <w:p w14:paraId="768404A1" w14:textId="77777777" w:rsidR="00D829F1" w:rsidRDefault="00D829F1" w:rsidP="00D829F1">
            <w:pPr>
              <w:pStyle w:val="TableParagraph"/>
              <w:spacing w:before="1" w:line="242" w:lineRule="auto"/>
              <w:ind w:right="88"/>
              <w:jc w:val="center"/>
              <w:rPr>
                <w:spacing w:val="-2"/>
                <w:sz w:val="18"/>
              </w:rPr>
            </w:pPr>
            <w:proofErr w:type="spellStart"/>
            <w:r>
              <w:rPr>
                <w:spacing w:val="-2"/>
                <w:sz w:val="18"/>
              </w:rPr>
              <w:t>Learnosaur</w:t>
            </w:r>
            <w:proofErr w:type="spellEnd"/>
            <w:r>
              <w:rPr>
                <w:spacing w:val="-2"/>
                <w:sz w:val="18"/>
              </w:rPr>
              <w:t xml:space="preserve"> Dinosaur Challenges</w:t>
            </w:r>
          </w:p>
          <w:p w14:paraId="5872F3AF" w14:textId="77777777" w:rsidR="00655C57" w:rsidRDefault="00655C57" w:rsidP="00E916D9"/>
        </w:tc>
        <w:tc>
          <w:tcPr>
            <w:tcW w:w="2432" w:type="dxa"/>
            <w:shd w:val="clear" w:color="auto" w:fill="D9D9D9" w:themeFill="background1" w:themeFillShade="D9"/>
          </w:tcPr>
          <w:p w14:paraId="476D42DF" w14:textId="77777777" w:rsidR="00D829F1" w:rsidRDefault="00D829F1" w:rsidP="00D829F1">
            <w:pPr>
              <w:pStyle w:val="TableParagraph"/>
              <w:spacing w:before="117" w:line="242" w:lineRule="auto"/>
              <w:ind w:left="13" w:right="203"/>
              <w:jc w:val="center"/>
              <w:rPr>
                <w:sz w:val="18"/>
              </w:rPr>
            </w:pPr>
            <w:r>
              <w:rPr>
                <w:sz w:val="18"/>
              </w:rPr>
              <w:t>Teach strategies to self-regulate</w:t>
            </w:r>
            <w:r>
              <w:rPr>
                <w:spacing w:val="-15"/>
                <w:sz w:val="18"/>
              </w:rPr>
              <w:t xml:space="preserve"> </w:t>
            </w:r>
            <w:r>
              <w:rPr>
                <w:sz w:val="18"/>
              </w:rPr>
              <w:t>and</w:t>
            </w:r>
            <w:r>
              <w:rPr>
                <w:spacing w:val="-12"/>
                <w:sz w:val="18"/>
              </w:rPr>
              <w:t xml:space="preserve"> </w:t>
            </w:r>
            <w:r>
              <w:rPr>
                <w:sz w:val="18"/>
              </w:rPr>
              <w:t xml:space="preserve">get back to their calm </w:t>
            </w:r>
            <w:r>
              <w:rPr>
                <w:spacing w:val="-2"/>
                <w:sz w:val="18"/>
              </w:rPr>
              <w:t xml:space="preserve">state. </w:t>
            </w:r>
          </w:p>
          <w:p w14:paraId="45AB41D9" w14:textId="77777777" w:rsidR="00D829F1" w:rsidRDefault="00D829F1" w:rsidP="00D829F1">
            <w:pPr>
              <w:pStyle w:val="TableParagraph"/>
              <w:spacing w:before="7"/>
              <w:rPr>
                <w:rFonts w:ascii="Arial Narrow"/>
                <w:b/>
                <w:sz w:val="18"/>
              </w:rPr>
            </w:pPr>
          </w:p>
          <w:p w14:paraId="5609FDB1" w14:textId="77777777" w:rsidR="00D829F1" w:rsidRDefault="00D829F1" w:rsidP="00D829F1">
            <w:pPr>
              <w:pStyle w:val="TableParagraph"/>
              <w:spacing w:before="7"/>
              <w:jc w:val="center"/>
              <w:rPr>
                <w:bCs/>
                <w:sz w:val="18"/>
              </w:rPr>
            </w:pPr>
            <w:r w:rsidRPr="00D7289C">
              <w:rPr>
                <w:bCs/>
                <w:sz w:val="18"/>
              </w:rPr>
              <w:t>School Value: Care for Others. How can we help others?</w:t>
            </w:r>
          </w:p>
          <w:p w14:paraId="585663AA" w14:textId="77777777" w:rsidR="00D829F1" w:rsidRDefault="00D829F1" w:rsidP="00D829F1">
            <w:pPr>
              <w:pStyle w:val="TableParagraph"/>
              <w:spacing w:before="7"/>
              <w:jc w:val="center"/>
              <w:rPr>
                <w:bCs/>
                <w:sz w:val="18"/>
              </w:rPr>
            </w:pPr>
          </w:p>
          <w:p w14:paraId="053A4DF9" w14:textId="77777777" w:rsidR="00D829F1" w:rsidRPr="00D7289C" w:rsidRDefault="00D829F1" w:rsidP="00D829F1">
            <w:pPr>
              <w:pStyle w:val="TableParagraph"/>
              <w:spacing w:before="7"/>
              <w:jc w:val="center"/>
              <w:rPr>
                <w:bCs/>
                <w:sz w:val="18"/>
              </w:rPr>
            </w:pPr>
            <w:proofErr w:type="spellStart"/>
            <w:r>
              <w:rPr>
                <w:bCs/>
                <w:sz w:val="18"/>
              </w:rPr>
              <w:t>Learnosaur</w:t>
            </w:r>
            <w:proofErr w:type="spellEnd"/>
            <w:r>
              <w:rPr>
                <w:bCs/>
                <w:sz w:val="18"/>
              </w:rPr>
              <w:t xml:space="preserve"> Dinosaur Challenges</w:t>
            </w:r>
          </w:p>
          <w:p w14:paraId="28CDFB70" w14:textId="77777777" w:rsidR="00D829F1" w:rsidRDefault="00D829F1" w:rsidP="00D829F1">
            <w:pPr>
              <w:pStyle w:val="TableParagraph"/>
              <w:spacing w:before="1" w:line="242" w:lineRule="auto"/>
              <w:ind w:left="103" w:right="133"/>
              <w:rPr>
                <w:sz w:val="18"/>
              </w:rPr>
            </w:pPr>
          </w:p>
          <w:p w14:paraId="4CFB722A" w14:textId="0133B116" w:rsidR="00655C57" w:rsidRDefault="00D829F1" w:rsidP="00D829F1">
            <w:r>
              <w:rPr>
                <w:sz w:val="18"/>
              </w:rPr>
              <w:t>Introduce Plan, Do Review</w:t>
            </w:r>
            <w:r>
              <w:rPr>
                <w:spacing w:val="-10"/>
                <w:sz w:val="18"/>
              </w:rPr>
              <w:t xml:space="preserve"> Challenges</w:t>
            </w:r>
          </w:p>
        </w:tc>
        <w:tc>
          <w:tcPr>
            <w:tcW w:w="2129" w:type="dxa"/>
            <w:shd w:val="clear" w:color="auto" w:fill="D9D9D9" w:themeFill="background1" w:themeFillShade="D9"/>
          </w:tcPr>
          <w:p w14:paraId="42EE6B84" w14:textId="77777777" w:rsidR="00D829F1" w:rsidRDefault="00D829F1" w:rsidP="00D829F1">
            <w:pPr>
              <w:pStyle w:val="TableParagraph"/>
              <w:spacing w:before="1" w:line="242" w:lineRule="auto"/>
              <w:ind w:left="23" w:right="389"/>
              <w:jc w:val="center"/>
              <w:rPr>
                <w:sz w:val="18"/>
              </w:rPr>
            </w:pPr>
            <w:r>
              <w:rPr>
                <w:sz w:val="18"/>
              </w:rPr>
              <w:t>Daily ‘Must Do’ jobs.</w:t>
            </w:r>
          </w:p>
          <w:p w14:paraId="4F9F73C1" w14:textId="77777777" w:rsidR="00D829F1" w:rsidRDefault="00D829F1" w:rsidP="00D829F1">
            <w:pPr>
              <w:pStyle w:val="TableParagraph"/>
              <w:spacing w:before="1" w:line="242" w:lineRule="auto"/>
              <w:ind w:left="23" w:right="389"/>
              <w:jc w:val="center"/>
              <w:rPr>
                <w:sz w:val="18"/>
              </w:rPr>
            </w:pPr>
          </w:p>
          <w:p w14:paraId="332893EC" w14:textId="77777777" w:rsidR="00D829F1" w:rsidRDefault="00D829F1" w:rsidP="00D829F1">
            <w:pPr>
              <w:pStyle w:val="TableParagraph"/>
              <w:spacing w:before="1" w:line="242" w:lineRule="auto"/>
              <w:ind w:left="23" w:right="389"/>
              <w:jc w:val="center"/>
              <w:rPr>
                <w:sz w:val="18"/>
              </w:rPr>
            </w:pPr>
            <w:proofErr w:type="spellStart"/>
            <w:r>
              <w:rPr>
                <w:sz w:val="18"/>
              </w:rPr>
              <w:t>Learnosaur</w:t>
            </w:r>
            <w:proofErr w:type="spellEnd"/>
            <w:r>
              <w:rPr>
                <w:sz w:val="18"/>
              </w:rPr>
              <w:t xml:space="preserve"> Dinosaur Challenges – How do we learn best?</w:t>
            </w:r>
          </w:p>
          <w:p w14:paraId="36BF9249" w14:textId="77777777" w:rsidR="00D829F1" w:rsidRDefault="00D829F1" w:rsidP="00D829F1">
            <w:pPr>
              <w:pStyle w:val="TableParagraph"/>
              <w:spacing w:before="1" w:line="242" w:lineRule="auto"/>
              <w:ind w:left="23" w:right="389"/>
              <w:jc w:val="center"/>
              <w:rPr>
                <w:sz w:val="18"/>
              </w:rPr>
            </w:pPr>
          </w:p>
          <w:p w14:paraId="6E5BD448" w14:textId="77777777" w:rsidR="00D829F1" w:rsidRDefault="00D829F1" w:rsidP="00D829F1">
            <w:pPr>
              <w:pStyle w:val="TableParagraph"/>
              <w:spacing w:before="1" w:line="242" w:lineRule="auto"/>
              <w:ind w:left="23" w:right="389"/>
              <w:jc w:val="center"/>
              <w:rPr>
                <w:sz w:val="18"/>
              </w:rPr>
            </w:pPr>
            <w:r>
              <w:rPr>
                <w:sz w:val="18"/>
              </w:rPr>
              <w:t xml:space="preserve">Plan, Do </w:t>
            </w:r>
            <w:proofErr w:type="gramStart"/>
            <w:r>
              <w:rPr>
                <w:sz w:val="18"/>
              </w:rPr>
              <w:t>Review</w:t>
            </w:r>
            <w:r>
              <w:rPr>
                <w:spacing w:val="-10"/>
                <w:sz w:val="18"/>
              </w:rPr>
              <w:t xml:space="preserve">  </w:t>
            </w:r>
            <w:r>
              <w:rPr>
                <w:sz w:val="18"/>
              </w:rPr>
              <w:t>-</w:t>
            </w:r>
            <w:proofErr w:type="gramEnd"/>
            <w:r>
              <w:rPr>
                <w:spacing w:val="-10"/>
                <w:sz w:val="18"/>
              </w:rPr>
              <w:t xml:space="preserve"> </w:t>
            </w:r>
            <w:r>
              <w:rPr>
                <w:sz w:val="18"/>
              </w:rPr>
              <w:t>How</w:t>
            </w:r>
            <w:r>
              <w:rPr>
                <w:spacing w:val="-10"/>
                <w:sz w:val="18"/>
              </w:rPr>
              <w:t xml:space="preserve"> </w:t>
            </w:r>
            <w:r>
              <w:rPr>
                <w:sz w:val="18"/>
              </w:rPr>
              <w:t>can</w:t>
            </w:r>
            <w:r>
              <w:rPr>
                <w:spacing w:val="-10"/>
                <w:sz w:val="18"/>
              </w:rPr>
              <w:t xml:space="preserve"> </w:t>
            </w:r>
            <w:r>
              <w:rPr>
                <w:sz w:val="18"/>
              </w:rPr>
              <w:t xml:space="preserve">I make my activities </w:t>
            </w:r>
            <w:r>
              <w:rPr>
                <w:spacing w:val="-2"/>
                <w:sz w:val="18"/>
              </w:rPr>
              <w:t>better?</w:t>
            </w:r>
          </w:p>
          <w:p w14:paraId="65579D2E" w14:textId="77777777" w:rsidR="00655C57" w:rsidRDefault="00655C57" w:rsidP="00E916D9"/>
        </w:tc>
        <w:tc>
          <w:tcPr>
            <w:tcW w:w="1876" w:type="dxa"/>
            <w:shd w:val="clear" w:color="auto" w:fill="D9D9D9" w:themeFill="background1" w:themeFillShade="D9"/>
          </w:tcPr>
          <w:p w14:paraId="16482A5B" w14:textId="77777777" w:rsidR="00D829F1" w:rsidRDefault="00D829F1" w:rsidP="00D829F1">
            <w:pPr>
              <w:pStyle w:val="TableParagraph"/>
              <w:spacing w:before="1" w:line="242" w:lineRule="auto"/>
              <w:ind w:left="23" w:right="389"/>
              <w:jc w:val="center"/>
              <w:rPr>
                <w:sz w:val="18"/>
              </w:rPr>
            </w:pPr>
            <w:r>
              <w:rPr>
                <w:sz w:val="18"/>
              </w:rPr>
              <w:t>Daily ‘Must Do’ jobs.</w:t>
            </w:r>
          </w:p>
          <w:p w14:paraId="698DAA37" w14:textId="77777777" w:rsidR="00D829F1" w:rsidRDefault="00D829F1" w:rsidP="00D829F1">
            <w:pPr>
              <w:pStyle w:val="TableParagraph"/>
              <w:spacing w:before="117" w:line="242" w:lineRule="auto"/>
              <w:ind w:right="100"/>
              <w:jc w:val="center"/>
              <w:rPr>
                <w:sz w:val="18"/>
              </w:rPr>
            </w:pPr>
            <w:r>
              <w:rPr>
                <w:sz w:val="18"/>
              </w:rPr>
              <w:t>Three</w:t>
            </w:r>
            <w:r>
              <w:rPr>
                <w:spacing w:val="-15"/>
                <w:sz w:val="18"/>
              </w:rPr>
              <w:t xml:space="preserve"> </w:t>
            </w:r>
            <w:r>
              <w:rPr>
                <w:sz w:val="18"/>
              </w:rPr>
              <w:t>Step</w:t>
            </w:r>
            <w:r>
              <w:rPr>
                <w:spacing w:val="-12"/>
                <w:sz w:val="18"/>
              </w:rPr>
              <w:t xml:space="preserve"> </w:t>
            </w:r>
            <w:r>
              <w:rPr>
                <w:sz w:val="18"/>
              </w:rPr>
              <w:t xml:space="preserve">instructions incorporate into daily </w:t>
            </w:r>
            <w:r>
              <w:rPr>
                <w:spacing w:val="-2"/>
                <w:sz w:val="18"/>
              </w:rPr>
              <w:t>routines</w:t>
            </w:r>
          </w:p>
          <w:p w14:paraId="7AC7F2EB" w14:textId="77777777" w:rsidR="00D829F1" w:rsidRDefault="00D829F1" w:rsidP="00D829F1">
            <w:pPr>
              <w:pStyle w:val="TableParagraph"/>
              <w:spacing w:before="1"/>
              <w:rPr>
                <w:sz w:val="18"/>
              </w:rPr>
            </w:pPr>
          </w:p>
          <w:p w14:paraId="63BF13A3" w14:textId="77777777" w:rsidR="00D829F1" w:rsidRDefault="00D829F1" w:rsidP="00D829F1">
            <w:pPr>
              <w:pStyle w:val="TableParagraph"/>
              <w:spacing w:before="1" w:line="242" w:lineRule="auto"/>
              <w:ind w:left="23" w:right="389"/>
              <w:jc w:val="center"/>
              <w:rPr>
                <w:sz w:val="18"/>
              </w:rPr>
            </w:pPr>
            <w:proofErr w:type="spellStart"/>
            <w:r>
              <w:rPr>
                <w:sz w:val="18"/>
              </w:rPr>
              <w:t>Learnosaur</w:t>
            </w:r>
            <w:proofErr w:type="spellEnd"/>
            <w:r>
              <w:rPr>
                <w:sz w:val="18"/>
              </w:rPr>
              <w:t xml:space="preserve"> Dinosaur Challenges – How do we learn best?</w:t>
            </w:r>
          </w:p>
          <w:p w14:paraId="34612E34" w14:textId="77777777" w:rsidR="00D829F1" w:rsidRDefault="00D829F1" w:rsidP="00D829F1">
            <w:pPr>
              <w:pStyle w:val="TableParagraph"/>
              <w:spacing w:before="1" w:line="242" w:lineRule="auto"/>
              <w:ind w:left="23" w:right="389"/>
              <w:jc w:val="center"/>
              <w:rPr>
                <w:sz w:val="18"/>
              </w:rPr>
            </w:pPr>
          </w:p>
          <w:p w14:paraId="0F366081" w14:textId="77777777" w:rsidR="00D829F1" w:rsidRDefault="00D829F1" w:rsidP="00D829F1">
            <w:pPr>
              <w:pStyle w:val="TableParagraph"/>
              <w:spacing w:before="1" w:line="242" w:lineRule="auto"/>
              <w:ind w:left="23" w:right="389"/>
              <w:jc w:val="center"/>
              <w:rPr>
                <w:sz w:val="18"/>
              </w:rPr>
            </w:pPr>
            <w:r>
              <w:rPr>
                <w:sz w:val="18"/>
              </w:rPr>
              <w:t>Plan, Do Review</w:t>
            </w:r>
            <w:r>
              <w:rPr>
                <w:spacing w:val="-10"/>
                <w:sz w:val="18"/>
              </w:rPr>
              <w:t xml:space="preserve"> </w:t>
            </w:r>
            <w:r>
              <w:rPr>
                <w:sz w:val="18"/>
              </w:rPr>
              <w:t>-</w:t>
            </w:r>
            <w:r>
              <w:rPr>
                <w:spacing w:val="-10"/>
                <w:sz w:val="18"/>
              </w:rPr>
              <w:t xml:space="preserve"> </w:t>
            </w:r>
            <w:r>
              <w:rPr>
                <w:sz w:val="18"/>
              </w:rPr>
              <w:t>How</w:t>
            </w:r>
            <w:r>
              <w:rPr>
                <w:spacing w:val="-10"/>
                <w:sz w:val="18"/>
              </w:rPr>
              <w:t xml:space="preserve"> </w:t>
            </w:r>
            <w:r>
              <w:rPr>
                <w:sz w:val="18"/>
              </w:rPr>
              <w:t>can</w:t>
            </w:r>
            <w:r>
              <w:rPr>
                <w:spacing w:val="-10"/>
                <w:sz w:val="18"/>
              </w:rPr>
              <w:t xml:space="preserve"> </w:t>
            </w:r>
            <w:r>
              <w:rPr>
                <w:sz w:val="18"/>
              </w:rPr>
              <w:t>I extend my activities</w:t>
            </w:r>
            <w:r>
              <w:rPr>
                <w:spacing w:val="-2"/>
                <w:sz w:val="18"/>
              </w:rPr>
              <w:t>?</w:t>
            </w:r>
          </w:p>
          <w:p w14:paraId="6D35EB70" w14:textId="77777777" w:rsidR="00655C57" w:rsidRDefault="00655C57" w:rsidP="00E916D9"/>
        </w:tc>
        <w:tc>
          <w:tcPr>
            <w:tcW w:w="1985" w:type="dxa"/>
            <w:shd w:val="clear" w:color="auto" w:fill="D9D9D9" w:themeFill="background1" w:themeFillShade="D9"/>
          </w:tcPr>
          <w:p w14:paraId="48961FF2" w14:textId="77777777" w:rsidR="00655C57" w:rsidRDefault="00655C57" w:rsidP="00E916D9"/>
        </w:tc>
      </w:tr>
      <w:tr w:rsidR="00655C57" w14:paraId="31DF5774" w14:textId="77777777" w:rsidTr="00A4008E">
        <w:trPr>
          <w:trHeight w:val="329"/>
        </w:trPr>
        <w:tc>
          <w:tcPr>
            <w:tcW w:w="15730" w:type="dxa"/>
            <w:gridSpan w:val="8"/>
            <w:shd w:val="clear" w:color="auto" w:fill="F5D3E4"/>
          </w:tcPr>
          <w:p w14:paraId="3D243A5A" w14:textId="77777777" w:rsidR="00655C57" w:rsidRPr="00A4008E" w:rsidRDefault="00655C57" w:rsidP="00E916D9">
            <w:pPr>
              <w:jc w:val="center"/>
              <w:rPr>
                <w:b/>
                <w:bCs/>
              </w:rPr>
            </w:pPr>
            <w:r w:rsidRPr="00A4008E">
              <w:rPr>
                <w:b/>
                <w:bCs/>
                <w:i/>
                <w:iCs/>
                <w:sz w:val="32"/>
                <w:szCs w:val="32"/>
              </w:rPr>
              <w:lastRenderedPageBreak/>
              <w:t>Managing Self</w:t>
            </w:r>
          </w:p>
        </w:tc>
      </w:tr>
      <w:tr w:rsidR="0060004B" w14:paraId="0D77B986" w14:textId="77777777" w:rsidTr="005906B1">
        <w:trPr>
          <w:trHeight w:val="318"/>
        </w:trPr>
        <w:tc>
          <w:tcPr>
            <w:tcW w:w="1323" w:type="dxa"/>
            <w:shd w:val="clear" w:color="auto" w:fill="F5D3E4"/>
          </w:tcPr>
          <w:p w14:paraId="602ABEED" w14:textId="77777777" w:rsidR="00655C57" w:rsidRDefault="00655C57" w:rsidP="00E916D9">
            <w:pPr>
              <w:jc w:val="center"/>
            </w:pPr>
            <w:r>
              <w:t>Term</w:t>
            </w:r>
          </w:p>
        </w:tc>
        <w:tc>
          <w:tcPr>
            <w:tcW w:w="1954" w:type="dxa"/>
            <w:shd w:val="clear" w:color="auto" w:fill="F5D3E4"/>
          </w:tcPr>
          <w:p w14:paraId="62EB765E" w14:textId="77777777" w:rsidR="00655C57" w:rsidRDefault="00655C57" w:rsidP="00E916D9">
            <w:pPr>
              <w:jc w:val="center"/>
            </w:pPr>
            <w:r>
              <w:t>Autumn 1</w:t>
            </w:r>
          </w:p>
          <w:p w14:paraId="7E28E00B" w14:textId="77777777" w:rsidR="00655C57" w:rsidRPr="0096445B" w:rsidRDefault="00655C57" w:rsidP="00E916D9">
            <w:pPr>
              <w:jc w:val="center"/>
              <w:rPr>
                <w:i/>
                <w:iCs/>
              </w:rPr>
            </w:pPr>
            <w:r w:rsidRPr="0096445B">
              <w:rPr>
                <w:i/>
                <w:iCs/>
              </w:rPr>
              <w:t>Who Are We?</w:t>
            </w:r>
          </w:p>
        </w:tc>
        <w:tc>
          <w:tcPr>
            <w:tcW w:w="2046" w:type="dxa"/>
            <w:shd w:val="clear" w:color="auto" w:fill="F5D3E4"/>
          </w:tcPr>
          <w:p w14:paraId="0127F56B" w14:textId="77777777" w:rsidR="00655C57" w:rsidRDefault="00655C57" w:rsidP="00E916D9">
            <w:pPr>
              <w:jc w:val="center"/>
            </w:pPr>
            <w:r>
              <w:t>Autumn 2</w:t>
            </w:r>
          </w:p>
          <w:p w14:paraId="74FEC13D" w14:textId="77777777" w:rsidR="00655C57" w:rsidRPr="0096445B" w:rsidRDefault="00655C57" w:rsidP="00E916D9">
            <w:pPr>
              <w:jc w:val="center"/>
              <w:rPr>
                <w:i/>
                <w:iCs/>
              </w:rPr>
            </w:pPr>
            <w:r w:rsidRPr="0096445B">
              <w:rPr>
                <w:i/>
                <w:iCs/>
              </w:rPr>
              <w:t>Let’s Go Outside</w:t>
            </w:r>
          </w:p>
        </w:tc>
        <w:tc>
          <w:tcPr>
            <w:tcW w:w="1985" w:type="dxa"/>
            <w:shd w:val="clear" w:color="auto" w:fill="F5D3E4"/>
          </w:tcPr>
          <w:p w14:paraId="6C484A47" w14:textId="77777777" w:rsidR="00655C57" w:rsidRDefault="00655C57" w:rsidP="00E916D9">
            <w:pPr>
              <w:jc w:val="center"/>
            </w:pPr>
            <w:r>
              <w:t>Spring 1</w:t>
            </w:r>
          </w:p>
          <w:p w14:paraId="2C567A9C" w14:textId="77777777" w:rsidR="00655C57" w:rsidRPr="0096445B" w:rsidRDefault="00655C57" w:rsidP="00E916D9">
            <w:pPr>
              <w:jc w:val="center"/>
              <w:rPr>
                <w:i/>
                <w:iCs/>
              </w:rPr>
            </w:pPr>
            <w:r w:rsidRPr="0096445B">
              <w:rPr>
                <w:i/>
                <w:iCs/>
              </w:rPr>
              <w:t>Down in the Jungle</w:t>
            </w:r>
          </w:p>
        </w:tc>
        <w:tc>
          <w:tcPr>
            <w:tcW w:w="2432" w:type="dxa"/>
            <w:shd w:val="clear" w:color="auto" w:fill="F5D3E4"/>
          </w:tcPr>
          <w:p w14:paraId="0CAA6D0B" w14:textId="77777777" w:rsidR="00655C57" w:rsidRDefault="00655C57" w:rsidP="00E916D9">
            <w:pPr>
              <w:jc w:val="center"/>
            </w:pPr>
            <w:r>
              <w:t>Spring 2</w:t>
            </w:r>
          </w:p>
          <w:p w14:paraId="01260595" w14:textId="77777777" w:rsidR="00655C57" w:rsidRPr="0096445B" w:rsidRDefault="00655C57" w:rsidP="00E916D9">
            <w:pPr>
              <w:jc w:val="center"/>
              <w:rPr>
                <w:i/>
                <w:iCs/>
              </w:rPr>
            </w:pPr>
            <w:r w:rsidRPr="0096445B">
              <w:rPr>
                <w:i/>
                <w:iCs/>
              </w:rPr>
              <w:t>When I Grow Up</w:t>
            </w:r>
          </w:p>
        </w:tc>
        <w:tc>
          <w:tcPr>
            <w:tcW w:w="2129" w:type="dxa"/>
            <w:shd w:val="clear" w:color="auto" w:fill="F5D3E4"/>
          </w:tcPr>
          <w:p w14:paraId="2AB0DCA7" w14:textId="77777777" w:rsidR="00655C57" w:rsidRDefault="00655C57" w:rsidP="00E916D9">
            <w:pPr>
              <w:jc w:val="center"/>
            </w:pPr>
            <w:r>
              <w:t>Summer 1</w:t>
            </w:r>
          </w:p>
          <w:p w14:paraId="5E0DBCFF" w14:textId="77777777" w:rsidR="00655C57" w:rsidRPr="0096445B" w:rsidRDefault="00655C57" w:rsidP="00E916D9">
            <w:pPr>
              <w:jc w:val="center"/>
              <w:rPr>
                <w:i/>
                <w:iCs/>
              </w:rPr>
            </w:pPr>
            <w:r w:rsidRPr="0096445B">
              <w:rPr>
                <w:i/>
                <w:iCs/>
              </w:rPr>
              <w:t>Looking After Our Planet</w:t>
            </w:r>
          </w:p>
        </w:tc>
        <w:tc>
          <w:tcPr>
            <w:tcW w:w="1876" w:type="dxa"/>
            <w:shd w:val="clear" w:color="auto" w:fill="F5D3E4"/>
          </w:tcPr>
          <w:p w14:paraId="50186F2B" w14:textId="77777777" w:rsidR="00655C57" w:rsidRDefault="00655C57" w:rsidP="00E916D9">
            <w:pPr>
              <w:jc w:val="center"/>
            </w:pPr>
            <w:r>
              <w:t>Summer 2</w:t>
            </w:r>
          </w:p>
          <w:p w14:paraId="546DB5C3" w14:textId="77777777" w:rsidR="00655C57" w:rsidRPr="0096445B" w:rsidRDefault="00655C57" w:rsidP="00E916D9">
            <w:pPr>
              <w:jc w:val="center"/>
              <w:rPr>
                <w:i/>
                <w:iCs/>
              </w:rPr>
            </w:pPr>
            <w:r w:rsidRPr="0096445B">
              <w:rPr>
                <w:i/>
                <w:iCs/>
              </w:rPr>
              <w:t>Where Next?</w:t>
            </w:r>
          </w:p>
        </w:tc>
        <w:tc>
          <w:tcPr>
            <w:tcW w:w="1985" w:type="dxa"/>
            <w:shd w:val="clear" w:color="auto" w:fill="F5D3E4"/>
          </w:tcPr>
          <w:p w14:paraId="0FE2DE52" w14:textId="77777777" w:rsidR="00655C57" w:rsidRDefault="00655C57" w:rsidP="00E916D9">
            <w:pPr>
              <w:jc w:val="center"/>
            </w:pPr>
            <w:r>
              <w:t>Early Learning Goal</w:t>
            </w:r>
          </w:p>
        </w:tc>
      </w:tr>
      <w:tr w:rsidR="00505B7C" w14:paraId="5BF559CD" w14:textId="77777777" w:rsidTr="005906B1">
        <w:trPr>
          <w:trHeight w:val="318"/>
        </w:trPr>
        <w:tc>
          <w:tcPr>
            <w:tcW w:w="1323" w:type="dxa"/>
          </w:tcPr>
          <w:p w14:paraId="4514F2F7" w14:textId="77777777" w:rsidR="00655C57" w:rsidRDefault="00655C57" w:rsidP="00E916D9">
            <w:r>
              <w:t>Skills</w:t>
            </w:r>
          </w:p>
        </w:tc>
        <w:tc>
          <w:tcPr>
            <w:tcW w:w="1954" w:type="dxa"/>
          </w:tcPr>
          <w:p w14:paraId="4B6219A6" w14:textId="77777777" w:rsidR="00990CFD" w:rsidRPr="008638EF" w:rsidRDefault="00990CFD" w:rsidP="00990CFD">
            <w:pPr>
              <w:keepLines/>
              <w:rPr>
                <w:sz w:val="20"/>
                <w:szCs w:val="20"/>
              </w:rPr>
            </w:pPr>
            <w:r w:rsidRPr="008638EF">
              <w:rPr>
                <w:sz w:val="20"/>
                <w:szCs w:val="20"/>
              </w:rPr>
              <w:t>Show more confidence in new social situations</w:t>
            </w:r>
          </w:p>
          <w:p w14:paraId="0D7ED990" w14:textId="77777777" w:rsidR="00990CFD" w:rsidRPr="008638EF" w:rsidRDefault="00990CFD" w:rsidP="00990CFD">
            <w:pPr>
              <w:pStyle w:val="Pa9"/>
              <w:keepLines/>
              <w:rPr>
                <w:rFonts w:ascii="Arial" w:hAnsi="Arial" w:cs="Arial"/>
                <w:sz w:val="20"/>
                <w:szCs w:val="20"/>
              </w:rPr>
            </w:pPr>
            <w:r w:rsidRPr="008638EF">
              <w:rPr>
                <w:rFonts w:ascii="Arial" w:hAnsi="Arial" w:cs="Arial"/>
                <w:sz w:val="20"/>
                <w:szCs w:val="20"/>
              </w:rPr>
              <w:t xml:space="preserve">Increasingly follow rules, understanding why they are important. </w:t>
            </w:r>
          </w:p>
          <w:p w14:paraId="566D1E23" w14:textId="77777777" w:rsidR="00990CFD" w:rsidRPr="008638EF" w:rsidRDefault="00990CFD" w:rsidP="00990CFD">
            <w:pPr>
              <w:pStyle w:val="Pa9"/>
              <w:keepLines/>
              <w:rPr>
                <w:rFonts w:ascii="Arial" w:hAnsi="Arial" w:cs="Arial"/>
                <w:sz w:val="20"/>
                <w:szCs w:val="20"/>
              </w:rPr>
            </w:pPr>
            <w:r w:rsidRPr="008638EF">
              <w:rPr>
                <w:rFonts w:ascii="Arial" w:hAnsi="Arial" w:cs="Arial"/>
                <w:sz w:val="20"/>
                <w:szCs w:val="20"/>
              </w:rPr>
              <w:t xml:space="preserve">Remember rules without needing an adult to remind them. </w:t>
            </w:r>
          </w:p>
          <w:p w14:paraId="4FB9CACA" w14:textId="77777777" w:rsidR="00655C57" w:rsidRDefault="00655C57" w:rsidP="00E916D9"/>
        </w:tc>
        <w:tc>
          <w:tcPr>
            <w:tcW w:w="2046" w:type="dxa"/>
          </w:tcPr>
          <w:p w14:paraId="25A59827" w14:textId="00F7499D" w:rsidR="00655C57" w:rsidRDefault="00990CFD" w:rsidP="00E916D9">
            <w:r w:rsidRPr="00541B0F">
              <w:rPr>
                <w:color w:val="000000" w:themeColor="text1"/>
                <w:sz w:val="20"/>
                <w:szCs w:val="20"/>
              </w:rPr>
              <w:t>Show resilience and perseverance in the face of challenge.</w:t>
            </w:r>
          </w:p>
        </w:tc>
        <w:tc>
          <w:tcPr>
            <w:tcW w:w="1985" w:type="dxa"/>
          </w:tcPr>
          <w:p w14:paraId="00795243" w14:textId="77777777" w:rsidR="00990CFD" w:rsidRPr="00541B0F" w:rsidRDefault="00990CFD" w:rsidP="00990CFD">
            <w:pPr>
              <w:pStyle w:val="Pa9"/>
              <w:rPr>
                <w:rFonts w:ascii="Arial" w:hAnsi="Arial" w:cs="Arial"/>
                <w:color w:val="000000"/>
                <w:sz w:val="20"/>
                <w:szCs w:val="20"/>
              </w:rPr>
            </w:pPr>
            <w:r w:rsidRPr="00541B0F">
              <w:rPr>
                <w:rFonts w:ascii="Arial" w:hAnsi="Arial" w:cs="Arial"/>
                <w:color w:val="000000"/>
                <w:sz w:val="20"/>
                <w:szCs w:val="20"/>
              </w:rPr>
              <w:t xml:space="preserve">Manage their own needs. </w:t>
            </w:r>
          </w:p>
          <w:p w14:paraId="495595C1" w14:textId="77777777" w:rsidR="00990CFD" w:rsidRPr="00541B0F" w:rsidRDefault="00990CFD" w:rsidP="00990CFD">
            <w:pPr>
              <w:pStyle w:val="Default"/>
              <w:numPr>
                <w:ilvl w:val="0"/>
                <w:numId w:val="5"/>
              </w:numPr>
              <w:rPr>
                <w:rFonts w:ascii="Arial" w:hAnsi="Arial" w:cs="Arial"/>
                <w:sz w:val="20"/>
                <w:szCs w:val="20"/>
              </w:rPr>
            </w:pPr>
            <w:r w:rsidRPr="00541B0F">
              <w:rPr>
                <w:rFonts w:ascii="Arial" w:hAnsi="Arial" w:cs="Arial"/>
                <w:sz w:val="20"/>
                <w:szCs w:val="20"/>
              </w:rPr>
              <w:t xml:space="preserve">Personal hygiene </w:t>
            </w:r>
          </w:p>
          <w:p w14:paraId="735ED68B" w14:textId="77777777" w:rsidR="00990CFD" w:rsidRPr="00541B0F" w:rsidRDefault="00990CFD" w:rsidP="00990CFD">
            <w:pPr>
              <w:pStyle w:val="Pa18"/>
              <w:rPr>
                <w:rFonts w:ascii="Arial" w:hAnsi="Arial" w:cs="Arial"/>
                <w:color w:val="000000"/>
                <w:sz w:val="20"/>
                <w:szCs w:val="20"/>
              </w:rPr>
            </w:pPr>
            <w:r w:rsidRPr="00541B0F">
              <w:rPr>
                <w:rFonts w:ascii="Arial" w:hAnsi="Arial" w:cs="Arial"/>
                <w:color w:val="000000"/>
                <w:sz w:val="20"/>
                <w:szCs w:val="20"/>
              </w:rPr>
              <w:t xml:space="preserve">Know and talk about the different factors that support their overall health and wellbeing: </w:t>
            </w:r>
          </w:p>
          <w:p w14:paraId="1859781A" w14:textId="77777777" w:rsidR="00990CFD" w:rsidRPr="00541B0F" w:rsidRDefault="00990CFD" w:rsidP="00990CFD">
            <w:pPr>
              <w:pStyle w:val="Default"/>
              <w:numPr>
                <w:ilvl w:val="0"/>
                <w:numId w:val="4"/>
              </w:numPr>
              <w:rPr>
                <w:rFonts w:ascii="Arial" w:hAnsi="Arial" w:cs="Arial"/>
                <w:sz w:val="20"/>
                <w:szCs w:val="20"/>
              </w:rPr>
            </w:pPr>
            <w:r w:rsidRPr="00541B0F">
              <w:rPr>
                <w:rFonts w:ascii="Arial" w:hAnsi="Arial" w:cs="Arial"/>
                <w:sz w:val="20"/>
                <w:szCs w:val="20"/>
              </w:rPr>
              <w:t xml:space="preserve">regular physical activity </w:t>
            </w:r>
          </w:p>
          <w:p w14:paraId="3B613C9C" w14:textId="7D2B2803" w:rsidR="00990CFD" w:rsidRPr="00541B0F" w:rsidRDefault="00990CFD" w:rsidP="00990CFD">
            <w:pPr>
              <w:pStyle w:val="Default"/>
              <w:numPr>
                <w:ilvl w:val="0"/>
                <w:numId w:val="4"/>
              </w:numPr>
              <w:rPr>
                <w:rFonts w:ascii="Arial" w:hAnsi="Arial" w:cs="Arial"/>
                <w:sz w:val="20"/>
                <w:szCs w:val="20"/>
              </w:rPr>
            </w:pPr>
            <w:r w:rsidRPr="00541B0F">
              <w:rPr>
                <w:rFonts w:ascii="Arial" w:hAnsi="Arial" w:cs="Arial"/>
                <w:sz w:val="20"/>
                <w:szCs w:val="20"/>
              </w:rPr>
              <w:t>healthy eating</w:t>
            </w:r>
            <w:r>
              <w:rPr>
                <w:rFonts w:ascii="Arial" w:hAnsi="Arial" w:cs="Arial"/>
                <w:sz w:val="20"/>
                <w:szCs w:val="20"/>
              </w:rPr>
              <w:t>.</w:t>
            </w:r>
            <w:r w:rsidRPr="00541B0F">
              <w:rPr>
                <w:rFonts w:ascii="Arial" w:hAnsi="Arial" w:cs="Arial"/>
                <w:sz w:val="20"/>
                <w:szCs w:val="20"/>
              </w:rPr>
              <w:t xml:space="preserve"> </w:t>
            </w:r>
          </w:p>
          <w:p w14:paraId="5CCAD1CE" w14:textId="77777777" w:rsidR="00655C57" w:rsidRDefault="00655C57" w:rsidP="00E916D9"/>
        </w:tc>
        <w:tc>
          <w:tcPr>
            <w:tcW w:w="2432" w:type="dxa"/>
          </w:tcPr>
          <w:p w14:paraId="588D8EB0" w14:textId="77777777" w:rsidR="00990CFD" w:rsidRPr="00132A1E" w:rsidRDefault="00990CFD" w:rsidP="00990CFD">
            <w:pPr>
              <w:pStyle w:val="Pa18"/>
              <w:rPr>
                <w:rFonts w:ascii="Arial" w:hAnsi="Arial" w:cs="Arial"/>
                <w:sz w:val="20"/>
                <w:szCs w:val="20"/>
              </w:rPr>
            </w:pPr>
            <w:r w:rsidRPr="00541B0F">
              <w:rPr>
                <w:rFonts w:ascii="Arial" w:hAnsi="Arial" w:cs="Arial"/>
                <w:sz w:val="20"/>
                <w:szCs w:val="20"/>
              </w:rPr>
              <w:t xml:space="preserve">Know and talk about the different factors that support their overall health and </w:t>
            </w:r>
            <w:r w:rsidRPr="00132A1E">
              <w:rPr>
                <w:rFonts w:ascii="Arial" w:hAnsi="Arial" w:cs="Arial"/>
                <w:sz w:val="20"/>
                <w:szCs w:val="20"/>
              </w:rPr>
              <w:t xml:space="preserve">wellbeing: </w:t>
            </w:r>
          </w:p>
          <w:p w14:paraId="49A7CE34" w14:textId="6F35C749" w:rsidR="00990CFD" w:rsidRPr="00132A1E" w:rsidRDefault="00990CFD" w:rsidP="00990CFD">
            <w:pPr>
              <w:pStyle w:val="Default"/>
              <w:numPr>
                <w:ilvl w:val="0"/>
                <w:numId w:val="4"/>
              </w:numPr>
              <w:rPr>
                <w:rFonts w:ascii="Arial" w:hAnsi="Arial" w:cs="Arial"/>
                <w:color w:val="auto"/>
                <w:sz w:val="20"/>
                <w:szCs w:val="20"/>
              </w:rPr>
            </w:pPr>
            <w:r w:rsidRPr="00132A1E">
              <w:rPr>
                <w:rFonts w:ascii="Arial" w:hAnsi="Arial" w:cs="Arial"/>
                <w:color w:val="auto"/>
                <w:sz w:val="20"/>
                <w:szCs w:val="20"/>
              </w:rPr>
              <w:t>regular physical activity      healthy eating      tooth-brushing        sensible amounts of ‘screen time</w:t>
            </w:r>
            <w:proofErr w:type="gramStart"/>
            <w:r w:rsidRPr="00132A1E">
              <w:rPr>
                <w:rFonts w:ascii="Arial" w:hAnsi="Arial" w:cs="Arial"/>
                <w:color w:val="auto"/>
                <w:sz w:val="20"/>
                <w:szCs w:val="20"/>
              </w:rPr>
              <w:t>’</w:t>
            </w:r>
            <w:r>
              <w:rPr>
                <w:rFonts w:ascii="Arial" w:hAnsi="Arial" w:cs="Arial"/>
                <w:color w:val="auto"/>
                <w:sz w:val="20"/>
                <w:szCs w:val="20"/>
              </w:rPr>
              <w:t>,</w:t>
            </w:r>
            <w:r w:rsidRPr="00132A1E">
              <w:rPr>
                <w:rFonts w:ascii="Arial" w:hAnsi="Arial" w:cs="Arial"/>
                <w:color w:val="auto"/>
                <w:sz w:val="20"/>
                <w:szCs w:val="20"/>
              </w:rPr>
              <w:t xml:space="preserve">   </w:t>
            </w:r>
            <w:proofErr w:type="gramEnd"/>
            <w:r w:rsidRPr="00132A1E">
              <w:rPr>
                <w:rFonts w:ascii="Arial" w:hAnsi="Arial" w:cs="Arial"/>
                <w:color w:val="auto"/>
                <w:sz w:val="20"/>
                <w:szCs w:val="20"/>
              </w:rPr>
              <w:t xml:space="preserve">    having a good sleep routine</w:t>
            </w:r>
            <w:r>
              <w:rPr>
                <w:rFonts w:ascii="Arial" w:hAnsi="Arial" w:cs="Arial"/>
                <w:color w:val="auto"/>
                <w:sz w:val="20"/>
                <w:szCs w:val="20"/>
              </w:rPr>
              <w:t>,</w:t>
            </w:r>
            <w:r w:rsidRPr="00132A1E">
              <w:rPr>
                <w:rFonts w:ascii="Arial" w:hAnsi="Arial" w:cs="Arial"/>
                <w:color w:val="auto"/>
                <w:sz w:val="20"/>
                <w:szCs w:val="20"/>
              </w:rPr>
              <w:t xml:space="preserve"> being a safe pedestrian </w:t>
            </w:r>
            <w:r>
              <w:rPr>
                <w:rFonts w:ascii="Arial" w:hAnsi="Arial" w:cs="Arial"/>
                <w:color w:val="auto"/>
                <w:sz w:val="20"/>
                <w:szCs w:val="20"/>
              </w:rPr>
              <w:t>.</w:t>
            </w:r>
          </w:p>
          <w:p w14:paraId="6BDFAA2B" w14:textId="77777777" w:rsidR="00655C57" w:rsidRDefault="00655C57" w:rsidP="00E916D9"/>
        </w:tc>
        <w:tc>
          <w:tcPr>
            <w:tcW w:w="2129" w:type="dxa"/>
          </w:tcPr>
          <w:p w14:paraId="021822DF" w14:textId="77777777" w:rsidR="00990CFD" w:rsidRPr="00541B0F" w:rsidRDefault="00990CFD" w:rsidP="00990CFD">
            <w:pPr>
              <w:adjustRightInd w:val="0"/>
              <w:rPr>
                <w:color w:val="000000"/>
                <w:sz w:val="20"/>
                <w:szCs w:val="20"/>
              </w:rPr>
            </w:pPr>
            <w:r w:rsidRPr="00541B0F">
              <w:rPr>
                <w:color w:val="000000"/>
                <w:sz w:val="20"/>
                <w:szCs w:val="20"/>
              </w:rPr>
              <w:t xml:space="preserve">Be confident to try new activities and show independence, resilience and perseverance in the face of challenge; </w:t>
            </w:r>
          </w:p>
          <w:p w14:paraId="72FE66CD" w14:textId="77777777" w:rsidR="00990CFD" w:rsidRPr="00541B0F" w:rsidRDefault="00990CFD" w:rsidP="00990CFD">
            <w:pPr>
              <w:adjustRightInd w:val="0"/>
              <w:rPr>
                <w:color w:val="000000"/>
                <w:sz w:val="20"/>
                <w:szCs w:val="20"/>
              </w:rPr>
            </w:pPr>
            <w:r w:rsidRPr="00541B0F">
              <w:rPr>
                <w:color w:val="000000"/>
                <w:sz w:val="20"/>
                <w:szCs w:val="20"/>
              </w:rPr>
              <w:t xml:space="preserve">- Explain the reasons for rules, know right from wrong and try to behave accordingly; </w:t>
            </w:r>
          </w:p>
          <w:p w14:paraId="24BAC39B" w14:textId="77777777" w:rsidR="00990CFD" w:rsidRPr="00541B0F" w:rsidRDefault="00990CFD" w:rsidP="00990CFD">
            <w:pPr>
              <w:adjustRightInd w:val="0"/>
              <w:rPr>
                <w:color w:val="000000"/>
                <w:sz w:val="20"/>
                <w:szCs w:val="20"/>
              </w:rPr>
            </w:pPr>
            <w:r w:rsidRPr="00541B0F">
              <w:rPr>
                <w:color w:val="000000"/>
                <w:sz w:val="20"/>
                <w:szCs w:val="20"/>
              </w:rPr>
              <w:t xml:space="preserve">- Manage their own basic hygiene and personal needs, including dressing, going to the toilet and understanding the importance of healthy food choices. </w:t>
            </w:r>
          </w:p>
          <w:p w14:paraId="7E9027C2" w14:textId="77777777" w:rsidR="00655C57" w:rsidRDefault="00655C57" w:rsidP="00E916D9"/>
        </w:tc>
        <w:tc>
          <w:tcPr>
            <w:tcW w:w="1876" w:type="dxa"/>
          </w:tcPr>
          <w:p w14:paraId="7D5CB2AA" w14:textId="77777777" w:rsidR="00990CFD" w:rsidRPr="00541B0F" w:rsidRDefault="00990CFD" w:rsidP="00990CFD">
            <w:pPr>
              <w:adjustRightInd w:val="0"/>
              <w:rPr>
                <w:sz w:val="20"/>
                <w:szCs w:val="20"/>
              </w:rPr>
            </w:pPr>
            <w:r w:rsidRPr="00541B0F">
              <w:rPr>
                <w:sz w:val="20"/>
                <w:szCs w:val="20"/>
              </w:rPr>
              <w:t xml:space="preserve">Be confident to try new activities and show independence, resilience and perseverance in the face of challenge; </w:t>
            </w:r>
          </w:p>
          <w:p w14:paraId="683F2AA0" w14:textId="77777777" w:rsidR="00990CFD" w:rsidRPr="00541B0F" w:rsidRDefault="00990CFD" w:rsidP="00990CFD">
            <w:pPr>
              <w:adjustRightInd w:val="0"/>
              <w:rPr>
                <w:sz w:val="20"/>
                <w:szCs w:val="20"/>
              </w:rPr>
            </w:pPr>
            <w:r w:rsidRPr="00541B0F">
              <w:rPr>
                <w:sz w:val="20"/>
                <w:szCs w:val="20"/>
              </w:rPr>
              <w:t xml:space="preserve">- Explain the reasons for rules, know right from wrong and try to behave accordingly; </w:t>
            </w:r>
          </w:p>
          <w:p w14:paraId="7B522C4B" w14:textId="5A533A87" w:rsidR="00655C57" w:rsidRDefault="00990CFD" w:rsidP="00990CFD">
            <w:r w:rsidRPr="00541B0F">
              <w:rPr>
                <w:sz w:val="20"/>
                <w:szCs w:val="20"/>
              </w:rPr>
              <w:t>- Manage their own basic hygiene and personal needs, including dressing, going to the toilet and understanding the importance of healthy food choices.</w:t>
            </w:r>
          </w:p>
        </w:tc>
        <w:tc>
          <w:tcPr>
            <w:tcW w:w="1985" w:type="dxa"/>
          </w:tcPr>
          <w:p w14:paraId="7DE3014F" w14:textId="77777777" w:rsidR="00990CFD" w:rsidRPr="00541B0F" w:rsidRDefault="00990CFD" w:rsidP="00990CFD">
            <w:pPr>
              <w:adjustRightInd w:val="0"/>
              <w:rPr>
                <w:sz w:val="20"/>
                <w:szCs w:val="20"/>
              </w:rPr>
            </w:pPr>
            <w:r w:rsidRPr="00541B0F">
              <w:rPr>
                <w:sz w:val="20"/>
                <w:szCs w:val="20"/>
              </w:rPr>
              <w:t xml:space="preserve">Be confident to try new activities and show independence, resilience and perseverance in the face of challenge; </w:t>
            </w:r>
          </w:p>
          <w:p w14:paraId="08B635EE" w14:textId="77777777" w:rsidR="00990CFD" w:rsidRPr="00541B0F" w:rsidRDefault="00990CFD" w:rsidP="00990CFD">
            <w:pPr>
              <w:adjustRightInd w:val="0"/>
              <w:rPr>
                <w:sz w:val="20"/>
                <w:szCs w:val="20"/>
              </w:rPr>
            </w:pPr>
            <w:r w:rsidRPr="00541B0F">
              <w:rPr>
                <w:sz w:val="20"/>
                <w:szCs w:val="20"/>
              </w:rPr>
              <w:t xml:space="preserve">- Explain the reasons for rules, know right from wrong and try to behave accordingly; </w:t>
            </w:r>
          </w:p>
          <w:p w14:paraId="513F933F" w14:textId="77777777" w:rsidR="00990CFD" w:rsidRPr="00541B0F" w:rsidRDefault="00990CFD" w:rsidP="00990CFD">
            <w:pPr>
              <w:adjustRightInd w:val="0"/>
              <w:rPr>
                <w:sz w:val="20"/>
                <w:szCs w:val="20"/>
              </w:rPr>
            </w:pPr>
            <w:r w:rsidRPr="00541B0F">
              <w:rPr>
                <w:sz w:val="20"/>
                <w:szCs w:val="20"/>
              </w:rPr>
              <w:t xml:space="preserve">- Manage their own basic hygiene and personal needs, including dressing, going to the toilet and understanding the importance of healthy food choices. </w:t>
            </w:r>
          </w:p>
          <w:p w14:paraId="1A7A2BF7" w14:textId="77777777" w:rsidR="00655C57" w:rsidRDefault="00655C57" w:rsidP="00E916D9"/>
        </w:tc>
      </w:tr>
      <w:tr w:rsidR="0060004B" w14:paraId="058044CE" w14:textId="77777777" w:rsidTr="005906B1">
        <w:trPr>
          <w:trHeight w:val="318"/>
        </w:trPr>
        <w:tc>
          <w:tcPr>
            <w:tcW w:w="1323" w:type="dxa"/>
            <w:shd w:val="clear" w:color="auto" w:fill="D9D9D9" w:themeFill="background1" w:themeFillShade="D9"/>
          </w:tcPr>
          <w:p w14:paraId="6E82FAB7" w14:textId="77777777" w:rsidR="00655C57" w:rsidRDefault="00655C57" w:rsidP="00E916D9">
            <w:r>
              <w:t>Possible Learning Tasks</w:t>
            </w:r>
          </w:p>
        </w:tc>
        <w:tc>
          <w:tcPr>
            <w:tcW w:w="1954" w:type="dxa"/>
            <w:shd w:val="clear" w:color="auto" w:fill="D9D9D9" w:themeFill="background1" w:themeFillShade="D9"/>
          </w:tcPr>
          <w:p w14:paraId="438F7646" w14:textId="77777777" w:rsidR="00990CFD" w:rsidRPr="008638EF" w:rsidRDefault="00990CFD" w:rsidP="00990CFD">
            <w:pPr>
              <w:pStyle w:val="TableParagraph"/>
              <w:spacing w:before="107" w:line="242" w:lineRule="auto"/>
              <w:ind w:left="103" w:right="143"/>
              <w:jc w:val="center"/>
              <w:rPr>
                <w:sz w:val="16"/>
              </w:rPr>
            </w:pPr>
            <w:r w:rsidRPr="008638EF">
              <w:rPr>
                <w:sz w:val="16"/>
              </w:rPr>
              <w:t>Changing</w:t>
            </w:r>
            <w:r w:rsidRPr="008638EF">
              <w:rPr>
                <w:spacing w:val="-15"/>
                <w:sz w:val="16"/>
              </w:rPr>
              <w:t xml:space="preserve"> </w:t>
            </w:r>
            <w:r w:rsidRPr="008638EF">
              <w:rPr>
                <w:sz w:val="16"/>
              </w:rPr>
              <w:t>for PE</w:t>
            </w:r>
            <w:r>
              <w:rPr>
                <w:sz w:val="16"/>
              </w:rPr>
              <w:t xml:space="preserve"> as appropriate</w:t>
            </w:r>
          </w:p>
          <w:p w14:paraId="71B92934" w14:textId="77777777" w:rsidR="00990CFD" w:rsidRPr="008638EF" w:rsidRDefault="00990CFD" w:rsidP="00990CFD">
            <w:pPr>
              <w:pStyle w:val="TableParagraph"/>
              <w:spacing w:before="5"/>
              <w:jc w:val="center"/>
              <w:rPr>
                <w:rFonts w:ascii="Arial Narrow"/>
                <w:b/>
                <w:sz w:val="16"/>
              </w:rPr>
            </w:pPr>
          </w:p>
          <w:p w14:paraId="676E9E8F" w14:textId="77777777" w:rsidR="00990CFD" w:rsidRPr="008638EF" w:rsidRDefault="00990CFD" w:rsidP="00990CFD">
            <w:pPr>
              <w:pStyle w:val="TableParagraph"/>
              <w:spacing w:before="1" w:line="242" w:lineRule="auto"/>
              <w:ind w:left="103" w:right="320"/>
              <w:jc w:val="center"/>
              <w:rPr>
                <w:sz w:val="16"/>
              </w:rPr>
            </w:pPr>
            <w:r w:rsidRPr="008638EF">
              <w:rPr>
                <w:sz w:val="16"/>
              </w:rPr>
              <w:t>Eating</w:t>
            </w:r>
            <w:r w:rsidRPr="008638EF">
              <w:rPr>
                <w:spacing w:val="-13"/>
                <w:sz w:val="16"/>
              </w:rPr>
              <w:t xml:space="preserve"> </w:t>
            </w:r>
            <w:r w:rsidRPr="008638EF">
              <w:rPr>
                <w:sz w:val="16"/>
              </w:rPr>
              <w:t>in</w:t>
            </w:r>
            <w:r w:rsidRPr="008638EF">
              <w:rPr>
                <w:spacing w:val="-12"/>
                <w:sz w:val="16"/>
              </w:rPr>
              <w:t xml:space="preserve"> </w:t>
            </w:r>
            <w:r w:rsidRPr="008638EF">
              <w:rPr>
                <w:sz w:val="16"/>
              </w:rPr>
              <w:t>main</w:t>
            </w:r>
            <w:r w:rsidRPr="008638EF">
              <w:rPr>
                <w:spacing w:val="-13"/>
                <w:sz w:val="16"/>
              </w:rPr>
              <w:t xml:space="preserve"> </w:t>
            </w:r>
            <w:r w:rsidRPr="008638EF">
              <w:rPr>
                <w:sz w:val="16"/>
              </w:rPr>
              <w:t xml:space="preserve">hall, assemblies and </w:t>
            </w:r>
            <w:r w:rsidRPr="008638EF">
              <w:rPr>
                <w:spacing w:val="-2"/>
                <w:sz w:val="16"/>
              </w:rPr>
              <w:t>breaktimes</w:t>
            </w:r>
          </w:p>
          <w:p w14:paraId="19C5B8BB" w14:textId="77777777" w:rsidR="00990CFD" w:rsidRPr="008638EF" w:rsidRDefault="00990CFD" w:rsidP="00990CFD">
            <w:pPr>
              <w:pStyle w:val="TableParagraph"/>
              <w:spacing w:before="6"/>
              <w:jc w:val="center"/>
              <w:rPr>
                <w:rFonts w:ascii="Arial Narrow"/>
                <w:b/>
                <w:sz w:val="16"/>
              </w:rPr>
            </w:pPr>
          </w:p>
          <w:p w14:paraId="514C9D2C" w14:textId="77777777" w:rsidR="00990CFD" w:rsidRPr="008638EF" w:rsidRDefault="00990CFD" w:rsidP="00990CFD">
            <w:pPr>
              <w:pStyle w:val="TableParagraph"/>
              <w:spacing w:line="242" w:lineRule="auto"/>
              <w:ind w:right="143"/>
              <w:jc w:val="center"/>
              <w:rPr>
                <w:rFonts w:ascii="Arial Narrow"/>
                <w:sz w:val="16"/>
              </w:rPr>
            </w:pPr>
            <w:r w:rsidRPr="008638EF">
              <w:rPr>
                <w:rFonts w:ascii="Arial Narrow"/>
                <w:sz w:val="16"/>
              </w:rPr>
              <w:t>Putting names on pictures and finding name labels</w:t>
            </w:r>
            <w:r>
              <w:rPr>
                <w:rFonts w:ascii="Arial Narrow"/>
                <w:sz w:val="16"/>
              </w:rPr>
              <w:t>.</w:t>
            </w:r>
          </w:p>
          <w:p w14:paraId="03368684" w14:textId="77777777" w:rsidR="00990CFD" w:rsidRPr="008638EF" w:rsidRDefault="00990CFD" w:rsidP="00990CFD">
            <w:pPr>
              <w:pStyle w:val="TableParagraph"/>
              <w:spacing w:line="242" w:lineRule="auto"/>
              <w:ind w:right="143"/>
              <w:jc w:val="center"/>
              <w:rPr>
                <w:sz w:val="16"/>
              </w:rPr>
            </w:pPr>
          </w:p>
          <w:p w14:paraId="5DD32E26" w14:textId="77777777" w:rsidR="00990CFD" w:rsidRPr="008638EF" w:rsidRDefault="00990CFD" w:rsidP="00990CFD">
            <w:pPr>
              <w:pStyle w:val="TableParagraph"/>
              <w:spacing w:line="242" w:lineRule="auto"/>
              <w:ind w:right="143"/>
              <w:jc w:val="center"/>
              <w:rPr>
                <w:sz w:val="16"/>
              </w:rPr>
            </w:pPr>
            <w:r w:rsidRPr="008638EF">
              <w:rPr>
                <w:sz w:val="16"/>
              </w:rPr>
              <w:t>Introducing school rules on Jigsaw pieces</w:t>
            </w:r>
            <w:r>
              <w:rPr>
                <w:sz w:val="16"/>
              </w:rPr>
              <w:t>.</w:t>
            </w:r>
          </w:p>
          <w:p w14:paraId="31D9383D" w14:textId="189C705C" w:rsidR="00655C57" w:rsidRDefault="00990CFD" w:rsidP="003C5C0E">
            <w:pPr>
              <w:jc w:val="center"/>
            </w:pPr>
            <w:r w:rsidRPr="008638EF">
              <w:rPr>
                <w:sz w:val="16"/>
              </w:rPr>
              <w:t>Separation from parents/carers</w:t>
            </w:r>
          </w:p>
        </w:tc>
        <w:tc>
          <w:tcPr>
            <w:tcW w:w="2046" w:type="dxa"/>
            <w:shd w:val="clear" w:color="auto" w:fill="D9D9D9" w:themeFill="background1" w:themeFillShade="D9"/>
          </w:tcPr>
          <w:p w14:paraId="254A0F9B" w14:textId="77777777" w:rsidR="00990CFD" w:rsidRPr="00A64A83" w:rsidRDefault="00990CFD" w:rsidP="00990CFD">
            <w:pPr>
              <w:pStyle w:val="TableParagraph"/>
              <w:spacing w:before="107" w:line="242" w:lineRule="auto"/>
              <w:ind w:left="173"/>
              <w:jc w:val="center"/>
              <w:rPr>
                <w:sz w:val="16"/>
              </w:rPr>
            </w:pPr>
            <w:r w:rsidRPr="00A64A83">
              <w:rPr>
                <w:sz w:val="16"/>
              </w:rPr>
              <w:t>Putting</w:t>
            </w:r>
            <w:r w:rsidRPr="00A64A83">
              <w:rPr>
                <w:spacing w:val="-13"/>
                <w:sz w:val="16"/>
              </w:rPr>
              <w:t xml:space="preserve"> </w:t>
            </w:r>
            <w:r w:rsidRPr="00A64A83">
              <w:rPr>
                <w:sz w:val="16"/>
              </w:rPr>
              <w:t>on</w:t>
            </w:r>
            <w:r w:rsidRPr="00A64A83">
              <w:rPr>
                <w:spacing w:val="-12"/>
                <w:sz w:val="16"/>
              </w:rPr>
              <w:t xml:space="preserve"> </w:t>
            </w:r>
            <w:r w:rsidRPr="00A64A83">
              <w:rPr>
                <w:sz w:val="16"/>
              </w:rPr>
              <w:t>own</w:t>
            </w:r>
            <w:r w:rsidRPr="00A64A83">
              <w:rPr>
                <w:spacing w:val="-13"/>
                <w:sz w:val="16"/>
              </w:rPr>
              <w:t xml:space="preserve"> </w:t>
            </w:r>
            <w:r w:rsidRPr="00A64A83">
              <w:rPr>
                <w:sz w:val="16"/>
              </w:rPr>
              <w:t>coats and wellies for cold weather.</w:t>
            </w:r>
          </w:p>
          <w:p w14:paraId="254566C8" w14:textId="77777777" w:rsidR="00990CFD" w:rsidRPr="00A64A83" w:rsidRDefault="00990CFD" w:rsidP="00990CFD">
            <w:pPr>
              <w:pStyle w:val="TableParagraph"/>
              <w:spacing w:before="5"/>
              <w:jc w:val="center"/>
              <w:rPr>
                <w:rFonts w:ascii="Arial Narrow"/>
                <w:b/>
                <w:sz w:val="16"/>
              </w:rPr>
            </w:pPr>
          </w:p>
          <w:p w14:paraId="7284C658" w14:textId="77777777" w:rsidR="00990CFD" w:rsidRPr="00A64A83" w:rsidRDefault="00990CFD" w:rsidP="00990CFD">
            <w:pPr>
              <w:pStyle w:val="TableParagraph"/>
              <w:spacing w:before="1" w:line="242" w:lineRule="auto"/>
              <w:ind w:left="173"/>
              <w:jc w:val="center"/>
              <w:rPr>
                <w:sz w:val="16"/>
              </w:rPr>
            </w:pPr>
            <w:r w:rsidRPr="00A64A83">
              <w:rPr>
                <w:sz w:val="16"/>
              </w:rPr>
              <w:t>Getting</w:t>
            </w:r>
            <w:r w:rsidRPr="00A64A83">
              <w:rPr>
                <w:spacing w:val="-15"/>
                <w:sz w:val="16"/>
              </w:rPr>
              <w:t xml:space="preserve"> </w:t>
            </w:r>
            <w:r w:rsidRPr="00A64A83">
              <w:rPr>
                <w:sz w:val="16"/>
              </w:rPr>
              <w:t>changed</w:t>
            </w:r>
            <w:r w:rsidRPr="00A64A83">
              <w:rPr>
                <w:spacing w:val="-12"/>
                <w:sz w:val="16"/>
              </w:rPr>
              <w:t xml:space="preserve"> </w:t>
            </w:r>
            <w:r w:rsidRPr="00A64A83">
              <w:rPr>
                <w:sz w:val="16"/>
              </w:rPr>
              <w:t>and unchanged for Christmas play</w:t>
            </w:r>
          </w:p>
          <w:p w14:paraId="6ABA06F1" w14:textId="77777777" w:rsidR="00990CFD" w:rsidRPr="00A64A83" w:rsidRDefault="00990CFD" w:rsidP="00990CFD">
            <w:pPr>
              <w:pStyle w:val="TableParagraph"/>
              <w:spacing w:before="6"/>
              <w:jc w:val="center"/>
              <w:rPr>
                <w:rFonts w:ascii="Arial Narrow"/>
                <w:b/>
                <w:sz w:val="16"/>
              </w:rPr>
            </w:pPr>
          </w:p>
          <w:p w14:paraId="7DA937D2" w14:textId="77777777" w:rsidR="00990CFD" w:rsidRPr="00A64A83" w:rsidRDefault="00990CFD" w:rsidP="00990CFD">
            <w:pPr>
              <w:pStyle w:val="TableParagraph"/>
              <w:spacing w:line="242" w:lineRule="auto"/>
              <w:ind w:left="173"/>
              <w:jc w:val="center"/>
              <w:rPr>
                <w:sz w:val="16"/>
              </w:rPr>
            </w:pPr>
            <w:r w:rsidRPr="00A64A83">
              <w:rPr>
                <w:sz w:val="16"/>
              </w:rPr>
              <w:t>Loose</w:t>
            </w:r>
            <w:r w:rsidRPr="00A64A83">
              <w:rPr>
                <w:spacing w:val="-13"/>
                <w:sz w:val="16"/>
              </w:rPr>
              <w:t xml:space="preserve"> </w:t>
            </w:r>
            <w:r w:rsidRPr="00A64A83">
              <w:rPr>
                <w:sz w:val="16"/>
              </w:rPr>
              <w:t>parts</w:t>
            </w:r>
            <w:r w:rsidRPr="00A64A83">
              <w:rPr>
                <w:spacing w:val="-12"/>
                <w:sz w:val="16"/>
              </w:rPr>
              <w:t xml:space="preserve"> </w:t>
            </w:r>
            <w:r w:rsidRPr="00A64A83">
              <w:rPr>
                <w:sz w:val="16"/>
              </w:rPr>
              <w:t>play,</w:t>
            </w:r>
            <w:r w:rsidRPr="00A64A83">
              <w:rPr>
                <w:spacing w:val="-13"/>
                <w:sz w:val="16"/>
              </w:rPr>
              <w:t xml:space="preserve"> </w:t>
            </w:r>
            <w:r w:rsidRPr="00A64A83">
              <w:rPr>
                <w:sz w:val="16"/>
              </w:rPr>
              <w:t>tidy up time</w:t>
            </w:r>
          </w:p>
          <w:p w14:paraId="5FCF5F2F" w14:textId="77777777" w:rsidR="00990CFD" w:rsidRPr="00A64A83" w:rsidRDefault="00990CFD" w:rsidP="00990CFD">
            <w:pPr>
              <w:pStyle w:val="TableParagraph"/>
              <w:spacing w:line="242" w:lineRule="auto"/>
              <w:ind w:left="173"/>
              <w:jc w:val="center"/>
              <w:rPr>
                <w:sz w:val="16"/>
              </w:rPr>
            </w:pPr>
          </w:p>
          <w:p w14:paraId="754F5C71" w14:textId="31837D7E" w:rsidR="00655C57" w:rsidRDefault="00990CFD" w:rsidP="00990CFD">
            <w:r w:rsidRPr="00A64A83">
              <w:rPr>
                <w:sz w:val="16"/>
              </w:rPr>
              <w:t>Getting ready for home.</w:t>
            </w:r>
          </w:p>
        </w:tc>
        <w:tc>
          <w:tcPr>
            <w:tcW w:w="1985" w:type="dxa"/>
            <w:shd w:val="clear" w:color="auto" w:fill="D9D9D9" w:themeFill="background1" w:themeFillShade="D9"/>
          </w:tcPr>
          <w:p w14:paraId="717EFCF8" w14:textId="77777777" w:rsidR="00990CFD" w:rsidRPr="00A64A83" w:rsidRDefault="00990CFD" w:rsidP="00990CFD">
            <w:pPr>
              <w:pStyle w:val="TableParagraph"/>
              <w:spacing w:before="107" w:line="242" w:lineRule="auto"/>
              <w:ind w:left="108" w:right="305"/>
              <w:jc w:val="center"/>
              <w:rPr>
                <w:sz w:val="16"/>
              </w:rPr>
            </w:pPr>
            <w:r w:rsidRPr="00A64A83">
              <w:rPr>
                <w:sz w:val="16"/>
              </w:rPr>
              <w:t xml:space="preserve">Fine motor activities with zips and </w:t>
            </w:r>
            <w:r w:rsidRPr="00A64A83">
              <w:rPr>
                <w:spacing w:val="-2"/>
                <w:sz w:val="16"/>
              </w:rPr>
              <w:t>buttons</w:t>
            </w:r>
          </w:p>
          <w:p w14:paraId="2FBBAB22" w14:textId="77777777" w:rsidR="00990CFD" w:rsidRPr="00A64A83" w:rsidRDefault="00990CFD" w:rsidP="00990CFD">
            <w:pPr>
              <w:pStyle w:val="TableParagraph"/>
              <w:spacing w:before="5"/>
              <w:jc w:val="center"/>
              <w:rPr>
                <w:rFonts w:ascii="Arial Narrow"/>
                <w:b/>
                <w:sz w:val="16"/>
              </w:rPr>
            </w:pPr>
          </w:p>
          <w:p w14:paraId="4DA106B3" w14:textId="77777777" w:rsidR="00990CFD" w:rsidRPr="00A64A83" w:rsidRDefault="00990CFD" w:rsidP="00990CFD">
            <w:pPr>
              <w:pStyle w:val="TableParagraph"/>
              <w:spacing w:line="242" w:lineRule="auto"/>
              <w:ind w:left="108" w:right="434"/>
              <w:jc w:val="center"/>
              <w:rPr>
                <w:sz w:val="16"/>
              </w:rPr>
            </w:pPr>
            <w:r w:rsidRPr="00A64A83">
              <w:rPr>
                <w:sz w:val="16"/>
              </w:rPr>
              <w:t>Secure toileting and hand washing.</w:t>
            </w:r>
          </w:p>
          <w:p w14:paraId="358AE894" w14:textId="77777777" w:rsidR="00990CFD" w:rsidRPr="00A64A83" w:rsidRDefault="00990CFD" w:rsidP="00990CFD">
            <w:pPr>
              <w:pStyle w:val="TableParagraph"/>
              <w:spacing w:line="242" w:lineRule="auto"/>
              <w:ind w:left="108" w:right="434"/>
              <w:jc w:val="center"/>
              <w:rPr>
                <w:sz w:val="16"/>
              </w:rPr>
            </w:pPr>
          </w:p>
          <w:p w14:paraId="2D0950A8" w14:textId="77777777" w:rsidR="00990CFD" w:rsidRPr="00A64A83" w:rsidRDefault="00990CFD" w:rsidP="00990CFD">
            <w:pPr>
              <w:pStyle w:val="TableParagraph"/>
              <w:spacing w:line="242" w:lineRule="auto"/>
              <w:ind w:left="108" w:right="434"/>
              <w:jc w:val="center"/>
              <w:rPr>
                <w:sz w:val="16"/>
              </w:rPr>
            </w:pPr>
            <w:r w:rsidRPr="00A64A83">
              <w:rPr>
                <w:sz w:val="16"/>
              </w:rPr>
              <w:t>Daily Mile introduction</w:t>
            </w:r>
          </w:p>
          <w:p w14:paraId="5967FD2B" w14:textId="77777777" w:rsidR="00990CFD" w:rsidRPr="00A64A83" w:rsidRDefault="00990CFD" w:rsidP="00990CFD">
            <w:pPr>
              <w:pStyle w:val="TableParagraph"/>
              <w:spacing w:line="242" w:lineRule="auto"/>
              <w:ind w:left="108" w:right="434"/>
              <w:jc w:val="center"/>
              <w:rPr>
                <w:sz w:val="16"/>
              </w:rPr>
            </w:pPr>
          </w:p>
          <w:p w14:paraId="0568470C" w14:textId="77777777" w:rsidR="00990CFD" w:rsidRPr="00A64A83" w:rsidRDefault="00990CFD" w:rsidP="00990CFD">
            <w:pPr>
              <w:pStyle w:val="TableParagraph"/>
              <w:spacing w:line="242" w:lineRule="auto"/>
              <w:ind w:left="108" w:right="434"/>
              <w:jc w:val="center"/>
              <w:rPr>
                <w:sz w:val="16"/>
              </w:rPr>
            </w:pPr>
            <w:r w:rsidRPr="00A64A83">
              <w:rPr>
                <w:sz w:val="16"/>
              </w:rPr>
              <w:t>Lunch choice discussion</w:t>
            </w:r>
          </w:p>
          <w:p w14:paraId="009A448E" w14:textId="77777777" w:rsidR="00655C57" w:rsidRDefault="00655C57" w:rsidP="00E916D9"/>
        </w:tc>
        <w:tc>
          <w:tcPr>
            <w:tcW w:w="2432" w:type="dxa"/>
            <w:shd w:val="clear" w:color="auto" w:fill="D9D9D9" w:themeFill="background1" w:themeFillShade="D9"/>
          </w:tcPr>
          <w:p w14:paraId="5E2B23B4" w14:textId="77777777" w:rsidR="00990CFD" w:rsidRPr="00A64A83" w:rsidRDefault="00990CFD" w:rsidP="00990CFD">
            <w:pPr>
              <w:pStyle w:val="TableParagraph"/>
              <w:spacing w:before="107" w:line="242" w:lineRule="auto"/>
              <w:ind w:left="103" w:right="224"/>
              <w:jc w:val="center"/>
              <w:rPr>
                <w:sz w:val="16"/>
              </w:rPr>
            </w:pPr>
            <w:r>
              <w:rPr>
                <w:sz w:val="16"/>
              </w:rPr>
              <w:t>Changing for PE as appropriate</w:t>
            </w:r>
          </w:p>
          <w:p w14:paraId="3805A4E8" w14:textId="77777777" w:rsidR="00990CFD" w:rsidRDefault="00990CFD" w:rsidP="00990CFD">
            <w:pPr>
              <w:pStyle w:val="TableParagraph"/>
              <w:spacing w:before="107" w:line="242" w:lineRule="auto"/>
              <w:ind w:left="103" w:right="224"/>
              <w:jc w:val="center"/>
              <w:rPr>
                <w:sz w:val="16"/>
              </w:rPr>
            </w:pPr>
            <w:r w:rsidRPr="00A64A83">
              <w:rPr>
                <w:sz w:val="16"/>
              </w:rPr>
              <w:t>Dental Nurse visit.</w:t>
            </w:r>
          </w:p>
          <w:p w14:paraId="4B941D11" w14:textId="77777777" w:rsidR="00990CFD" w:rsidRPr="00A64A83" w:rsidRDefault="00990CFD" w:rsidP="00990CFD">
            <w:pPr>
              <w:pStyle w:val="TableParagraph"/>
              <w:spacing w:before="107" w:line="242" w:lineRule="auto"/>
              <w:ind w:left="103" w:right="224"/>
              <w:jc w:val="center"/>
              <w:rPr>
                <w:sz w:val="16"/>
              </w:rPr>
            </w:pPr>
            <w:r w:rsidRPr="00A64A83">
              <w:rPr>
                <w:sz w:val="16"/>
              </w:rPr>
              <w:t>Teeth brushing activities</w:t>
            </w:r>
          </w:p>
          <w:p w14:paraId="0C2BE547" w14:textId="77777777" w:rsidR="00990CFD" w:rsidRDefault="00990CFD" w:rsidP="00990CFD">
            <w:pPr>
              <w:pStyle w:val="TableParagraph"/>
              <w:spacing w:before="107" w:line="242" w:lineRule="auto"/>
              <w:ind w:left="103" w:right="224"/>
              <w:jc w:val="center"/>
              <w:rPr>
                <w:sz w:val="16"/>
              </w:rPr>
            </w:pPr>
          </w:p>
          <w:p w14:paraId="0B078EF1" w14:textId="77777777" w:rsidR="00990CFD" w:rsidRPr="00A64A83" w:rsidRDefault="00990CFD" w:rsidP="00990CFD">
            <w:pPr>
              <w:pStyle w:val="TableParagraph"/>
              <w:spacing w:before="107" w:line="242" w:lineRule="auto"/>
              <w:ind w:left="103" w:right="224"/>
              <w:jc w:val="center"/>
              <w:rPr>
                <w:sz w:val="16"/>
              </w:rPr>
            </w:pPr>
            <w:r w:rsidRPr="00A64A83">
              <w:rPr>
                <w:sz w:val="16"/>
              </w:rPr>
              <w:t>Cont. Daily Mile</w:t>
            </w:r>
          </w:p>
          <w:p w14:paraId="3944A579" w14:textId="77777777" w:rsidR="00655C57" w:rsidRDefault="00655C57" w:rsidP="00E916D9"/>
        </w:tc>
        <w:tc>
          <w:tcPr>
            <w:tcW w:w="2129" w:type="dxa"/>
            <w:shd w:val="clear" w:color="auto" w:fill="D9D9D9" w:themeFill="background1" w:themeFillShade="D9"/>
          </w:tcPr>
          <w:p w14:paraId="640D3995" w14:textId="77777777" w:rsidR="00990CFD" w:rsidRPr="00A64A83" w:rsidRDefault="00990CFD" w:rsidP="00990CFD">
            <w:pPr>
              <w:pStyle w:val="TableParagraph"/>
              <w:jc w:val="center"/>
              <w:rPr>
                <w:sz w:val="16"/>
                <w:szCs w:val="18"/>
              </w:rPr>
            </w:pPr>
            <w:r w:rsidRPr="00A64A83">
              <w:rPr>
                <w:sz w:val="16"/>
                <w:szCs w:val="18"/>
              </w:rPr>
              <w:t>Making healthy choices, ordering lunches.</w:t>
            </w:r>
          </w:p>
          <w:p w14:paraId="6A66E6C9" w14:textId="77777777" w:rsidR="00990CFD" w:rsidRPr="00A64A83" w:rsidRDefault="00990CFD" w:rsidP="00990CFD">
            <w:pPr>
              <w:pStyle w:val="TableParagraph"/>
              <w:jc w:val="center"/>
              <w:rPr>
                <w:sz w:val="16"/>
                <w:szCs w:val="18"/>
              </w:rPr>
            </w:pPr>
          </w:p>
          <w:p w14:paraId="08B0AF2C" w14:textId="77777777" w:rsidR="00990CFD" w:rsidRDefault="00990CFD" w:rsidP="00990CFD">
            <w:pPr>
              <w:pStyle w:val="TableParagraph"/>
              <w:jc w:val="center"/>
              <w:rPr>
                <w:sz w:val="16"/>
                <w:szCs w:val="18"/>
              </w:rPr>
            </w:pPr>
            <w:r w:rsidRPr="00A64A83">
              <w:rPr>
                <w:sz w:val="16"/>
                <w:szCs w:val="18"/>
              </w:rPr>
              <w:t>Baking activities.</w:t>
            </w:r>
          </w:p>
          <w:p w14:paraId="7D3CF203" w14:textId="77777777" w:rsidR="00990CFD" w:rsidRDefault="00990CFD" w:rsidP="00990CFD">
            <w:pPr>
              <w:pStyle w:val="TableParagraph"/>
              <w:jc w:val="center"/>
              <w:rPr>
                <w:sz w:val="16"/>
                <w:szCs w:val="18"/>
              </w:rPr>
            </w:pPr>
          </w:p>
          <w:p w14:paraId="261D64C9" w14:textId="77777777" w:rsidR="00990CFD" w:rsidRDefault="00990CFD" w:rsidP="00990CFD">
            <w:pPr>
              <w:pStyle w:val="TableParagraph"/>
              <w:jc w:val="center"/>
              <w:rPr>
                <w:sz w:val="16"/>
                <w:szCs w:val="18"/>
              </w:rPr>
            </w:pPr>
            <w:r>
              <w:rPr>
                <w:sz w:val="16"/>
                <w:szCs w:val="18"/>
              </w:rPr>
              <w:t>Jigsaw activities regarding rules</w:t>
            </w:r>
          </w:p>
          <w:p w14:paraId="50B04B0F" w14:textId="77777777" w:rsidR="00990CFD" w:rsidRDefault="00990CFD" w:rsidP="00990CFD">
            <w:pPr>
              <w:pStyle w:val="TableParagraph"/>
              <w:jc w:val="center"/>
              <w:rPr>
                <w:sz w:val="16"/>
                <w:szCs w:val="18"/>
              </w:rPr>
            </w:pPr>
          </w:p>
          <w:p w14:paraId="163C68B3" w14:textId="77777777" w:rsidR="00990CFD" w:rsidRDefault="00990CFD" w:rsidP="00990CFD">
            <w:pPr>
              <w:pStyle w:val="TableParagraph"/>
              <w:jc w:val="center"/>
              <w:rPr>
                <w:sz w:val="16"/>
                <w:szCs w:val="18"/>
              </w:rPr>
            </w:pPr>
            <w:r>
              <w:rPr>
                <w:sz w:val="16"/>
                <w:szCs w:val="18"/>
              </w:rPr>
              <w:t>Secure personal needs skills</w:t>
            </w:r>
          </w:p>
          <w:p w14:paraId="198CDB0B" w14:textId="77777777" w:rsidR="00655C57" w:rsidRDefault="00655C57" w:rsidP="00E916D9"/>
        </w:tc>
        <w:tc>
          <w:tcPr>
            <w:tcW w:w="1876" w:type="dxa"/>
            <w:shd w:val="clear" w:color="auto" w:fill="D9D9D9" w:themeFill="background1" w:themeFillShade="D9"/>
          </w:tcPr>
          <w:p w14:paraId="663FB95B" w14:textId="77777777" w:rsidR="00990CFD" w:rsidRPr="00A64A83" w:rsidRDefault="00990CFD" w:rsidP="00990CFD">
            <w:pPr>
              <w:pStyle w:val="TableParagraph"/>
              <w:spacing w:before="107" w:line="242" w:lineRule="auto"/>
              <w:ind w:right="164"/>
              <w:jc w:val="center"/>
              <w:rPr>
                <w:sz w:val="16"/>
              </w:rPr>
            </w:pPr>
            <w:r w:rsidRPr="00A64A83">
              <w:rPr>
                <w:sz w:val="16"/>
              </w:rPr>
              <w:t>Looking at healthy lifestyles- sleeping, exercise and eating, link</w:t>
            </w:r>
            <w:r w:rsidRPr="00A64A83">
              <w:rPr>
                <w:spacing w:val="-8"/>
                <w:sz w:val="16"/>
              </w:rPr>
              <w:t xml:space="preserve"> </w:t>
            </w:r>
            <w:r w:rsidRPr="00A64A83">
              <w:rPr>
                <w:sz w:val="16"/>
              </w:rPr>
              <w:t>to</w:t>
            </w:r>
            <w:r w:rsidRPr="00A64A83">
              <w:rPr>
                <w:spacing w:val="-8"/>
                <w:sz w:val="16"/>
              </w:rPr>
              <w:t xml:space="preserve"> </w:t>
            </w:r>
            <w:r w:rsidRPr="00A64A83">
              <w:rPr>
                <w:sz w:val="16"/>
              </w:rPr>
              <w:t>sports</w:t>
            </w:r>
            <w:r w:rsidRPr="00A64A83">
              <w:rPr>
                <w:spacing w:val="-8"/>
                <w:sz w:val="16"/>
              </w:rPr>
              <w:t xml:space="preserve"> </w:t>
            </w:r>
            <w:r w:rsidRPr="00A64A83">
              <w:rPr>
                <w:sz w:val="16"/>
              </w:rPr>
              <w:t>day</w:t>
            </w:r>
            <w:r w:rsidRPr="00A64A83">
              <w:rPr>
                <w:spacing w:val="-8"/>
                <w:sz w:val="16"/>
              </w:rPr>
              <w:t xml:space="preserve"> </w:t>
            </w:r>
            <w:r w:rsidRPr="00A64A83">
              <w:rPr>
                <w:sz w:val="16"/>
              </w:rPr>
              <w:t>-</w:t>
            </w:r>
            <w:r w:rsidRPr="00A64A83">
              <w:rPr>
                <w:spacing w:val="-8"/>
                <w:sz w:val="16"/>
              </w:rPr>
              <w:t xml:space="preserve"> </w:t>
            </w:r>
            <w:r w:rsidRPr="00A64A83">
              <w:rPr>
                <w:sz w:val="16"/>
              </w:rPr>
              <w:t>real life athletes.</w:t>
            </w:r>
          </w:p>
          <w:p w14:paraId="35B6CE99" w14:textId="77777777" w:rsidR="00990CFD" w:rsidRPr="00A64A83" w:rsidRDefault="00990CFD" w:rsidP="00990CFD">
            <w:pPr>
              <w:pStyle w:val="TableParagraph"/>
              <w:spacing w:before="8"/>
              <w:jc w:val="center"/>
              <w:rPr>
                <w:rFonts w:ascii="Arial Narrow"/>
                <w:b/>
                <w:sz w:val="16"/>
              </w:rPr>
            </w:pPr>
          </w:p>
          <w:p w14:paraId="412084B2" w14:textId="77777777" w:rsidR="00990CFD" w:rsidRPr="00A64A83" w:rsidRDefault="00990CFD" w:rsidP="00990CFD">
            <w:pPr>
              <w:pStyle w:val="TableParagraph"/>
              <w:spacing w:before="6"/>
              <w:jc w:val="center"/>
              <w:rPr>
                <w:rFonts w:ascii="Arial Narrow"/>
                <w:b/>
                <w:sz w:val="16"/>
              </w:rPr>
            </w:pPr>
          </w:p>
          <w:p w14:paraId="178F7496" w14:textId="77777777" w:rsidR="00990CFD" w:rsidRDefault="00990CFD" w:rsidP="00990CFD">
            <w:pPr>
              <w:pStyle w:val="TableParagraph"/>
              <w:ind w:left="73"/>
              <w:rPr>
                <w:spacing w:val="-2"/>
                <w:sz w:val="16"/>
              </w:rPr>
            </w:pPr>
            <w:r w:rsidRPr="00A64A83">
              <w:rPr>
                <w:sz w:val="16"/>
              </w:rPr>
              <w:t>Water</w:t>
            </w:r>
            <w:r w:rsidRPr="00A64A83">
              <w:rPr>
                <w:spacing w:val="-7"/>
                <w:sz w:val="16"/>
              </w:rPr>
              <w:t xml:space="preserve"> </w:t>
            </w:r>
            <w:r w:rsidRPr="00A64A83">
              <w:rPr>
                <w:spacing w:val="-2"/>
                <w:sz w:val="16"/>
              </w:rPr>
              <w:t>safety week.</w:t>
            </w:r>
          </w:p>
          <w:p w14:paraId="4BBBE9E5" w14:textId="77777777" w:rsidR="00655C57" w:rsidRDefault="00655C57" w:rsidP="00E916D9"/>
        </w:tc>
        <w:tc>
          <w:tcPr>
            <w:tcW w:w="1985" w:type="dxa"/>
            <w:shd w:val="clear" w:color="auto" w:fill="D9D9D9" w:themeFill="background1" w:themeFillShade="D9"/>
          </w:tcPr>
          <w:p w14:paraId="0308D92D" w14:textId="77777777" w:rsidR="00655C57" w:rsidRDefault="00655C57" w:rsidP="00E916D9"/>
        </w:tc>
      </w:tr>
      <w:tr w:rsidR="00655C57" w14:paraId="30D5DB7D" w14:textId="77777777" w:rsidTr="00A4008E">
        <w:trPr>
          <w:trHeight w:val="318"/>
        </w:trPr>
        <w:tc>
          <w:tcPr>
            <w:tcW w:w="15730" w:type="dxa"/>
            <w:gridSpan w:val="8"/>
            <w:shd w:val="clear" w:color="auto" w:fill="F5D3E4"/>
          </w:tcPr>
          <w:p w14:paraId="24DC41D2" w14:textId="77777777" w:rsidR="00655C57" w:rsidRPr="00A4008E" w:rsidRDefault="00655C57" w:rsidP="00E916D9">
            <w:pPr>
              <w:jc w:val="center"/>
              <w:rPr>
                <w:b/>
                <w:bCs/>
              </w:rPr>
            </w:pPr>
            <w:r w:rsidRPr="00A4008E">
              <w:rPr>
                <w:b/>
                <w:bCs/>
                <w:i/>
                <w:iCs/>
                <w:sz w:val="32"/>
                <w:szCs w:val="32"/>
              </w:rPr>
              <w:lastRenderedPageBreak/>
              <w:t>Building Relationships</w:t>
            </w:r>
          </w:p>
        </w:tc>
      </w:tr>
      <w:tr w:rsidR="0060004B" w14:paraId="20A6A50C" w14:textId="77777777" w:rsidTr="005906B1">
        <w:trPr>
          <w:trHeight w:val="318"/>
        </w:trPr>
        <w:tc>
          <w:tcPr>
            <w:tcW w:w="1323" w:type="dxa"/>
            <w:shd w:val="clear" w:color="auto" w:fill="F5D3E4"/>
          </w:tcPr>
          <w:p w14:paraId="17521C92" w14:textId="77777777" w:rsidR="00655C57" w:rsidRDefault="00655C57" w:rsidP="00E916D9">
            <w:r>
              <w:t>Term</w:t>
            </w:r>
          </w:p>
        </w:tc>
        <w:tc>
          <w:tcPr>
            <w:tcW w:w="1954" w:type="dxa"/>
            <w:shd w:val="clear" w:color="auto" w:fill="F5D3E4"/>
          </w:tcPr>
          <w:p w14:paraId="441EDA2E" w14:textId="77777777" w:rsidR="00655C57" w:rsidRDefault="00655C57" w:rsidP="00E916D9">
            <w:r>
              <w:t>Autumn 1</w:t>
            </w:r>
          </w:p>
          <w:p w14:paraId="6EA4DD54" w14:textId="77777777" w:rsidR="00655C57" w:rsidRPr="0096445B" w:rsidRDefault="00655C57" w:rsidP="00E916D9">
            <w:pPr>
              <w:rPr>
                <w:i/>
                <w:iCs/>
              </w:rPr>
            </w:pPr>
            <w:r w:rsidRPr="0096445B">
              <w:rPr>
                <w:i/>
                <w:iCs/>
              </w:rPr>
              <w:t>Who Are We?</w:t>
            </w:r>
          </w:p>
        </w:tc>
        <w:tc>
          <w:tcPr>
            <w:tcW w:w="2046" w:type="dxa"/>
            <w:shd w:val="clear" w:color="auto" w:fill="F5D3E4"/>
          </w:tcPr>
          <w:p w14:paraId="45CBD41B" w14:textId="77777777" w:rsidR="00655C57" w:rsidRDefault="00655C57" w:rsidP="00E916D9">
            <w:r>
              <w:t>Autumn 2</w:t>
            </w:r>
          </w:p>
          <w:p w14:paraId="3794DB90" w14:textId="77777777" w:rsidR="00655C57" w:rsidRPr="0096445B" w:rsidRDefault="00655C57" w:rsidP="00E916D9">
            <w:pPr>
              <w:rPr>
                <w:i/>
                <w:iCs/>
              </w:rPr>
            </w:pPr>
            <w:r w:rsidRPr="0096445B">
              <w:rPr>
                <w:i/>
                <w:iCs/>
              </w:rPr>
              <w:t>Let’s Go Outside</w:t>
            </w:r>
          </w:p>
        </w:tc>
        <w:tc>
          <w:tcPr>
            <w:tcW w:w="1985" w:type="dxa"/>
            <w:shd w:val="clear" w:color="auto" w:fill="F5D3E4"/>
          </w:tcPr>
          <w:p w14:paraId="64B7EF4A" w14:textId="77777777" w:rsidR="00655C57" w:rsidRDefault="00655C57" w:rsidP="00E916D9">
            <w:r>
              <w:t>Spring 1</w:t>
            </w:r>
          </w:p>
          <w:p w14:paraId="7F63CAC3" w14:textId="77777777" w:rsidR="00655C57" w:rsidRPr="0096445B" w:rsidRDefault="00655C57" w:rsidP="00E916D9">
            <w:pPr>
              <w:rPr>
                <w:i/>
                <w:iCs/>
              </w:rPr>
            </w:pPr>
            <w:r w:rsidRPr="0096445B">
              <w:rPr>
                <w:i/>
                <w:iCs/>
              </w:rPr>
              <w:t>Down in the Jungle</w:t>
            </w:r>
          </w:p>
        </w:tc>
        <w:tc>
          <w:tcPr>
            <w:tcW w:w="2432" w:type="dxa"/>
            <w:shd w:val="clear" w:color="auto" w:fill="F5D3E4"/>
          </w:tcPr>
          <w:p w14:paraId="326695B9" w14:textId="77777777" w:rsidR="00655C57" w:rsidRDefault="00655C57" w:rsidP="00E916D9">
            <w:r>
              <w:t>Spring 2</w:t>
            </w:r>
          </w:p>
          <w:p w14:paraId="248AAFDA" w14:textId="77777777" w:rsidR="00655C57" w:rsidRPr="0096445B" w:rsidRDefault="00655C57" w:rsidP="00E916D9">
            <w:pPr>
              <w:rPr>
                <w:i/>
                <w:iCs/>
              </w:rPr>
            </w:pPr>
            <w:r w:rsidRPr="0096445B">
              <w:rPr>
                <w:i/>
                <w:iCs/>
              </w:rPr>
              <w:t>When I Grow Up</w:t>
            </w:r>
          </w:p>
        </w:tc>
        <w:tc>
          <w:tcPr>
            <w:tcW w:w="2129" w:type="dxa"/>
            <w:shd w:val="clear" w:color="auto" w:fill="F5D3E4"/>
          </w:tcPr>
          <w:p w14:paraId="77890945" w14:textId="77777777" w:rsidR="00655C57" w:rsidRDefault="00655C57" w:rsidP="00E916D9">
            <w:r>
              <w:t>Summer 1</w:t>
            </w:r>
          </w:p>
          <w:p w14:paraId="5F359C6B" w14:textId="77777777" w:rsidR="00655C57" w:rsidRPr="0096445B" w:rsidRDefault="00655C57" w:rsidP="00E916D9">
            <w:pPr>
              <w:rPr>
                <w:i/>
                <w:iCs/>
              </w:rPr>
            </w:pPr>
            <w:r w:rsidRPr="0096445B">
              <w:rPr>
                <w:i/>
                <w:iCs/>
              </w:rPr>
              <w:t>Looking After Our Planet</w:t>
            </w:r>
          </w:p>
        </w:tc>
        <w:tc>
          <w:tcPr>
            <w:tcW w:w="1876" w:type="dxa"/>
            <w:shd w:val="clear" w:color="auto" w:fill="F5D3E4"/>
          </w:tcPr>
          <w:p w14:paraId="26BE948E" w14:textId="77777777" w:rsidR="00655C57" w:rsidRDefault="00655C57" w:rsidP="00E916D9">
            <w:r>
              <w:t>Summer 2</w:t>
            </w:r>
          </w:p>
          <w:p w14:paraId="7855E3B3" w14:textId="77777777" w:rsidR="00655C57" w:rsidRPr="0096445B" w:rsidRDefault="00655C57" w:rsidP="00E916D9">
            <w:pPr>
              <w:rPr>
                <w:i/>
                <w:iCs/>
              </w:rPr>
            </w:pPr>
            <w:r w:rsidRPr="0096445B">
              <w:rPr>
                <w:i/>
                <w:iCs/>
              </w:rPr>
              <w:t>Where Next?</w:t>
            </w:r>
          </w:p>
        </w:tc>
        <w:tc>
          <w:tcPr>
            <w:tcW w:w="1985" w:type="dxa"/>
            <w:shd w:val="clear" w:color="auto" w:fill="F5D3E4"/>
          </w:tcPr>
          <w:p w14:paraId="120D3B3F" w14:textId="77777777" w:rsidR="00655C57" w:rsidRDefault="00655C57" w:rsidP="00E916D9">
            <w:r>
              <w:t>Early Learning Goal</w:t>
            </w:r>
          </w:p>
        </w:tc>
      </w:tr>
      <w:tr w:rsidR="00505B7C" w14:paraId="0880AC70" w14:textId="77777777" w:rsidTr="005906B1">
        <w:trPr>
          <w:trHeight w:val="318"/>
        </w:trPr>
        <w:tc>
          <w:tcPr>
            <w:tcW w:w="1323" w:type="dxa"/>
          </w:tcPr>
          <w:p w14:paraId="341689F0" w14:textId="77777777" w:rsidR="00655C57" w:rsidRDefault="00655C57" w:rsidP="00E916D9">
            <w:r>
              <w:t xml:space="preserve">Skills </w:t>
            </w:r>
          </w:p>
        </w:tc>
        <w:tc>
          <w:tcPr>
            <w:tcW w:w="1954" w:type="dxa"/>
          </w:tcPr>
          <w:p w14:paraId="0551912F" w14:textId="77777777" w:rsidR="00AD6E2A" w:rsidRPr="0024169B" w:rsidRDefault="00AD6E2A" w:rsidP="00AD6E2A">
            <w:pPr>
              <w:pStyle w:val="Default"/>
              <w:numPr>
                <w:ilvl w:val="0"/>
                <w:numId w:val="5"/>
              </w:numPr>
              <w:rPr>
                <w:rFonts w:ascii="Arial" w:hAnsi="Arial" w:cs="Arial"/>
                <w:color w:val="auto"/>
                <w:sz w:val="20"/>
                <w:szCs w:val="20"/>
                <w:u w:val="single"/>
              </w:rPr>
            </w:pPr>
            <w:r w:rsidRPr="0024169B">
              <w:rPr>
                <w:rFonts w:ascii="Arial" w:hAnsi="Arial" w:cs="Arial"/>
                <w:color w:val="auto"/>
                <w:sz w:val="20"/>
                <w:szCs w:val="20"/>
              </w:rPr>
              <w:t xml:space="preserve">Select and use activities and resources, with help when needed. This helps them to achieve a goal they have chosen, or one which is suggested to them. </w:t>
            </w:r>
          </w:p>
          <w:p w14:paraId="253B68B4" w14:textId="77777777" w:rsidR="00AD6E2A" w:rsidRDefault="00AD6E2A" w:rsidP="00AD6E2A">
            <w:pPr>
              <w:pStyle w:val="Pa9"/>
              <w:keepLines/>
              <w:rPr>
                <w:rFonts w:ascii="Arial" w:hAnsi="Arial" w:cs="Arial"/>
                <w:sz w:val="20"/>
                <w:szCs w:val="20"/>
              </w:rPr>
            </w:pPr>
            <w:r w:rsidRPr="0024169B">
              <w:rPr>
                <w:rFonts w:ascii="Arial" w:hAnsi="Arial" w:cs="Arial"/>
                <w:sz w:val="20"/>
                <w:szCs w:val="20"/>
              </w:rPr>
              <w:t xml:space="preserve">Become more outgoing with unfamiliar people, in the safe context of their setting. </w:t>
            </w:r>
          </w:p>
          <w:p w14:paraId="325C31F8" w14:textId="77777777" w:rsidR="003C5C0E" w:rsidRDefault="003C5C0E" w:rsidP="003C5C0E"/>
          <w:p w14:paraId="1EFDFE08" w14:textId="77777777" w:rsidR="003C5C0E" w:rsidRDefault="003C5C0E" w:rsidP="003C5C0E"/>
          <w:p w14:paraId="602F445E" w14:textId="77777777" w:rsidR="003C5C0E" w:rsidRDefault="003C5C0E" w:rsidP="003C5C0E"/>
          <w:p w14:paraId="1DED82BC" w14:textId="77777777" w:rsidR="003C5C0E" w:rsidRDefault="003C5C0E" w:rsidP="003C5C0E"/>
          <w:p w14:paraId="61F70290" w14:textId="77777777" w:rsidR="003C5C0E" w:rsidRDefault="003C5C0E" w:rsidP="003C5C0E"/>
          <w:p w14:paraId="5C2A459C" w14:textId="77777777" w:rsidR="003C5C0E" w:rsidRDefault="003C5C0E" w:rsidP="003C5C0E"/>
          <w:p w14:paraId="1126C077" w14:textId="77777777" w:rsidR="003C5C0E" w:rsidRPr="003C5C0E" w:rsidRDefault="003C5C0E" w:rsidP="003C5C0E"/>
          <w:p w14:paraId="5FB68817" w14:textId="77777777" w:rsidR="00655C57" w:rsidRDefault="00655C57" w:rsidP="00E916D9"/>
        </w:tc>
        <w:tc>
          <w:tcPr>
            <w:tcW w:w="2046" w:type="dxa"/>
          </w:tcPr>
          <w:p w14:paraId="47140139" w14:textId="77777777" w:rsidR="00AD6E2A" w:rsidRPr="0024169B" w:rsidRDefault="00AD6E2A" w:rsidP="00AD6E2A">
            <w:pPr>
              <w:pStyle w:val="Pa9"/>
              <w:rPr>
                <w:rFonts w:ascii="Arial" w:hAnsi="Arial" w:cs="Arial"/>
                <w:sz w:val="20"/>
                <w:szCs w:val="20"/>
              </w:rPr>
            </w:pPr>
            <w:r w:rsidRPr="0024169B">
              <w:rPr>
                <w:rFonts w:ascii="Arial" w:hAnsi="Arial" w:cs="Arial"/>
                <w:sz w:val="20"/>
                <w:szCs w:val="20"/>
              </w:rPr>
              <w:t xml:space="preserve">Play with one or more other children. Find solutions to rivalries. </w:t>
            </w:r>
          </w:p>
          <w:p w14:paraId="788FB444" w14:textId="77777777" w:rsidR="00655C57" w:rsidRDefault="00655C57" w:rsidP="00E916D9"/>
        </w:tc>
        <w:tc>
          <w:tcPr>
            <w:tcW w:w="1985" w:type="dxa"/>
          </w:tcPr>
          <w:p w14:paraId="3C0393B5" w14:textId="7B1CBC8D" w:rsidR="00655C57" w:rsidRDefault="00AD6E2A" w:rsidP="00E916D9">
            <w:r w:rsidRPr="0024169B">
              <w:rPr>
                <w:sz w:val="20"/>
                <w:szCs w:val="20"/>
              </w:rPr>
              <w:t>Build constructive and respectful relationships.</w:t>
            </w:r>
          </w:p>
        </w:tc>
        <w:tc>
          <w:tcPr>
            <w:tcW w:w="2432" w:type="dxa"/>
          </w:tcPr>
          <w:p w14:paraId="70465C18" w14:textId="679C5141" w:rsidR="00655C57" w:rsidRDefault="00AD6E2A" w:rsidP="00E916D9">
            <w:r w:rsidRPr="0024169B">
              <w:rPr>
                <w:sz w:val="20"/>
                <w:szCs w:val="20"/>
              </w:rPr>
              <w:t>Build constructive and respectful relationships.</w:t>
            </w:r>
          </w:p>
        </w:tc>
        <w:tc>
          <w:tcPr>
            <w:tcW w:w="2129" w:type="dxa"/>
          </w:tcPr>
          <w:p w14:paraId="7E7C9B87" w14:textId="77777777" w:rsidR="00AD6E2A" w:rsidRPr="0024169B" w:rsidRDefault="00AD6E2A" w:rsidP="00AD6E2A">
            <w:pPr>
              <w:adjustRightInd w:val="0"/>
              <w:rPr>
                <w:sz w:val="20"/>
                <w:szCs w:val="20"/>
              </w:rPr>
            </w:pPr>
            <w:r w:rsidRPr="0024169B">
              <w:rPr>
                <w:sz w:val="20"/>
                <w:szCs w:val="20"/>
              </w:rPr>
              <w:t xml:space="preserve">Work and play cooperatively and take turns with others; </w:t>
            </w:r>
          </w:p>
          <w:p w14:paraId="0D67733F" w14:textId="77777777" w:rsidR="00AD6E2A" w:rsidRPr="0024169B" w:rsidRDefault="00AD6E2A" w:rsidP="00AD6E2A">
            <w:pPr>
              <w:adjustRightInd w:val="0"/>
              <w:rPr>
                <w:sz w:val="20"/>
                <w:szCs w:val="20"/>
              </w:rPr>
            </w:pPr>
            <w:r w:rsidRPr="0024169B">
              <w:rPr>
                <w:sz w:val="20"/>
                <w:szCs w:val="20"/>
              </w:rPr>
              <w:t xml:space="preserve">- Form positive attachments to adults and friendships with peers; </w:t>
            </w:r>
          </w:p>
          <w:p w14:paraId="54BCEC43" w14:textId="77777777" w:rsidR="00AD6E2A" w:rsidRPr="0024169B" w:rsidRDefault="00AD6E2A" w:rsidP="00AD6E2A">
            <w:pPr>
              <w:adjustRightInd w:val="0"/>
              <w:rPr>
                <w:sz w:val="20"/>
                <w:szCs w:val="20"/>
              </w:rPr>
            </w:pPr>
            <w:r w:rsidRPr="0024169B">
              <w:rPr>
                <w:sz w:val="20"/>
                <w:szCs w:val="20"/>
              </w:rPr>
              <w:t xml:space="preserve">- Show sensitivity to their own and to others’ needs. </w:t>
            </w:r>
          </w:p>
          <w:p w14:paraId="564800A6" w14:textId="77777777" w:rsidR="00655C57" w:rsidRDefault="00655C57" w:rsidP="00E916D9"/>
        </w:tc>
        <w:tc>
          <w:tcPr>
            <w:tcW w:w="1876" w:type="dxa"/>
          </w:tcPr>
          <w:p w14:paraId="1B4FF935" w14:textId="77777777" w:rsidR="00AD6E2A" w:rsidRPr="0024169B" w:rsidRDefault="00AD6E2A" w:rsidP="00AD6E2A">
            <w:pPr>
              <w:adjustRightInd w:val="0"/>
              <w:rPr>
                <w:sz w:val="20"/>
                <w:szCs w:val="20"/>
              </w:rPr>
            </w:pPr>
            <w:r w:rsidRPr="0024169B">
              <w:rPr>
                <w:sz w:val="20"/>
                <w:szCs w:val="20"/>
              </w:rPr>
              <w:t xml:space="preserve">Work and play cooperatively and take turns with others; </w:t>
            </w:r>
          </w:p>
          <w:p w14:paraId="661813CF" w14:textId="77777777" w:rsidR="00AD6E2A" w:rsidRPr="0024169B" w:rsidRDefault="00AD6E2A" w:rsidP="00AD6E2A">
            <w:pPr>
              <w:adjustRightInd w:val="0"/>
              <w:rPr>
                <w:sz w:val="20"/>
                <w:szCs w:val="20"/>
              </w:rPr>
            </w:pPr>
            <w:r w:rsidRPr="0024169B">
              <w:rPr>
                <w:sz w:val="20"/>
                <w:szCs w:val="20"/>
              </w:rPr>
              <w:t xml:space="preserve">- Form positive attachments to adults and friendships with peers; </w:t>
            </w:r>
          </w:p>
          <w:p w14:paraId="44BCD6D2" w14:textId="77777777" w:rsidR="00AD6E2A" w:rsidRPr="0024169B" w:rsidRDefault="00AD6E2A" w:rsidP="00AD6E2A">
            <w:pPr>
              <w:adjustRightInd w:val="0"/>
              <w:rPr>
                <w:sz w:val="20"/>
                <w:szCs w:val="20"/>
              </w:rPr>
            </w:pPr>
            <w:r w:rsidRPr="0024169B">
              <w:rPr>
                <w:sz w:val="20"/>
                <w:szCs w:val="20"/>
              </w:rPr>
              <w:t xml:space="preserve">- Show sensitivity to their own and to others’ needs. </w:t>
            </w:r>
          </w:p>
          <w:p w14:paraId="234DCAEE" w14:textId="77777777" w:rsidR="00655C57" w:rsidRDefault="00655C57" w:rsidP="00E916D9"/>
        </w:tc>
        <w:tc>
          <w:tcPr>
            <w:tcW w:w="1985" w:type="dxa"/>
          </w:tcPr>
          <w:p w14:paraId="1098B175" w14:textId="77777777" w:rsidR="00AD6E2A" w:rsidRDefault="00AD6E2A" w:rsidP="00AD6E2A">
            <w:pPr>
              <w:pStyle w:val="TableParagraph"/>
              <w:spacing w:before="112" w:line="242" w:lineRule="auto"/>
              <w:ind w:right="65"/>
              <w:jc w:val="center"/>
              <w:rPr>
                <w:sz w:val="18"/>
              </w:rPr>
            </w:pPr>
            <w:r>
              <w:rPr>
                <w:sz w:val="18"/>
              </w:rPr>
              <w:t>Works and plays cooperatively</w:t>
            </w:r>
            <w:r>
              <w:rPr>
                <w:spacing w:val="-13"/>
                <w:sz w:val="18"/>
              </w:rPr>
              <w:t xml:space="preserve"> </w:t>
            </w:r>
            <w:r>
              <w:rPr>
                <w:sz w:val="18"/>
              </w:rPr>
              <w:t>and</w:t>
            </w:r>
            <w:r>
              <w:rPr>
                <w:spacing w:val="-12"/>
                <w:sz w:val="18"/>
              </w:rPr>
              <w:t xml:space="preserve"> </w:t>
            </w:r>
            <w:r>
              <w:rPr>
                <w:sz w:val="18"/>
              </w:rPr>
              <w:t>takes</w:t>
            </w:r>
            <w:r>
              <w:rPr>
                <w:spacing w:val="-13"/>
                <w:sz w:val="18"/>
              </w:rPr>
              <w:t xml:space="preserve"> </w:t>
            </w:r>
            <w:r>
              <w:rPr>
                <w:sz w:val="18"/>
              </w:rPr>
              <w:t>turns with others.</w:t>
            </w:r>
          </w:p>
          <w:p w14:paraId="4CDC939E" w14:textId="117F1E16" w:rsidR="00AD6E2A" w:rsidRDefault="00AD6E2A" w:rsidP="00AD6E2A">
            <w:pPr>
              <w:pStyle w:val="TableParagraph"/>
              <w:spacing w:before="3" w:line="242" w:lineRule="auto"/>
              <w:ind w:left="103"/>
              <w:jc w:val="center"/>
              <w:rPr>
                <w:sz w:val="18"/>
              </w:rPr>
            </w:pPr>
            <w:r>
              <w:rPr>
                <w:sz w:val="18"/>
              </w:rPr>
              <w:t>-</w:t>
            </w:r>
            <w:r>
              <w:rPr>
                <w:sz w:val="18"/>
              </w:rPr>
              <w:t>Forms</w:t>
            </w:r>
            <w:r>
              <w:rPr>
                <w:spacing w:val="-15"/>
                <w:sz w:val="18"/>
              </w:rPr>
              <w:t xml:space="preserve"> </w:t>
            </w:r>
            <w:r>
              <w:rPr>
                <w:sz w:val="18"/>
              </w:rPr>
              <w:t>positive</w:t>
            </w:r>
            <w:r>
              <w:rPr>
                <w:spacing w:val="-12"/>
                <w:sz w:val="18"/>
              </w:rPr>
              <w:t xml:space="preserve"> </w:t>
            </w:r>
            <w:r>
              <w:rPr>
                <w:sz w:val="18"/>
              </w:rPr>
              <w:t>attachments and friendships.</w:t>
            </w:r>
          </w:p>
          <w:p w14:paraId="7A6ED224" w14:textId="4518047E" w:rsidR="00655C57" w:rsidRDefault="00AD6E2A" w:rsidP="00AD6E2A">
            <w:pPr>
              <w:jc w:val="center"/>
            </w:pPr>
            <w:r>
              <w:rPr>
                <w:sz w:val="18"/>
              </w:rPr>
              <w:t>Shows</w:t>
            </w:r>
            <w:r>
              <w:rPr>
                <w:spacing w:val="-13"/>
                <w:sz w:val="18"/>
              </w:rPr>
              <w:t xml:space="preserve"> </w:t>
            </w:r>
            <w:r>
              <w:rPr>
                <w:sz w:val="18"/>
              </w:rPr>
              <w:t>sensitivities</w:t>
            </w:r>
            <w:r>
              <w:rPr>
                <w:spacing w:val="-12"/>
                <w:sz w:val="18"/>
              </w:rPr>
              <w:t xml:space="preserve"> </w:t>
            </w:r>
            <w:r>
              <w:rPr>
                <w:sz w:val="18"/>
              </w:rPr>
              <w:t>to</w:t>
            </w:r>
            <w:r>
              <w:rPr>
                <w:spacing w:val="-13"/>
                <w:sz w:val="18"/>
              </w:rPr>
              <w:t xml:space="preserve"> </w:t>
            </w:r>
            <w:r>
              <w:rPr>
                <w:sz w:val="18"/>
              </w:rPr>
              <w:t xml:space="preserve">others’ </w:t>
            </w:r>
            <w:r>
              <w:rPr>
                <w:spacing w:val="-2"/>
                <w:sz w:val="18"/>
              </w:rPr>
              <w:t>needs.</w:t>
            </w:r>
          </w:p>
        </w:tc>
      </w:tr>
      <w:tr w:rsidR="0060004B" w14:paraId="08DB4D92" w14:textId="77777777" w:rsidTr="005906B1">
        <w:trPr>
          <w:trHeight w:val="318"/>
        </w:trPr>
        <w:tc>
          <w:tcPr>
            <w:tcW w:w="1323" w:type="dxa"/>
            <w:shd w:val="clear" w:color="auto" w:fill="D9D9D9" w:themeFill="background1" w:themeFillShade="D9"/>
          </w:tcPr>
          <w:p w14:paraId="4B63F3D1" w14:textId="77777777" w:rsidR="00655C57" w:rsidRDefault="00655C57" w:rsidP="00E916D9">
            <w:r>
              <w:t>Possible Learning Tasks</w:t>
            </w:r>
          </w:p>
        </w:tc>
        <w:tc>
          <w:tcPr>
            <w:tcW w:w="1954" w:type="dxa"/>
            <w:shd w:val="clear" w:color="auto" w:fill="D9D9D9" w:themeFill="background1" w:themeFillShade="D9"/>
          </w:tcPr>
          <w:p w14:paraId="5BC18BCE" w14:textId="77777777" w:rsidR="00E90EC8" w:rsidRDefault="00E90EC8" w:rsidP="00E90EC8">
            <w:pPr>
              <w:pStyle w:val="TableParagraph"/>
              <w:spacing w:before="107" w:line="242" w:lineRule="auto"/>
              <w:ind w:left="103" w:right="77"/>
              <w:rPr>
                <w:sz w:val="18"/>
              </w:rPr>
            </w:pPr>
            <w:r>
              <w:rPr>
                <w:sz w:val="18"/>
              </w:rPr>
              <w:t>Tour of the school, meet</w:t>
            </w:r>
            <w:r>
              <w:rPr>
                <w:spacing w:val="-13"/>
                <w:sz w:val="18"/>
              </w:rPr>
              <w:t xml:space="preserve"> </w:t>
            </w:r>
            <w:r>
              <w:rPr>
                <w:sz w:val="18"/>
              </w:rPr>
              <w:t>the</w:t>
            </w:r>
            <w:r>
              <w:rPr>
                <w:spacing w:val="-12"/>
                <w:sz w:val="18"/>
              </w:rPr>
              <w:t xml:space="preserve"> </w:t>
            </w:r>
            <w:r>
              <w:rPr>
                <w:sz w:val="18"/>
              </w:rPr>
              <w:t>teachers</w:t>
            </w:r>
            <w:r>
              <w:rPr>
                <w:spacing w:val="-13"/>
                <w:sz w:val="18"/>
              </w:rPr>
              <w:t xml:space="preserve"> </w:t>
            </w:r>
            <w:r>
              <w:rPr>
                <w:sz w:val="18"/>
              </w:rPr>
              <w:t>and other children.</w:t>
            </w:r>
          </w:p>
          <w:p w14:paraId="2B1D5546" w14:textId="77777777" w:rsidR="00E90EC8" w:rsidRDefault="00E90EC8" w:rsidP="00E90EC8">
            <w:pPr>
              <w:pStyle w:val="TableParagraph"/>
              <w:spacing w:before="6"/>
              <w:rPr>
                <w:rFonts w:ascii="Arial Narrow"/>
                <w:b/>
                <w:sz w:val="18"/>
              </w:rPr>
            </w:pPr>
          </w:p>
          <w:p w14:paraId="1F5D2670" w14:textId="77777777" w:rsidR="00E90EC8" w:rsidRDefault="00E90EC8" w:rsidP="00E90EC8">
            <w:pPr>
              <w:pStyle w:val="TableParagraph"/>
              <w:spacing w:before="1" w:line="242" w:lineRule="auto"/>
              <w:ind w:left="103" w:right="320"/>
              <w:rPr>
                <w:sz w:val="18"/>
              </w:rPr>
            </w:pPr>
            <w:r>
              <w:rPr>
                <w:sz w:val="18"/>
              </w:rPr>
              <w:t>1:1 time spent baseline</w:t>
            </w:r>
            <w:r>
              <w:rPr>
                <w:spacing w:val="-15"/>
                <w:sz w:val="18"/>
              </w:rPr>
              <w:t xml:space="preserve"> </w:t>
            </w:r>
            <w:r>
              <w:rPr>
                <w:sz w:val="18"/>
              </w:rPr>
              <w:t>getting</w:t>
            </w:r>
            <w:r>
              <w:rPr>
                <w:spacing w:val="-12"/>
                <w:sz w:val="18"/>
              </w:rPr>
              <w:t xml:space="preserve"> </w:t>
            </w:r>
            <w:r>
              <w:rPr>
                <w:sz w:val="18"/>
              </w:rPr>
              <w:t>to know children.</w:t>
            </w:r>
          </w:p>
          <w:p w14:paraId="53985F84" w14:textId="77777777" w:rsidR="00E90EC8" w:rsidRDefault="00E90EC8" w:rsidP="00E90EC8">
            <w:pPr>
              <w:pStyle w:val="TableParagraph"/>
              <w:spacing w:before="1" w:line="242" w:lineRule="auto"/>
              <w:ind w:left="103" w:right="320"/>
              <w:rPr>
                <w:sz w:val="18"/>
              </w:rPr>
            </w:pPr>
          </w:p>
          <w:p w14:paraId="5400325E" w14:textId="77777777" w:rsidR="00655C57" w:rsidRDefault="00E90EC8" w:rsidP="00E90EC8">
            <w:pPr>
              <w:rPr>
                <w:sz w:val="18"/>
              </w:rPr>
            </w:pPr>
            <w:r>
              <w:rPr>
                <w:sz w:val="18"/>
              </w:rPr>
              <w:t>Year 5 Buddy introduction.</w:t>
            </w:r>
          </w:p>
          <w:p w14:paraId="5DABAC5F" w14:textId="77777777" w:rsidR="003C5C0E" w:rsidRDefault="003C5C0E" w:rsidP="00E90EC8">
            <w:pPr>
              <w:rPr>
                <w:sz w:val="18"/>
              </w:rPr>
            </w:pPr>
          </w:p>
          <w:p w14:paraId="16771E52" w14:textId="77777777" w:rsidR="003C5C0E" w:rsidRDefault="003C5C0E" w:rsidP="00E90EC8">
            <w:pPr>
              <w:rPr>
                <w:sz w:val="18"/>
              </w:rPr>
            </w:pPr>
          </w:p>
          <w:p w14:paraId="548D7C6E" w14:textId="17953A13" w:rsidR="003C5C0E" w:rsidRDefault="003C5C0E" w:rsidP="00E90EC8"/>
        </w:tc>
        <w:tc>
          <w:tcPr>
            <w:tcW w:w="2046" w:type="dxa"/>
            <w:shd w:val="clear" w:color="auto" w:fill="D9D9D9" w:themeFill="background1" w:themeFillShade="D9"/>
          </w:tcPr>
          <w:p w14:paraId="3DABF9D6" w14:textId="77777777" w:rsidR="00E90EC8" w:rsidRDefault="00E90EC8" w:rsidP="00E90EC8">
            <w:pPr>
              <w:pStyle w:val="TableParagraph"/>
              <w:spacing w:before="107" w:line="242" w:lineRule="auto"/>
              <w:ind w:left="173" w:right="143"/>
              <w:rPr>
                <w:sz w:val="18"/>
              </w:rPr>
            </w:pPr>
            <w:r>
              <w:rPr>
                <w:sz w:val="18"/>
              </w:rPr>
              <w:t xml:space="preserve">Teach </w:t>
            </w:r>
            <w:proofErr w:type="spellStart"/>
            <w:r>
              <w:rPr>
                <w:sz w:val="18"/>
              </w:rPr>
              <w:t>chn</w:t>
            </w:r>
            <w:proofErr w:type="spellEnd"/>
            <w:r>
              <w:rPr>
                <w:sz w:val="18"/>
              </w:rPr>
              <w:t xml:space="preserve"> ways to share and </w:t>
            </w:r>
            <w:r>
              <w:rPr>
                <w:spacing w:val="-2"/>
                <w:sz w:val="18"/>
              </w:rPr>
              <w:t>strategies</w:t>
            </w:r>
            <w:r>
              <w:rPr>
                <w:sz w:val="18"/>
              </w:rPr>
              <w:t>.</w:t>
            </w:r>
          </w:p>
          <w:p w14:paraId="099C55DF" w14:textId="77777777" w:rsidR="00E90EC8" w:rsidRDefault="00E90EC8" w:rsidP="00E90EC8">
            <w:pPr>
              <w:pStyle w:val="TableParagraph"/>
              <w:spacing w:before="7"/>
              <w:rPr>
                <w:rFonts w:ascii="Arial Narrow"/>
                <w:b/>
                <w:sz w:val="18"/>
              </w:rPr>
            </w:pPr>
          </w:p>
          <w:p w14:paraId="4D96F84B" w14:textId="77777777" w:rsidR="00E90EC8" w:rsidRDefault="00E90EC8" w:rsidP="00E90EC8">
            <w:pPr>
              <w:pStyle w:val="TableParagraph"/>
              <w:spacing w:line="242" w:lineRule="auto"/>
              <w:ind w:left="173" w:right="119"/>
              <w:rPr>
                <w:sz w:val="18"/>
              </w:rPr>
            </w:pPr>
            <w:r>
              <w:rPr>
                <w:spacing w:val="-2"/>
                <w:sz w:val="18"/>
              </w:rPr>
              <w:t xml:space="preserve">Introduce </w:t>
            </w:r>
            <w:r>
              <w:rPr>
                <w:sz w:val="18"/>
              </w:rPr>
              <w:t>talk/learning</w:t>
            </w:r>
            <w:r>
              <w:rPr>
                <w:spacing w:val="-13"/>
                <w:sz w:val="18"/>
              </w:rPr>
              <w:t xml:space="preserve"> </w:t>
            </w:r>
            <w:r>
              <w:rPr>
                <w:sz w:val="18"/>
              </w:rPr>
              <w:t>partners</w:t>
            </w:r>
          </w:p>
          <w:p w14:paraId="33C03C80" w14:textId="77777777" w:rsidR="00E90EC8" w:rsidRDefault="00E90EC8" w:rsidP="00E90EC8">
            <w:pPr>
              <w:pStyle w:val="TableParagraph"/>
              <w:spacing w:line="242" w:lineRule="auto"/>
              <w:ind w:left="173" w:right="119"/>
              <w:rPr>
                <w:sz w:val="18"/>
              </w:rPr>
            </w:pPr>
          </w:p>
          <w:p w14:paraId="52EB6A31" w14:textId="70DDB983" w:rsidR="00655C57" w:rsidRDefault="00E90EC8" w:rsidP="00E90EC8">
            <w:r>
              <w:rPr>
                <w:sz w:val="18"/>
              </w:rPr>
              <w:t>Year 5 Buddies.</w:t>
            </w:r>
          </w:p>
        </w:tc>
        <w:tc>
          <w:tcPr>
            <w:tcW w:w="1985" w:type="dxa"/>
            <w:shd w:val="clear" w:color="auto" w:fill="D9D9D9" w:themeFill="background1" w:themeFillShade="D9"/>
          </w:tcPr>
          <w:p w14:paraId="7F24DBD7" w14:textId="77777777" w:rsidR="00E90EC8" w:rsidRDefault="00E90EC8" w:rsidP="00E90EC8">
            <w:pPr>
              <w:pStyle w:val="TableParagraph"/>
              <w:spacing w:before="107"/>
              <w:ind w:left="108"/>
              <w:jc w:val="center"/>
              <w:rPr>
                <w:sz w:val="18"/>
              </w:rPr>
            </w:pPr>
            <w:r>
              <w:rPr>
                <w:sz w:val="18"/>
              </w:rPr>
              <w:t>Team</w:t>
            </w:r>
            <w:r>
              <w:rPr>
                <w:spacing w:val="-9"/>
                <w:sz w:val="18"/>
              </w:rPr>
              <w:t xml:space="preserve"> </w:t>
            </w:r>
            <w:r>
              <w:rPr>
                <w:sz w:val="18"/>
              </w:rPr>
              <w:t>challenges</w:t>
            </w:r>
            <w:r>
              <w:rPr>
                <w:spacing w:val="-7"/>
                <w:sz w:val="18"/>
              </w:rPr>
              <w:t xml:space="preserve"> </w:t>
            </w:r>
            <w:r>
              <w:rPr>
                <w:sz w:val="18"/>
              </w:rPr>
              <w:t>in</w:t>
            </w:r>
            <w:r>
              <w:rPr>
                <w:spacing w:val="-6"/>
                <w:sz w:val="18"/>
              </w:rPr>
              <w:t xml:space="preserve"> </w:t>
            </w:r>
            <w:r>
              <w:rPr>
                <w:spacing w:val="-5"/>
                <w:sz w:val="18"/>
              </w:rPr>
              <w:t>outdoors.</w:t>
            </w:r>
          </w:p>
          <w:p w14:paraId="4412C236" w14:textId="77777777" w:rsidR="00E90EC8" w:rsidRDefault="00E90EC8" w:rsidP="00E90EC8">
            <w:pPr>
              <w:pStyle w:val="TableParagraph"/>
              <w:spacing w:before="7"/>
              <w:jc w:val="center"/>
              <w:rPr>
                <w:rFonts w:ascii="Arial Narrow"/>
                <w:b/>
                <w:sz w:val="18"/>
              </w:rPr>
            </w:pPr>
          </w:p>
          <w:p w14:paraId="1EB17C3E" w14:textId="77777777" w:rsidR="00E90EC8" w:rsidRDefault="00E90EC8" w:rsidP="00E90EC8">
            <w:pPr>
              <w:pStyle w:val="TableParagraph"/>
              <w:spacing w:before="5"/>
              <w:jc w:val="center"/>
              <w:rPr>
                <w:sz w:val="18"/>
              </w:rPr>
            </w:pPr>
            <w:r>
              <w:rPr>
                <w:sz w:val="18"/>
              </w:rPr>
              <w:t>Jigsaw activities.</w:t>
            </w:r>
          </w:p>
          <w:p w14:paraId="19F81C36" w14:textId="77777777" w:rsidR="00E90EC8" w:rsidRDefault="00E90EC8" w:rsidP="00E90EC8">
            <w:pPr>
              <w:pStyle w:val="TableParagraph"/>
              <w:spacing w:before="5"/>
              <w:jc w:val="center"/>
              <w:rPr>
                <w:rFonts w:ascii="Arial Narrow"/>
                <w:b/>
                <w:sz w:val="18"/>
              </w:rPr>
            </w:pPr>
          </w:p>
          <w:p w14:paraId="2C55B8A9" w14:textId="5E5EF43E" w:rsidR="00655C57" w:rsidRDefault="00E90EC8" w:rsidP="00E90EC8">
            <w:r>
              <w:rPr>
                <w:sz w:val="18"/>
              </w:rPr>
              <w:t>Phonics sessions Board</w:t>
            </w:r>
            <w:r>
              <w:rPr>
                <w:spacing w:val="-13"/>
                <w:sz w:val="18"/>
              </w:rPr>
              <w:t xml:space="preserve"> </w:t>
            </w:r>
            <w:r>
              <w:rPr>
                <w:sz w:val="18"/>
              </w:rPr>
              <w:t>games</w:t>
            </w:r>
            <w:r>
              <w:rPr>
                <w:spacing w:val="-12"/>
                <w:sz w:val="18"/>
              </w:rPr>
              <w:t xml:space="preserve"> </w:t>
            </w:r>
            <w:r>
              <w:rPr>
                <w:sz w:val="18"/>
              </w:rPr>
              <w:t>and</w:t>
            </w:r>
            <w:r>
              <w:rPr>
                <w:spacing w:val="-13"/>
                <w:sz w:val="18"/>
              </w:rPr>
              <w:t xml:space="preserve"> </w:t>
            </w:r>
            <w:r>
              <w:rPr>
                <w:sz w:val="18"/>
              </w:rPr>
              <w:t>PE</w:t>
            </w:r>
          </w:p>
        </w:tc>
        <w:tc>
          <w:tcPr>
            <w:tcW w:w="2432" w:type="dxa"/>
            <w:shd w:val="clear" w:color="auto" w:fill="D9D9D9" w:themeFill="background1" w:themeFillShade="D9"/>
          </w:tcPr>
          <w:p w14:paraId="734E7A0C" w14:textId="77777777" w:rsidR="00E90EC8" w:rsidRDefault="00E90EC8" w:rsidP="00E90EC8">
            <w:pPr>
              <w:pStyle w:val="TableParagraph"/>
              <w:spacing w:before="107" w:line="242" w:lineRule="auto"/>
              <w:ind w:left="103" w:right="469"/>
              <w:jc w:val="center"/>
              <w:rPr>
                <w:spacing w:val="-2"/>
                <w:sz w:val="18"/>
              </w:rPr>
            </w:pPr>
            <w:r>
              <w:rPr>
                <w:sz w:val="18"/>
              </w:rPr>
              <w:t>Problem</w:t>
            </w:r>
            <w:r>
              <w:rPr>
                <w:spacing w:val="-13"/>
                <w:sz w:val="18"/>
              </w:rPr>
              <w:t xml:space="preserve"> </w:t>
            </w:r>
            <w:r>
              <w:rPr>
                <w:sz w:val="18"/>
              </w:rPr>
              <w:t xml:space="preserve">solving </w:t>
            </w:r>
            <w:r>
              <w:rPr>
                <w:spacing w:val="-2"/>
                <w:sz w:val="18"/>
              </w:rPr>
              <w:t>challenges</w:t>
            </w:r>
          </w:p>
          <w:p w14:paraId="24AD1DD0" w14:textId="77777777" w:rsidR="00E90EC8" w:rsidRDefault="00E90EC8" w:rsidP="00E90EC8">
            <w:pPr>
              <w:pStyle w:val="TableParagraph"/>
              <w:spacing w:before="107" w:line="242" w:lineRule="auto"/>
              <w:ind w:left="103" w:right="469"/>
              <w:jc w:val="center"/>
              <w:rPr>
                <w:sz w:val="18"/>
              </w:rPr>
            </w:pPr>
            <w:proofErr w:type="spellStart"/>
            <w:r>
              <w:rPr>
                <w:sz w:val="18"/>
              </w:rPr>
              <w:t>Learnosaur</w:t>
            </w:r>
            <w:proofErr w:type="spellEnd"/>
            <w:r>
              <w:rPr>
                <w:sz w:val="18"/>
              </w:rPr>
              <w:t xml:space="preserve"> Dinosaur challenges.</w:t>
            </w:r>
          </w:p>
          <w:p w14:paraId="205D8D5B" w14:textId="77777777" w:rsidR="00E90EC8" w:rsidRDefault="00E90EC8" w:rsidP="00E90EC8">
            <w:pPr>
              <w:pStyle w:val="TableParagraph"/>
              <w:spacing w:before="1"/>
              <w:jc w:val="center"/>
              <w:rPr>
                <w:sz w:val="18"/>
              </w:rPr>
            </w:pPr>
          </w:p>
          <w:p w14:paraId="400498E7" w14:textId="77777777" w:rsidR="00E90EC8" w:rsidRDefault="00E90EC8" w:rsidP="00E90EC8">
            <w:pPr>
              <w:pStyle w:val="TableParagraph"/>
              <w:spacing w:before="6"/>
              <w:jc w:val="center"/>
              <w:rPr>
                <w:rFonts w:ascii="Arial Narrow"/>
                <w:b/>
                <w:sz w:val="18"/>
              </w:rPr>
            </w:pPr>
          </w:p>
          <w:p w14:paraId="6F9A0395" w14:textId="0B6A9C47" w:rsidR="00655C57" w:rsidRDefault="00E90EC8" w:rsidP="00E90EC8">
            <w:r>
              <w:rPr>
                <w:sz w:val="18"/>
              </w:rPr>
              <w:t>Who</w:t>
            </w:r>
            <w:r>
              <w:rPr>
                <w:spacing w:val="-10"/>
                <w:sz w:val="18"/>
              </w:rPr>
              <w:t xml:space="preserve"> </w:t>
            </w:r>
            <w:r>
              <w:rPr>
                <w:sz w:val="18"/>
              </w:rPr>
              <w:t>can</w:t>
            </w:r>
            <w:r>
              <w:rPr>
                <w:spacing w:val="-10"/>
                <w:sz w:val="18"/>
              </w:rPr>
              <w:t xml:space="preserve"> </w:t>
            </w:r>
            <w:r>
              <w:rPr>
                <w:sz w:val="18"/>
              </w:rPr>
              <w:t>help</w:t>
            </w:r>
            <w:r>
              <w:rPr>
                <w:spacing w:val="-10"/>
                <w:sz w:val="18"/>
              </w:rPr>
              <w:t xml:space="preserve"> </w:t>
            </w:r>
            <w:r>
              <w:rPr>
                <w:sz w:val="18"/>
              </w:rPr>
              <w:t>us</w:t>
            </w:r>
            <w:r>
              <w:rPr>
                <w:spacing w:val="-10"/>
                <w:sz w:val="18"/>
              </w:rPr>
              <w:t xml:space="preserve"> </w:t>
            </w:r>
            <w:r>
              <w:rPr>
                <w:sz w:val="18"/>
              </w:rPr>
              <w:t xml:space="preserve">in </w:t>
            </w:r>
            <w:r>
              <w:rPr>
                <w:spacing w:val="-2"/>
                <w:sz w:val="18"/>
              </w:rPr>
              <w:t>School and out of school?</w:t>
            </w:r>
          </w:p>
        </w:tc>
        <w:tc>
          <w:tcPr>
            <w:tcW w:w="2129" w:type="dxa"/>
            <w:shd w:val="clear" w:color="auto" w:fill="D9D9D9" w:themeFill="background1" w:themeFillShade="D9"/>
          </w:tcPr>
          <w:p w14:paraId="2D3A919D" w14:textId="77777777" w:rsidR="00E90EC8" w:rsidRDefault="00E90EC8" w:rsidP="00E90EC8">
            <w:pPr>
              <w:pStyle w:val="TableParagraph"/>
              <w:spacing w:before="107" w:line="242" w:lineRule="auto"/>
              <w:ind w:left="113" w:right="83"/>
              <w:jc w:val="center"/>
              <w:rPr>
                <w:sz w:val="18"/>
              </w:rPr>
            </w:pPr>
            <w:r>
              <w:rPr>
                <w:sz w:val="18"/>
              </w:rPr>
              <w:t>Caring for the world discussion.</w:t>
            </w:r>
          </w:p>
          <w:p w14:paraId="3AF0FC0B" w14:textId="77777777" w:rsidR="00E90EC8" w:rsidRDefault="00E90EC8" w:rsidP="00E90EC8">
            <w:pPr>
              <w:pStyle w:val="TableParagraph"/>
              <w:spacing w:before="107" w:line="242" w:lineRule="auto"/>
              <w:ind w:left="113" w:right="83"/>
              <w:jc w:val="center"/>
              <w:rPr>
                <w:sz w:val="18"/>
              </w:rPr>
            </w:pPr>
            <w:r>
              <w:rPr>
                <w:sz w:val="18"/>
              </w:rPr>
              <w:t>Small group work</w:t>
            </w:r>
          </w:p>
          <w:p w14:paraId="4A01FAD3" w14:textId="77777777" w:rsidR="00E90EC8" w:rsidRDefault="00E90EC8" w:rsidP="00E90EC8">
            <w:pPr>
              <w:pStyle w:val="TableParagraph"/>
              <w:spacing w:before="107" w:line="242" w:lineRule="auto"/>
              <w:ind w:left="113" w:right="83"/>
              <w:jc w:val="center"/>
              <w:rPr>
                <w:sz w:val="18"/>
              </w:rPr>
            </w:pPr>
            <w:r>
              <w:rPr>
                <w:sz w:val="18"/>
              </w:rPr>
              <w:t>Guided Reading groups</w:t>
            </w:r>
          </w:p>
          <w:p w14:paraId="49005FC5" w14:textId="77777777" w:rsidR="00E90EC8" w:rsidRDefault="00E90EC8" w:rsidP="00E90EC8">
            <w:pPr>
              <w:pStyle w:val="TableParagraph"/>
              <w:spacing w:before="107" w:line="242" w:lineRule="auto"/>
              <w:ind w:left="113" w:right="83"/>
              <w:jc w:val="center"/>
              <w:rPr>
                <w:sz w:val="18"/>
              </w:rPr>
            </w:pPr>
            <w:r>
              <w:rPr>
                <w:sz w:val="18"/>
              </w:rPr>
              <w:t>Needs of animals in topic work</w:t>
            </w:r>
          </w:p>
          <w:p w14:paraId="02886351" w14:textId="77777777" w:rsidR="00655C57" w:rsidRDefault="00655C57" w:rsidP="00E916D9"/>
        </w:tc>
        <w:tc>
          <w:tcPr>
            <w:tcW w:w="1876" w:type="dxa"/>
            <w:shd w:val="clear" w:color="auto" w:fill="D9D9D9" w:themeFill="background1" w:themeFillShade="D9"/>
          </w:tcPr>
          <w:p w14:paraId="4556DB63" w14:textId="5D1759E2" w:rsidR="00655C57" w:rsidRDefault="00E90EC8" w:rsidP="00E90EC8">
            <w:pPr>
              <w:jc w:val="center"/>
            </w:pPr>
            <w:r>
              <w:rPr>
                <w:sz w:val="18"/>
              </w:rPr>
              <w:t>How much have I changed?</w:t>
            </w:r>
            <w:r>
              <w:rPr>
                <w:spacing w:val="-13"/>
                <w:sz w:val="18"/>
              </w:rPr>
              <w:t xml:space="preserve"> </w:t>
            </w:r>
            <w:r>
              <w:rPr>
                <w:sz w:val="18"/>
              </w:rPr>
              <w:t>What</w:t>
            </w:r>
            <w:r>
              <w:rPr>
                <w:spacing w:val="-12"/>
                <w:sz w:val="18"/>
              </w:rPr>
              <w:t xml:space="preserve"> </w:t>
            </w:r>
            <w:r>
              <w:rPr>
                <w:sz w:val="18"/>
              </w:rPr>
              <w:t>can</w:t>
            </w:r>
            <w:r>
              <w:rPr>
                <w:spacing w:val="-13"/>
                <w:sz w:val="18"/>
              </w:rPr>
              <w:t xml:space="preserve"> </w:t>
            </w:r>
            <w:r>
              <w:rPr>
                <w:sz w:val="18"/>
              </w:rPr>
              <w:t>I do</w:t>
            </w:r>
            <w:r>
              <w:rPr>
                <w:spacing w:val="-8"/>
                <w:sz w:val="18"/>
              </w:rPr>
              <w:t xml:space="preserve"> </w:t>
            </w:r>
            <w:r>
              <w:rPr>
                <w:sz w:val="18"/>
              </w:rPr>
              <w:t>now</w:t>
            </w:r>
            <w:r>
              <w:rPr>
                <w:spacing w:val="-8"/>
                <w:sz w:val="18"/>
              </w:rPr>
              <w:t xml:space="preserve"> </w:t>
            </w:r>
            <w:r>
              <w:rPr>
                <w:sz w:val="18"/>
              </w:rPr>
              <w:t>that</w:t>
            </w:r>
            <w:r>
              <w:rPr>
                <w:spacing w:val="-8"/>
                <w:sz w:val="18"/>
              </w:rPr>
              <w:t xml:space="preserve"> </w:t>
            </w:r>
            <w:r>
              <w:rPr>
                <w:sz w:val="18"/>
              </w:rPr>
              <w:t>I</w:t>
            </w:r>
            <w:r>
              <w:rPr>
                <w:spacing w:val="-8"/>
                <w:sz w:val="18"/>
              </w:rPr>
              <w:t xml:space="preserve"> </w:t>
            </w:r>
            <w:r>
              <w:rPr>
                <w:sz w:val="18"/>
              </w:rPr>
              <w:t>couldn't do when I started in Reception. Reflect back over the year.</w:t>
            </w:r>
          </w:p>
        </w:tc>
        <w:tc>
          <w:tcPr>
            <w:tcW w:w="1985" w:type="dxa"/>
            <w:shd w:val="clear" w:color="auto" w:fill="D9D9D9" w:themeFill="background1" w:themeFillShade="D9"/>
          </w:tcPr>
          <w:p w14:paraId="302B5151" w14:textId="77777777" w:rsidR="00655C57" w:rsidRDefault="00655C57" w:rsidP="00E916D9"/>
        </w:tc>
      </w:tr>
      <w:tr w:rsidR="00655C57" w14:paraId="3367AE5C" w14:textId="77777777" w:rsidTr="00630CDB">
        <w:trPr>
          <w:trHeight w:val="318"/>
        </w:trPr>
        <w:tc>
          <w:tcPr>
            <w:tcW w:w="15730" w:type="dxa"/>
            <w:gridSpan w:val="8"/>
            <w:shd w:val="clear" w:color="auto" w:fill="D86DCB" w:themeFill="accent5" w:themeFillTint="99"/>
          </w:tcPr>
          <w:p w14:paraId="235C9FB5" w14:textId="3E555DC0" w:rsidR="00655C57" w:rsidRPr="00B04702" w:rsidRDefault="00655C57" w:rsidP="00E916D9">
            <w:pPr>
              <w:jc w:val="center"/>
              <w:rPr>
                <w:b/>
                <w:bCs/>
              </w:rPr>
            </w:pPr>
            <w:r>
              <w:rPr>
                <w:b/>
                <w:bCs/>
                <w:sz w:val="40"/>
                <w:szCs w:val="40"/>
              </w:rPr>
              <w:lastRenderedPageBreak/>
              <w:t>Physical Development</w:t>
            </w:r>
          </w:p>
        </w:tc>
      </w:tr>
      <w:tr w:rsidR="00655C57" w14:paraId="1DA940FE" w14:textId="77777777" w:rsidTr="00630CDB">
        <w:trPr>
          <w:trHeight w:val="329"/>
        </w:trPr>
        <w:tc>
          <w:tcPr>
            <w:tcW w:w="15730" w:type="dxa"/>
            <w:gridSpan w:val="8"/>
            <w:shd w:val="clear" w:color="auto" w:fill="F2CEED" w:themeFill="accent5" w:themeFillTint="33"/>
          </w:tcPr>
          <w:p w14:paraId="2B98BD77" w14:textId="55785B8A" w:rsidR="00655C57" w:rsidRPr="00630CDB" w:rsidRDefault="00655C57" w:rsidP="00E916D9">
            <w:pPr>
              <w:jc w:val="center"/>
              <w:rPr>
                <w:b/>
                <w:bCs/>
                <w:i/>
                <w:iCs/>
              </w:rPr>
            </w:pPr>
            <w:r w:rsidRPr="00630CDB">
              <w:rPr>
                <w:b/>
                <w:bCs/>
                <w:i/>
                <w:iCs/>
                <w:sz w:val="32"/>
                <w:szCs w:val="32"/>
              </w:rPr>
              <w:t>Gross Motor Skills</w:t>
            </w:r>
          </w:p>
        </w:tc>
      </w:tr>
      <w:tr w:rsidR="0060004B" w14:paraId="62583EA9" w14:textId="77777777" w:rsidTr="005906B1">
        <w:trPr>
          <w:trHeight w:val="318"/>
        </w:trPr>
        <w:tc>
          <w:tcPr>
            <w:tcW w:w="1323" w:type="dxa"/>
            <w:shd w:val="clear" w:color="auto" w:fill="F2CEED" w:themeFill="accent5" w:themeFillTint="33"/>
          </w:tcPr>
          <w:p w14:paraId="012F240C" w14:textId="77777777" w:rsidR="00655C57" w:rsidRDefault="00655C57" w:rsidP="00E916D9">
            <w:pPr>
              <w:jc w:val="center"/>
            </w:pPr>
            <w:r>
              <w:t>Term</w:t>
            </w:r>
          </w:p>
        </w:tc>
        <w:tc>
          <w:tcPr>
            <w:tcW w:w="1954" w:type="dxa"/>
            <w:shd w:val="clear" w:color="auto" w:fill="F2CEED" w:themeFill="accent5" w:themeFillTint="33"/>
          </w:tcPr>
          <w:p w14:paraId="088696B0" w14:textId="77777777" w:rsidR="00655C57" w:rsidRDefault="00655C57" w:rsidP="00E916D9">
            <w:pPr>
              <w:jc w:val="center"/>
            </w:pPr>
            <w:r>
              <w:t>Autumn 1</w:t>
            </w:r>
          </w:p>
          <w:p w14:paraId="2E4F8581" w14:textId="77777777" w:rsidR="00655C57" w:rsidRPr="0096445B" w:rsidRDefault="00655C57" w:rsidP="00E916D9">
            <w:pPr>
              <w:jc w:val="center"/>
              <w:rPr>
                <w:i/>
                <w:iCs/>
              </w:rPr>
            </w:pPr>
            <w:r w:rsidRPr="0096445B">
              <w:rPr>
                <w:i/>
                <w:iCs/>
              </w:rPr>
              <w:t>Who Are We?</w:t>
            </w:r>
          </w:p>
        </w:tc>
        <w:tc>
          <w:tcPr>
            <w:tcW w:w="2046" w:type="dxa"/>
            <w:shd w:val="clear" w:color="auto" w:fill="F2CEED" w:themeFill="accent5" w:themeFillTint="33"/>
          </w:tcPr>
          <w:p w14:paraId="3BC1613F" w14:textId="77777777" w:rsidR="00655C57" w:rsidRDefault="00655C57" w:rsidP="00E916D9">
            <w:pPr>
              <w:jc w:val="center"/>
            </w:pPr>
            <w:r>
              <w:t>Autumn 2</w:t>
            </w:r>
          </w:p>
          <w:p w14:paraId="04BC72A3" w14:textId="77777777" w:rsidR="00655C57" w:rsidRPr="0096445B" w:rsidRDefault="00655C57" w:rsidP="00E916D9">
            <w:pPr>
              <w:jc w:val="center"/>
              <w:rPr>
                <w:i/>
                <w:iCs/>
              </w:rPr>
            </w:pPr>
            <w:r w:rsidRPr="0096445B">
              <w:rPr>
                <w:i/>
                <w:iCs/>
              </w:rPr>
              <w:t>Let’s Go Outside</w:t>
            </w:r>
          </w:p>
        </w:tc>
        <w:tc>
          <w:tcPr>
            <w:tcW w:w="1985" w:type="dxa"/>
            <w:shd w:val="clear" w:color="auto" w:fill="F2CEED" w:themeFill="accent5" w:themeFillTint="33"/>
          </w:tcPr>
          <w:p w14:paraId="4C86909C" w14:textId="77777777" w:rsidR="00655C57" w:rsidRDefault="00655C57" w:rsidP="00E916D9">
            <w:pPr>
              <w:jc w:val="center"/>
            </w:pPr>
            <w:r>
              <w:t>Spring 1</w:t>
            </w:r>
          </w:p>
          <w:p w14:paraId="61668FC1" w14:textId="77777777" w:rsidR="00655C57" w:rsidRPr="0096445B" w:rsidRDefault="00655C57" w:rsidP="00E916D9">
            <w:pPr>
              <w:jc w:val="center"/>
              <w:rPr>
                <w:i/>
                <w:iCs/>
              </w:rPr>
            </w:pPr>
            <w:r w:rsidRPr="0096445B">
              <w:rPr>
                <w:i/>
                <w:iCs/>
              </w:rPr>
              <w:t>Down in the Jungle</w:t>
            </w:r>
          </w:p>
        </w:tc>
        <w:tc>
          <w:tcPr>
            <w:tcW w:w="2432" w:type="dxa"/>
            <w:shd w:val="clear" w:color="auto" w:fill="F2CEED" w:themeFill="accent5" w:themeFillTint="33"/>
          </w:tcPr>
          <w:p w14:paraId="36A5CC36" w14:textId="77777777" w:rsidR="00655C57" w:rsidRDefault="00655C57" w:rsidP="00E916D9">
            <w:pPr>
              <w:jc w:val="center"/>
            </w:pPr>
            <w:r>
              <w:t>Spring 2</w:t>
            </w:r>
          </w:p>
          <w:p w14:paraId="1197F914" w14:textId="77777777" w:rsidR="00655C57" w:rsidRPr="0096445B" w:rsidRDefault="00655C57" w:rsidP="00E916D9">
            <w:pPr>
              <w:jc w:val="center"/>
              <w:rPr>
                <w:i/>
                <w:iCs/>
              </w:rPr>
            </w:pPr>
            <w:r w:rsidRPr="0096445B">
              <w:rPr>
                <w:i/>
                <w:iCs/>
              </w:rPr>
              <w:t>When I Grow Up</w:t>
            </w:r>
          </w:p>
        </w:tc>
        <w:tc>
          <w:tcPr>
            <w:tcW w:w="2129" w:type="dxa"/>
            <w:shd w:val="clear" w:color="auto" w:fill="F2CEED" w:themeFill="accent5" w:themeFillTint="33"/>
          </w:tcPr>
          <w:p w14:paraId="0E3B365B" w14:textId="77777777" w:rsidR="00655C57" w:rsidRDefault="00655C57" w:rsidP="00E916D9">
            <w:pPr>
              <w:jc w:val="center"/>
            </w:pPr>
            <w:r>
              <w:t>Summer 1</w:t>
            </w:r>
          </w:p>
          <w:p w14:paraId="10A0FC7B" w14:textId="77777777" w:rsidR="00655C57" w:rsidRPr="0096445B" w:rsidRDefault="00655C57" w:rsidP="00E916D9">
            <w:pPr>
              <w:jc w:val="center"/>
              <w:rPr>
                <w:i/>
                <w:iCs/>
              </w:rPr>
            </w:pPr>
            <w:r w:rsidRPr="0096445B">
              <w:rPr>
                <w:i/>
                <w:iCs/>
              </w:rPr>
              <w:t>Looking After Our Planet</w:t>
            </w:r>
          </w:p>
        </w:tc>
        <w:tc>
          <w:tcPr>
            <w:tcW w:w="1876" w:type="dxa"/>
            <w:shd w:val="clear" w:color="auto" w:fill="F2CEED" w:themeFill="accent5" w:themeFillTint="33"/>
          </w:tcPr>
          <w:p w14:paraId="0B02AFBD" w14:textId="77777777" w:rsidR="00655C57" w:rsidRDefault="00655C57" w:rsidP="00E916D9">
            <w:pPr>
              <w:jc w:val="center"/>
            </w:pPr>
            <w:r>
              <w:t>Summer 2</w:t>
            </w:r>
          </w:p>
          <w:p w14:paraId="011C89DB" w14:textId="77777777" w:rsidR="00655C57" w:rsidRPr="0096445B" w:rsidRDefault="00655C57" w:rsidP="00E916D9">
            <w:pPr>
              <w:jc w:val="center"/>
              <w:rPr>
                <w:i/>
                <w:iCs/>
              </w:rPr>
            </w:pPr>
            <w:r w:rsidRPr="0096445B">
              <w:rPr>
                <w:i/>
                <w:iCs/>
              </w:rPr>
              <w:t>Where Next?</w:t>
            </w:r>
          </w:p>
        </w:tc>
        <w:tc>
          <w:tcPr>
            <w:tcW w:w="1985" w:type="dxa"/>
            <w:shd w:val="clear" w:color="auto" w:fill="F2CEED" w:themeFill="accent5" w:themeFillTint="33"/>
          </w:tcPr>
          <w:p w14:paraId="3EE13FC5" w14:textId="77777777" w:rsidR="00655C57" w:rsidRDefault="00655C57" w:rsidP="00E916D9">
            <w:pPr>
              <w:jc w:val="center"/>
            </w:pPr>
            <w:r>
              <w:t>Early Learning Goal</w:t>
            </w:r>
          </w:p>
        </w:tc>
      </w:tr>
      <w:tr w:rsidR="00505B7C" w14:paraId="79B3E8C0" w14:textId="77777777" w:rsidTr="005906B1">
        <w:trPr>
          <w:trHeight w:val="318"/>
        </w:trPr>
        <w:tc>
          <w:tcPr>
            <w:tcW w:w="1323" w:type="dxa"/>
          </w:tcPr>
          <w:p w14:paraId="6E68B362" w14:textId="77777777" w:rsidR="00655C57" w:rsidRDefault="00655C57" w:rsidP="00E916D9">
            <w:r>
              <w:t>Skills</w:t>
            </w:r>
          </w:p>
        </w:tc>
        <w:tc>
          <w:tcPr>
            <w:tcW w:w="1954" w:type="dxa"/>
          </w:tcPr>
          <w:p w14:paraId="56CB2417" w14:textId="77777777" w:rsidR="00330DF7" w:rsidRPr="003C5C0E" w:rsidRDefault="00330DF7" w:rsidP="00330DF7">
            <w:pPr>
              <w:pStyle w:val="Pa9"/>
              <w:rPr>
                <w:rFonts w:ascii="Arial" w:hAnsi="Arial" w:cs="Arial"/>
                <w:sz w:val="16"/>
                <w:szCs w:val="16"/>
              </w:rPr>
            </w:pPr>
            <w:r w:rsidRPr="003C5C0E">
              <w:rPr>
                <w:rFonts w:ascii="Arial" w:hAnsi="Arial" w:cs="Arial"/>
                <w:sz w:val="16"/>
                <w:szCs w:val="16"/>
              </w:rPr>
              <w:t xml:space="preserve">Continue to develop their movement, balancing, riding (scooters, trikes and bikes) and ball skills. </w:t>
            </w:r>
          </w:p>
          <w:p w14:paraId="4A347BC5" w14:textId="77777777" w:rsidR="00330DF7" w:rsidRPr="003C5C0E" w:rsidRDefault="00330DF7" w:rsidP="00330DF7">
            <w:pPr>
              <w:pStyle w:val="Pa9"/>
              <w:rPr>
                <w:rFonts w:ascii="Arial" w:hAnsi="Arial" w:cs="Arial"/>
                <w:sz w:val="16"/>
                <w:szCs w:val="16"/>
              </w:rPr>
            </w:pPr>
            <w:r w:rsidRPr="003C5C0E">
              <w:rPr>
                <w:rFonts w:ascii="Arial" w:hAnsi="Arial" w:cs="Arial"/>
                <w:sz w:val="16"/>
                <w:szCs w:val="16"/>
              </w:rPr>
              <w:t xml:space="preserve">Go up steps and stairs, or climb up apparatus, using alternate feet. </w:t>
            </w:r>
          </w:p>
          <w:p w14:paraId="5A7D003E" w14:textId="77777777" w:rsidR="00330DF7" w:rsidRPr="003C5C0E" w:rsidRDefault="00330DF7" w:rsidP="00330DF7">
            <w:pPr>
              <w:pStyle w:val="Pa9"/>
              <w:rPr>
                <w:rFonts w:ascii="Arial" w:hAnsi="Arial" w:cs="Arial"/>
                <w:sz w:val="16"/>
                <w:szCs w:val="16"/>
              </w:rPr>
            </w:pPr>
            <w:r w:rsidRPr="003C5C0E">
              <w:rPr>
                <w:rFonts w:ascii="Arial" w:hAnsi="Arial" w:cs="Arial"/>
                <w:sz w:val="16"/>
                <w:szCs w:val="16"/>
              </w:rPr>
              <w:t xml:space="preserve">Skip, hop, stand on one leg and hold a pose for a game like musical statues. </w:t>
            </w:r>
          </w:p>
          <w:p w14:paraId="087F35E6" w14:textId="77777777" w:rsidR="00330DF7" w:rsidRPr="003C5C0E" w:rsidRDefault="00330DF7" w:rsidP="00330DF7">
            <w:pPr>
              <w:pStyle w:val="Default"/>
              <w:rPr>
                <w:rFonts w:ascii="Arial" w:hAnsi="Arial" w:cs="Arial"/>
                <w:color w:val="auto"/>
                <w:sz w:val="16"/>
                <w:szCs w:val="16"/>
              </w:rPr>
            </w:pPr>
            <w:r w:rsidRPr="003C5C0E">
              <w:rPr>
                <w:rFonts w:ascii="Arial" w:hAnsi="Arial" w:cs="Arial"/>
                <w:color w:val="auto"/>
                <w:sz w:val="16"/>
                <w:szCs w:val="16"/>
              </w:rPr>
              <w:t xml:space="preserve">Use large-muscle movements to wave flags and streamers, paint and make marks. </w:t>
            </w:r>
          </w:p>
          <w:p w14:paraId="13437733" w14:textId="77777777" w:rsidR="00330DF7" w:rsidRPr="003C5C0E" w:rsidRDefault="00330DF7" w:rsidP="00330DF7">
            <w:pPr>
              <w:rPr>
                <w:sz w:val="16"/>
                <w:szCs w:val="16"/>
              </w:rPr>
            </w:pPr>
            <w:r w:rsidRPr="003C5C0E">
              <w:rPr>
                <w:sz w:val="16"/>
                <w:szCs w:val="16"/>
              </w:rPr>
              <w:t xml:space="preserve">Choose the right resources to follow a plan. Collaborate with others to move a large object. </w:t>
            </w:r>
          </w:p>
          <w:p w14:paraId="1E408D50" w14:textId="77777777" w:rsidR="00330DF7" w:rsidRPr="003C5C0E" w:rsidRDefault="00330DF7" w:rsidP="00330DF7">
            <w:pPr>
              <w:pStyle w:val="Default"/>
              <w:rPr>
                <w:sz w:val="16"/>
                <w:szCs w:val="20"/>
              </w:rPr>
            </w:pPr>
            <w:r w:rsidRPr="003C5C0E">
              <w:rPr>
                <w:sz w:val="16"/>
                <w:szCs w:val="20"/>
              </w:rPr>
              <w:t>Further Develop the skills they need to manage the school day successfully: Lining up and queuing, mealtimes.</w:t>
            </w:r>
          </w:p>
          <w:p w14:paraId="41B69636" w14:textId="77777777" w:rsidR="00655C57" w:rsidRDefault="00655C57" w:rsidP="00E916D9"/>
        </w:tc>
        <w:tc>
          <w:tcPr>
            <w:tcW w:w="2046" w:type="dxa"/>
          </w:tcPr>
          <w:p w14:paraId="59DFBB0C" w14:textId="77777777" w:rsidR="00330DF7" w:rsidRPr="003C5C0E" w:rsidRDefault="00330DF7" w:rsidP="00330DF7">
            <w:pPr>
              <w:pStyle w:val="Pa18"/>
              <w:rPr>
                <w:rFonts w:ascii="Arial" w:hAnsi="Arial" w:cs="Arial"/>
                <w:sz w:val="18"/>
                <w:szCs w:val="18"/>
              </w:rPr>
            </w:pPr>
            <w:r w:rsidRPr="003C5C0E">
              <w:rPr>
                <w:rFonts w:ascii="Arial" w:hAnsi="Arial" w:cs="Arial"/>
                <w:sz w:val="18"/>
                <w:szCs w:val="18"/>
              </w:rPr>
              <w:t xml:space="preserve">Revise and refine the fundamental movement skills they have already acquired: rolling crawling, walking, jumping, running, hopping, skipping, climbing. </w:t>
            </w:r>
          </w:p>
          <w:p w14:paraId="7717A05C" w14:textId="77777777" w:rsidR="00330DF7" w:rsidRPr="003C5C0E" w:rsidRDefault="00330DF7" w:rsidP="00330DF7">
            <w:pPr>
              <w:pStyle w:val="Default"/>
              <w:rPr>
                <w:sz w:val="18"/>
                <w:szCs w:val="22"/>
              </w:rPr>
            </w:pPr>
            <w:r w:rsidRPr="003C5C0E">
              <w:rPr>
                <w:sz w:val="18"/>
                <w:szCs w:val="22"/>
              </w:rPr>
              <w:t>Confidently and safely use a range of large and small apparatus indoors and outside, alone and in a group.</w:t>
            </w:r>
          </w:p>
          <w:p w14:paraId="606FE3EE" w14:textId="77777777" w:rsidR="00330DF7" w:rsidRPr="003C5C0E" w:rsidRDefault="00330DF7" w:rsidP="00330DF7">
            <w:pPr>
              <w:pStyle w:val="Default"/>
              <w:rPr>
                <w:sz w:val="18"/>
                <w:szCs w:val="22"/>
              </w:rPr>
            </w:pPr>
            <w:r w:rsidRPr="003C5C0E">
              <w:rPr>
                <w:sz w:val="18"/>
                <w:szCs w:val="22"/>
              </w:rPr>
              <w:t>Develop overall body-strength, balance, co-ordination and agility.</w:t>
            </w:r>
          </w:p>
          <w:p w14:paraId="3F87FAB3" w14:textId="77777777" w:rsidR="00330DF7" w:rsidRPr="003C5C0E" w:rsidRDefault="00330DF7" w:rsidP="00330DF7">
            <w:pPr>
              <w:pStyle w:val="Default"/>
              <w:rPr>
                <w:sz w:val="18"/>
                <w:szCs w:val="22"/>
              </w:rPr>
            </w:pPr>
            <w:r w:rsidRPr="003C5C0E">
              <w:rPr>
                <w:sz w:val="18"/>
                <w:szCs w:val="22"/>
              </w:rPr>
              <w:t>Further Develop the skills they need to manage the school day successfully: Lining up and queuing, mealtimes.</w:t>
            </w:r>
          </w:p>
          <w:p w14:paraId="14AD66C4" w14:textId="77777777" w:rsidR="00655C57" w:rsidRDefault="00655C57" w:rsidP="00330DF7">
            <w:pPr>
              <w:pStyle w:val="Default"/>
            </w:pPr>
          </w:p>
        </w:tc>
        <w:tc>
          <w:tcPr>
            <w:tcW w:w="1985" w:type="dxa"/>
          </w:tcPr>
          <w:p w14:paraId="6DB969A7" w14:textId="77777777" w:rsidR="00330DF7" w:rsidRPr="003C5C0E" w:rsidRDefault="00330DF7" w:rsidP="00330DF7">
            <w:pPr>
              <w:pStyle w:val="Pa18"/>
              <w:rPr>
                <w:rFonts w:ascii="Arial" w:hAnsi="Arial" w:cs="Arial"/>
                <w:sz w:val="18"/>
                <w:szCs w:val="18"/>
              </w:rPr>
            </w:pPr>
            <w:r w:rsidRPr="003C5C0E">
              <w:rPr>
                <w:rFonts w:ascii="Arial" w:hAnsi="Arial" w:cs="Arial"/>
                <w:sz w:val="18"/>
                <w:szCs w:val="18"/>
              </w:rPr>
              <w:t xml:space="preserve">Revise and refine the fundamental movement skills they have already acquired: rolling crawling, walking, jumping, running, hopping, skipping, climbing. </w:t>
            </w:r>
          </w:p>
          <w:p w14:paraId="7D171683" w14:textId="77777777" w:rsidR="00330DF7" w:rsidRPr="003C5C0E" w:rsidRDefault="00330DF7" w:rsidP="00330DF7">
            <w:pPr>
              <w:pStyle w:val="Pa9"/>
              <w:rPr>
                <w:rFonts w:ascii="Arial" w:hAnsi="Arial" w:cs="Arial"/>
                <w:sz w:val="18"/>
                <w:szCs w:val="18"/>
              </w:rPr>
            </w:pPr>
            <w:r w:rsidRPr="003C5C0E">
              <w:rPr>
                <w:rFonts w:ascii="Arial" w:hAnsi="Arial" w:cs="Arial"/>
                <w:sz w:val="18"/>
                <w:szCs w:val="18"/>
              </w:rPr>
              <w:t xml:space="preserve">Progress towards a more fluent style of moving, with developing control and grace. </w:t>
            </w:r>
          </w:p>
          <w:p w14:paraId="79C7A0B0" w14:textId="77777777" w:rsidR="00330DF7" w:rsidRPr="003C5C0E" w:rsidRDefault="00330DF7" w:rsidP="00330DF7">
            <w:pPr>
              <w:pStyle w:val="Pa9"/>
              <w:rPr>
                <w:rFonts w:ascii="Arial" w:hAnsi="Arial" w:cs="Arial"/>
                <w:sz w:val="18"/>
                <w:szCs w:val="18"/>
              </w:rPr>
            </w:pPr>
            <w:r w:rsidRPr="003C5C0E">
              <w:rPr>
                <w:rFonts w:ascii="Arial" w:hAnsi="Arial" w:cs="Arial"/>
                <w:sz w:val="18"/>
                <w:szCs w:val="18"/>
              </w:rPr>
              <w:t xml:space="preserve">Develop the overall body strength, co-ordination, balance and agility needed to engage successfully with future physical education sessions and other physical disciplines including dance, gymnastics, sport and swimming. </w:t>
            </w:r>
          </w:p>
          <w:p w14:paraId="5B4C3C2D" w14:textId="77777777" w:rsidR="00655C57" w:rsidRDefault="00655C57" w:rsidP="00E916D9"/>
        </w:tc>
        <w:tc>
          <w:tcPr>
            <w:tcW w:w="2432" w:type="dxa"/>
          </w:tcPr>
          <w:p w14:paraId="1EC9A307" w14:textId="77777777" w:rsidR="00330DF7" w:rsidRPr="005A294E" w:rsidRDefault="00330DF7" w:rsidP="00330DF7">
            <w:pPr>
              <w:pStyle w:val="Pa9"/>
              <w:rPr>
                <w:rFonts w:ascii="Arial" w:hAnsi="Arial" w:cs="Arial"/>
                <w:sz w:val="18"/>
                <w:szCs w:val="20"/>
              </w:rPr>
            </w:pPr>
            <w:r w:rsidRPr="005A294E">
              <w:rPr>
                <w:rFonts w:ascii="Arial" w:hAnsi="Arial" w:cs="Arial"/>
                <w:sz w:val="18"/>
                <w:szCs w:val="20"/>
              </w:rPr>
              <w:t xml:space="preserve">Use their core muscle strength to achieve a good posture when sitting at a table or sitting on the floor. </w:t>
            </w:r>
          </w:p>
          <w:p w14:paraId="38800372" w14:textId="77777777" w:rsidR="00330DF7" w:rsidRPr="005A294E" w:rsidRDefault="00330DF7" w:rsidP="00330DF7">
            <w:pPr>
              <w:pStyle w:val="Pa9"/>
              <w:rPr>
                <w:rFonts w:ascii="Arial" w:hAnsi="Arial" w:cs="Arial"/>
                <w:sz w:val="18"/>
                <w:szCs w:val="20"/>
              </w:rPr>
            </w:pPr>
            <w:r w:rsidRPr="005A294E">
              <w:rPr>
                <w:rFonts w:ascii="Arial" w:hAnsi="Arial" w:cs="Arial"/>
                <w:sz w:val="18"/>
                <w:szCs w:val="20"/>
              </w:rPr>
              <w:t xml:space="preserve">Combine different movements with ease and fluency. </w:t>
            </w:r>
          </w:p>
          <w:p w14:paraId="2211040B" w14:textId="77777777" w:rsidR="00330DF7" w:rsidRPr="005A294E" w:rsidRDefault="00330DF7" w:rsidP="00330DF7">
            <w:pPr>
              <w:pStyle w:val="Pa9"/>
              <w:rPr>
                <w:rFonts w:ascii="Arial" w:hAnsi="Arial" w:cs="Arial"/>
                <w:sz w:val="18"/>
                <w:szCs w:val="20"/>
              </w:rPr>
            </w:pPr>
            <w:r w:rsidRPr="005A294E">
              <w:rPr>
                <w:rFonts w:ascii="Arial" w:hAnsi="Arial" w:cs="Arial"/>
                <w:sz w:val="18"/>
                <w:szCs w:val="20"/>
              </w:rPr>
              <w:t xml:space="preserve">Confidently and safely use a range of large and small apparatus indoors and outside, alone and in a group. </w:t>
            </w:r>
          </w:p>
          <w:p w14:paraId="01D4F111" w14:textId="77777777" w:rsidR="00330DF7" w:rsidRPr="005A294E" w:rsidRDefault="00330DF7" w:rsidP="00330DF7">
            <w:pPr>
              <w:pStyle w:val="Default"/>
              <w:rPr>
                <w:rFonts w:ascii="Arial" w:hAnsi="Arial" w:cs="Arial"/>
                <w:color w:val="auto"/>
                <w:sz w:val="18"/>
                <w:szCs w:val="20"/>
              </w:rPr>
            </w:pPr>
            <w:r w:rsidRPr="005A294E">
              <w:rPr>
                <w:rFonts w:ascii="Arial" w:hAnsi="Arial" w:cs="Arial"/>
                <w:color w:val="auto"/>
                <w:sz w:val="18"/>
                <w:szCs w:val="20"/>
              </w:rPr>
              <w:t>Develop overall body-strength, balance, co</w:t>
            </w:r>
            <w:r w:rsidRPr="005A294E">
              <w:rPr>
                <w:rFonts w:ascii="Arial" w:hAnsi="Arial" w:cs="Arial"/>
                <w:color w:val="auto"/>
                <w:sz w:val="18"/>
                <w:szCs w:val="20"/>
              </w:rPr>
              <w:noBreakHyphen/>
              <w:t xml:space="preserve">ordination and agility. </w:t>
            </w:r>
          </w:p>
          <w:p w14:paraId="6130CF33" w14:textId="77777777" w:rsidR="00330DF7" w:rsidRPr="005A294E" w:rsidRDefault="00330DF7" w:rsidP="00330DF7">
            <w:pPr>
              <w:rPr>
                <w:sz w:val="18"/>
                <w:szCs w:val="20"/>
              </w:rPr>
            </w:pPr>
            <w:r w:rsidRPr="005A294E">
              <w:rPr>
                <w:sz w:val="18"/>
                <w:szCs w:val="20"/>
              </w:rPr>
              <w:t>Develop confidence, competence, precision and accuracy when engaging in activities that involve a ball.</w:t>
            </w:r>
          </w:p>
          <w:p w14:paraId="16AD756C" w14:textId="77777777" w:rsidR="00655C57" w:rsidRDefault="00655C57" w:rsidP="00E916D9"/>
        </w:tc>
        <w:tc>
          <w:tcPr>
            <w:tcW w:w="2129" w:type="dxa"/>
          </w:tcPr>
          <w:p w14:paraId="3528F6A8" w14:textId="77777777" w:rsidR="00330DF7" w:rsidRPr="005A294E" w:rsidRDefault="00330DF7" w:rsidP="00330DF7">
            <w:pPr>
              <w:adjustRightInd w:val="0"/>
              <w:spacing w:after="93"/>
              <w:rPr>
                <w:sz w:val="20"/>
                <w:szCs w:val="20"/>
              </w:rPr>
            </w:pPr>
            <w:r w:rsidRPr="005A294E">
              <w:rPr>
                <w:sz w:val="20"/>
                <w:szCs w:val="20"/>
              </w:rPr>
              <w:t xml:space="preserve">Negotiate space and obstacles safely, with consideration for themselves and others; </w:t>
            </w:r>
          </w:p>
          <w:p w14:paraId="7F8B6923" w14:textId="77777777" w:rsidR="00330DF7" w:rsidRPr="005A294E" w:rsidRDefault="00330DF7" w:rsidP="00330DF7">
            <w:pPr>
              <w:adjustRightInd w:val="0"/>
              <w:rPr>
                <w:sz w:val="20"/>
                <w:szCs w:val="20"/>
              </w:rPr>
            </w:pPr>
            <w:r w:rsidRPr="005A294E">
              <w:rPr>
                <w:sz w:val="20"/>
                <w:szCs w:val="20"/>
              </w:rPr>
              <w:t xml:space="preserve">- Demonstrate strength, balance and coordination when playing; </w:t>
            </w:r>
          </w:p>
          <w:p w14:paraId="224D6950" w14:textId="77777777" w:rsidR="00330DF7" w:rsidRDefault="00330DF7" w:rsidP="00330DF7">
            <w:pPr>
              <w:adjustRightInd w:val="0"/>
              <w:rPr>
                <w:sz w:val="20"/>
                <w:szCs w:val="20"/>
              </w:rPr>
            </w:pPr>
            <w:r w:rsidRPr="005A294E">
              <w:rPr>
                <w:sz w:val="20"/>
                <w:szCs w:val="20"/>
              </w:rPr>
              <w:t xml:space="preserve">- Move energetically, such as running, jumping, dancing, hopping, skipping and climbing. </w:t>
            </w:r>
          </w:p>
          <w:p w14:paraId="0ECDF6CF" w14:textId="77777777" w:rsidR="00330DF7" w:rsidRPr="005A294E" w:rsidRDefault="00330DF7" w:rsidP="00330DF7">
            <w:pPr>
              <w:pStyle w:val="Pa9"/>
              <w:rPr>
                <w:rFonts w:ascii="Arial" w:hAnsi="Arial" w:cs="Arial"/>
                <w:sz w:val="18"/>
                <w:szCs w:val="20"/>
              </w:rPr>
            </w:pPr>
            <w:r w:rsidRPr="005A294E">
              <w:rPr>
                <w:rFonts w:ascii="Arial" w:hAnsi="Arial" w:cs="Arial"/>
                <w:sz w:val="18"/>
                <w:szCs w:val="20"/>
              </w:rPr>
              <w:t xml:space="preserve">Further develop and refine a range of ball skills including: throwing, catching, kicking, passing, batting, and aiming. </w:t>
            </w:r>
          </w:p>
          <w:p w14:paraId="177E795E" w14:textId="77777777" w:rsidR="00655C57" w:rsidRDefault="00655C57" w:rsidP="00E916D9"/>
        </w:tc>
        <w:tc>
          <w:tcPr>
            <w:tcW w:w="1876" w:type="dxa"/>
          </w:tcPr>
          <w:p w14:paraId="34688F76" w14:textId="77777777" w:rsidR="00330DF7" w:rsidRPr="005A294E" w:rsidRDefault="00330DF7" w:rsidP="00330DF7">
            <w:pPr>
              <w:adjustRightInd w:val="0"/>
              <w:spacing w:after="93"/>
              <w:rPr>
                <w:sz w:val="20"/>
                <w:szCs w:val="20"/>
              </w:rPr>
            </w:pPr>
            <w:r w:rsidRPr="005A294E">
              <w:rPr>
                <w:sz w:val="20"/>
                <w:szCs w:val="20"/>
              </w:rPr>
              <w:t xml:space="preserve">Negotiate space and obstacles safely, with consideration for themselves and others; </w:t>
            </w:r>
          </w:p>
          <w:p w14:paraId="2A546155" w14:textId="77777777" w:rsidR="00330DF7" w:rsidRPr="005A294E" w:rsidRDefault="00330DF7" w:rsidP="00330DF7">
            <w:pPr>
              <w:adjustRightInd w:val="0"/>
              <w:rPr>
                <w:sz w:val="20"/>
                <w:szCs w:val="20"/>
              </w:rPr>
            </w:pPr>
            <w:r w:rsidRPr="005A294E">
              <w:rPr>
                <w:sz w:val="20"/>
                <w:szCs w:val="20"/>
              </w:rPr>
              <w:t xml:space="preserve">- Demonstrate strength, balance and coordination when playing; </w:t>
            </w:r>
          </w:p>
          <w:p w14:paraId="0226CDF4" w14:textId="77777777" w:rsidR="00330DF7" w:rsidRPr="005A294E" w:rsidRDefault="00330DF7" w:rsidP="00330DF7">
            <w:pPr>
              <w:adjustRightInd w:val="0"/>
              <w:rPr>
                <w:sz w:val="20"/>
                <w:szCs w:val="20"/>
              </w:rPr>
            </w:pPr>
            <w:r w:rsidRPr="005A294E">
              <w:rPr>
                <w:sz w:val="20"/>
                <w:szCs w:val="20"/>
              </w:rPr>
              <w:t xml:space="preserve">- Move energetically, such as running, jumping, dancing, hopping, skipping and climbing. </w:t>
            </w:r>
          </w:p>
          <w:p w14:paraId="6A02C969" w14:textId="77777777" w:rsidR="00655C57" w:rsidRDefault="00655C57" w:rsidP="00E916D9"/>
        </w:tc>
        <w:tc>
          <w:tcPr>
            <w:tcW w:w="1985" w:type="dxa"/>
          </w:tcPr>
          <w:p w14:paraId="0BCF3E3D" w14:textId="77777777" w:rsidR="00330DF7" w:rsidRPr="005A294E" w:rsidRDefault="00330DF7" w:rsidP="00330DF7">
            <w:pPr>
              <w:adjustRightInd w:val="0"/>
              <w:spacing w:after="93"/>
              <w:rPr>
                <w:color w:val="000000"/>
                <w:sz w:val="20"/>
                <w:szCs w:val="20"/>
              </w:rPr>
            </w:pPr>
            <w:r w:rsidRPr="005A294E">
              <w:rPr>
                <w:color w:val="000000"/>
                <w:sz w:val="20"/>
                <w:szCs w:val="20"/>
              </w:rPr>
              <w:t xml:space="preserve">Negotiate space and obstacles safely, with consideration for themselves and others; </w:t>
            </w:r>
          </w:p>
          <w:p w14:paraId="28935A31" w14:textId="77777777" w:rsidR="00330DF7" w:rsidRPr="005A294E" w:rsidRDefault="00330DF7" w:rsidP="00330DF7">
            <w:pPr>
              <w:adjustRightInd w:val="0"/>
              <w:rPr>
                <w:color w:val="000000"/>
                <w:sz w:val="20"/>
                <w:szCs w:val="20"/>
              </w:rPr>
            </w:pPr>
            <w:r w:rsidRPr="005A294E">
              <w:rPr>
                <w:color w:val="000000"/>
                <w:sz w:val="20"/>
                <w:szCs w:val="20"/>
              </w:rPr>
              <w:t xml:space="preserve">- Demonstrate strength, balance and coordination when playing; </w:t>
            </w:r>
          </w:p>
          <w:p w14:paraId="37F7CDD6" w14:textId="77777777" w:rsidR="00330DF7" w:rsidRPr="005A294E" w:rsidRDefault="00330DF7" w:rsidP="00330DF7">
            <w:pPr>
              <w:adjustRightInd w:val="0"/>
              <w:rPr>
                <w:color w:val="000000"/>
                <w:sz w:val="20"/>
                <w:szCs w:val="20"/>
              </w:rPr>
            </w:pPr>
            <w:r w:rsidRPr="005A294E">
              <w:rPr>
                <w:color w:val="000000"/>
                <w:sz w:val="20"/>
                <w:szCs w:val="20"/>
              </w:rPr>
              <w:t xml:space="preserve">- Move energetically, such as running, jumping, dancing, hopping, skipping and climbing. </w:t>
            </w:r>
          </w:p>
          <w:p w14:paraId="07F5BF2D" w14:textId="77777777" w:rsidR="00655C57" w:rsidRDefault="00655C57" w:rsidP="00E916D9"/>
        </w:tc>
      </w:tr>
      <w:tr w:rsidR="0060004B" w14:paraId="689ED5AE" w14:textId="77777777" w:rsidTr="005906B1">
        <w:trPr>
          <w:trHeight w:val="318"/>
        </w:trPr>
        <w:tc>
          <w:tcPr>
            <w:tcW w:w="1323" w:type="dxa"/>
            <w:shd w:val="clear" w:color="auto" w:fill="D9D9D9" w:themeFill="background1" w:themeFillShade="D9"/>
          </w:tcPr>
          <w:p w14:paraId="05F511ED" w14:textId="77777777" w:rsidR="00655C57" w:rsidRDefault="00655C57" w:rsidP="00E916D9">
            <w:r>
              <w:t>Possible Learning Tasks</w:t>
            </w:r>
          </w:p>
        </w:tc>
        <w:tc>
          <w:tcPr>
            <w:tcW w:w="1954" w:type="dxa"/>
            <w:shd w:val="clear" w:color="auto" w:fill="D9D9D9" w:themeFill="background1" w:themeFillShade="D9"/>
          </w:tcPr>
          <w:p w14:paraId="0E1672C8" w14:textId="5CBD551A" w:rsidR="00330DF7" w:rsidRDefault="00330DF7" w:rsidP="003C5C0E">
            <w:pPr>
              <w:pStyle w:val="TableParagraph"/>
              <w:spacing w:before="2" w:line="242" w:lineRule="auto"/>
              <w:ind w:left="103" w:right="319"/>
              <w:jc w:val="center"/>
              <w:rPr>
                <w:sz w:val="18"/>
              </w:rPr>
            </w:pPr>
            <w:r>
              <w:rPr>
                <w:sz w:val="18"/>
              </w:rPr>
              <w:t>Ribbons and Sticks</w:t>
            </w:r>
          </w:p>
          <w:p w14:paraId="0150CC18" w14:textId="6676A1B5" w:rsidR="00330DF7" w:rsidRDefault="00330DF7" w:rsidP="003C5C0E">
            <w:pPr>
              <w:pStyle w:val="TableParagraph"/>
              <w:spacing w:before="2" w:line="242" w:lineRule="auto"/>
              <w:ind w:left="103" w:right="319"/>
              <w:jc w:val="center"/>
              <w:rPr>
                <w:sz w:val="18"/>
              </w:rPr>
            </w:pPr>
            <w:r>
              <w:rPr>
                <w:sz w:val="18"/>
              </w:rPr>
              <w:t>Large Playground Access</w:t>
            </w:r>
          </w:p>
          <w:p w14:paraId="13B25FF5" w14:textId="77777777" w:rsidR="00330DF7" w:rsidRDefault="00330DF7" w:rsidP="00330DF7">
            <w:pPr>
              <w:pStyle w:val="TableParagraph"/>
              <w:spacing w:before="2" w:line="242" w:lineRule="auto"/>
              <w:ind w:left="103" w:right="319"/>
              <w:jc w:val="center"/>
              <w:rPr>
                <w:sz w:val="18"/>
              </w:rPr>
            </w:pPr>
            <w:r>
              <w:rPr>
                <w:sz w:val="18"/>
              </w:rPr>
              <w:t>Basic sport equipment</w:t>
            </w:r>
          </w:p>
          <w:p w14:paraId="3D17E610" w14:textId="77777777" w:rsidR="00330DF7" w:rsidRDefault="00330DF7" w:rsidP="00330DF7">
            <w:pPr>
              <w:pStyle w:val="TableParagraph"/>
              <w:spacing w:before="2" w:line="242" w:lineRule="auto"/>
              <w:ind w:left="103" w:right="319"/>
              <w:jc w:val="center"/>
              <w:rPr>
                <w:sz w:val="18"/>
              </w:rPr>
            </w:pPr>
          </w:p>
          <w:p w14:paraId="25BD7476" w14:textId="6FB50006" w:rsidR="00655C57" w:rsidRPr="003C5C0E" w:rsidRDefault="00330DF7" w:rsidP="003C5C0E">
            <w:pPr>
              <w:pStyle w:val="TableParagraph"/>
              <w:spacing w:before="2" w:line="242" w:lineRule="auto"/>
              <w:ind w:left="103" w:right="319"/>
              <w:jc w:val="center"/>
              <w:rPr>
                <w:sz w:val="18"/>
              </w:rPr>
            </w:pPr>
            <w:r>
              <w:rPr>
                <w:sz w:val="18"/>
              </w:rPr>
              <w:t>Outdoor provision</w:t>
            </w:r>
          </w:p>
        </w:tc>
        <w:tc>
          <w:tcPr>
            <w:tcW w:w="2046" w:type="dxa"/>
            <w:shd w:val="clear" w:color="auto" w:fill="D9D9D9" w:themeFill="background1" w:themeFillShade="D9"/>
          </w:tcPr>
          <w:p w14:paraId="2B3089E6" w14:textId="0FFF271E" w:rsidR="00330DF7" w:rsidRDefault="00330DF7" w:rsidP="003C5C0E">
            <w:pPr>
              <w:pStyle w:val="TableParagraph"/>
              <w:spacing w:before="107" w:line="242" w:lineRule="auto"/>
              <w:ind w:left="108" w:right="190"/>
              <w:jc w:val="center"/>
              <w:rPr>
                <w:sz w:val="18"/>
              </w:rPr>
            </w:pPr>
            <w:r>
              <w:rPr>
                <w:sz w:val="18"/>
              </w:rPr>
              <w:t>Bikes and scooters</w:t>
            </w:r>
          </w:p>
          <w:p w14:paraId="75E67A1F" w14:textId="053A854F" w:rsidR="00330DF7" w:rsidRDefault="003C5C0E" w:rsidP="003C5C0E">
            <w:pPr>
              <w:pStyle w:val="TableParagraph"/>
              <w:spacing w:line="242" w:lineRule="auto"/>
              <w:ind w:left="113" w:right="320"/>
              <w:jc w:val="center"/>
              <w:rPr>
                <w:sz w:val="18"/>
              </w:rPr>
            </w:pPr>
            <w:r>
              <w:rPr>
                <w:sz w:val="18"/>
              </w:rPr>
              <w:t>-</w:t>
            </w:r>
            <w:r w:rsidR="00330DF7">
              <w:rPr>
                <w:sz w:val="18"/>
              </w:rPr>
              <w:t>Large Playground Access</w:t>
            </w:r>
          </w:p>
          <w:p w14:paraId="25E7E1BD" w14:textId="4A8C58E1" w:rsidR="00330DF7" w:rsidRDefault="003C5C0E" w:rsidP="00330DF7">
            <w:pPr>
              <w:pStyle w:val="TableParagraph"/>
              <w:spacing w:line="242" w:lineRule="auto"/>
              <w:ind w:left="113" w:right="320"/>
              <w:jc w:val="center"/>
              <w:rPr>
                <w:sz w:val="18"/>
              </w:rPr>
            </w:pPr>
            <w:r>
              <w:rPr>
                <w:sz w:val="18"/>
              </w:rPr>
              <w:t>-</w:t>
            </w:r>
            <w:r w:rsidR="00330DF7">
              <w:rPr>
                <w:sz w:val="18"/>
              </w:rPr>
              <w:t>Outdoor provision materials</w:t>
            </w:r>
          </w:p>
          <w:p w14:paraId="702991A8" w14:textId="3118EBCF" w:rsidR="00655C57" w:rsidRDefault="003C5C0E" w:rsidP="003C5C0E">
            <w:pPr>
              <w:jc w:val="center"/>
            </w:pPr>
            <w:r>
              <w:rPr>
                <w:sz w:val="18"/>
              </w:rPr>
              <w:t>-</w:t>
            </w:r>
            <w:r w:rsidR="00330DF7">
              <w:rPr>
                <w:sz w:val="18"/>
              </w:rPr>
              <w:t>Large Construction: Crates and Planks</w:t>
            </w:r>
          </w:p>
        </w:tc>
        <w:tc>
          <w:tcPr>
            <w:tcW w:w="1985" w:type="dxa"/>
            <w:shd w:val="clear" w:color="auto" w:fill="D9D9D9" w:themeFill="background1" w:themeFillShade="D9"/>
          </w:tcPr>
          <w:p w14:paraId="66188E2E" w14:textId="77777777" w:rsidR="00330DF7" w:rsidRDefault="00330DF7" w:rsidP="00330DF7">
            <w:pPr>
              <w:pStyle w:val="TableParagraph"/>
              <w:spacing w:before="107" w:line="242" w:lineRule="auto"/>
              <w:ind w:left="108" w:right="190"/>
              <w:jc w:val="center"/>
              <w:rPr>
                <w:sz w:val="18"/>
              </w:rPr>
            </w:pPr>
            <w:r>
              <w:rPr>
                <w:sz w:val="18"/>
              </w:rPr>
              <w:t>Bikes and scooters</w:t>
            </w:r>
          </w:p>
          <w:p w14:paraId="5529387E" w14:textId="77777777" w:rsidR="003C5C0E" w:rsidRDefault="00330DF7" w:rsidP="003C5C0E">
            <w:pPr>
              <w:pStyle w:val="TableParagraph"/>
              <w:spacing w:before="107" w:line="242" w:lineRule="auto"/>
              <w:ind w:left="108" w:right="190"/>
              <w:jc w:val="center"/>
              <w:rPr>
                <w:sz w:val="18"/>
              </w:rPr>
            </w:pPr>
            <w:r>
              <w:rPr>
                <w:sz w:val="18"/>
              </w:rPr>
              <w:t>Dance and movement Box</w:t>
            </w:r>
          </w:p>
          <w:p w14:paraId="35B050AF" w14:textId="29691D5B" w:rsidR="00330DF7" w:rsidRDefault="003C5C0E" w:rsidP="003C5C0E">
            <w:pPr>
              <w:pStyle w:val="TableParagraph"/>
              <w:spacing w:before="107" w:line="242" w:lineRule="auto"/>
              <w:ind w:left="108" w:right="190"/>
              <w:jc w:val="center"/>
              <w:rPr>
                <w:sz w:val="18"/>
              </w:rPr>
            </w:pPr>
            <w:r>
              <w:rPr>
                <w:sz w:val="18"/>
              </w:rPr>
              <w:t>-</w:t>
            </w:r>
            <w:r w:rsidR="00330DF7">
              <w:rPr>
                <w:sz w:val="18"/>
              </w:rPr>
              <w:t>Large Construction Crates and planks</w:t>
            </w:r>
          </w:p>
          <w:p w14:paraId="05C5BC1E" w14:textId="4097EEE5" w:rsidR="00655C57" w:rsidRDefault="003C5C0E" w:rsidP="00330DF7">
            <w:r>
              <w:rPr>
                <w:sz w:val="18"/>
              </w:rPr>
              <w:t>-</w:t>
            </w:r>
            <w:r w:rsidR="00330DF7">
              <w:rPr>
                <w:sz w:val="18"/>
              </w:rPr>
              <w:t>Sports equipment from lessons</w:t>
            </w:r>
          </w:p>
        </w:tc>
        <w:tc>
          <w:tcPr>
            <w:tcW w:w="2432" w:type="dxa"/>
            <w:shd w:val="clear" w:color="auto" w:fill="D9D9D9" w:themeFill="background1" w:themeFillShade="D9"/>
          </w:tcPr>
          <w:p w14:paraId="17166C78" w14:textId="77777777" w:rsidR="00330DF7" w:rsidRDefault="00330DF7" w:rsidP="00330DF7">
            <w:pPr>
              <w:pStyle w:val="TableParagraph"/>
              <w:spacing w:line="242" w:lineRule="auto"/>
              <w:ind w:left="113" w:right="320"/>
              <w:jc w:val="center"/>
              <w:rPr>
                <w:sz w:val="18"/>
              </w:rPr>
            </w:pPr>
            <w:r>
              <w:rPr>
                <w:sz w:val="18"/>
              </w:rPr>
              <w:t>Obstacle Course materials</w:t>
            </w:r>
          </w:p>
          <w:p w14:paraId="524C0358" w14:textId="77777777" w:rsidR="00330DF7" w:rsidRDefault="00330DF7" w:rsidP="00330DF7">
            <w:pPr>
              <w:pStyle w:val="TableParagraph"/>
              <w:spacing w:line="242" w:lineRule="auto"/>
              <w:ind w:right="320"/>
              <w:rPr>
                <w:sz w:val="18"/>
              </w:rPr>
            </w:pPr>
          </w:p>
          <w:p w14:paraId="4929394F" w14:textId="77777777" w:rsidR="00330DF7" w:rsidRDefault="00330DF7" w:rsidP="00330DF7">
            <w:pPr>
              <w:pStyle w:val="TableParagraph"/>
              <w:spacing w:before="1"/>
              <w:ind w:left="13"/>
              <w:jc w:val="center"/>
              <w:rPr>
                <w:sz w:val="18"/>
              </w:rPr>
            </w:pPr>
            <w:r>
              <w:rPr>
                <w:sz w:val="18"/>
              </w:rPr>
              <w:t>Balls of various sizes</w:t>
            </w:r>
          </w:p>
          <w:p w14:paraId="4D886C95" w14:textId="77777777" w:rsidR="00330DF7" w:rsidRDefault="00330DF7" w:rsidP="00330DF7">
            <w:pPr>
              <w:pStyle w:val="TableParagraph"/>
              <w:spacing w:before="1"/>
              <w:ind w:left="13"/>
              <w:jc w:val="center"/>
              <w:rPr>
                <w:sz w:val="18"/>
              </w:rPr>
            </w:pPr>
            <w:r>
              <w:rPr>
                <w:sz w:val="18"/>
              </w:rPr>
              <w:t>Rackets and Bats</w:t>
            </w:r>
          </w:p>
          <w:p w14:paraId="05BA64A7" w14:textId="77777777" w:rsidR="00330DF7" w:rsidRDefault="00330DF7" w:rsidP="00330DF7">
            <w:pPr>
              <w:pStyle w:val="TableParagraph"/>
              <w:spacing w:before="1"/>
              <w:ind w:left="13"/>
              <w:jc w:val="center"/>
              <w:rPr>
                <w:sz w:val="18"/>
              </w:rPr>
            </w:pPr>
          </w:p>
          <w:p w14:paraId="0DCE7589" w14:textId="5AB409F2" w:rsidR="00655C57" w:rsidRDefault="00330DF7" w:rsidP="00330DF7">
            <w:r>
              <w:rPr>
                <w:sz w:val="18"/>
              </w:rPr>
              <w:t>Cones and markers</w:t>
            </w:r>
          </w:p>
        </w:tc>
        <w:tc>
          <w:tcPr>
            <w:tcW w:w="2129" w:type="dxa"/>
            <w:shd w:val="clear" w:color="auto" w:fill="D9D9D9" w:themeFill="background1" w:themeFillShade="D9"/>
          </w:tcPr>
          <w:p w14:paraId="12876B67" w14:textId="77777777" w:rsidR="00330DF7" w:rsidRDefault="00330DF7" w:rsidP="00330DF7">
            <w:pPr>
              <w:pStyle w:val="TableParagraph"/>
              <w:spacing w:before="107" w:line="242" w:lineRule="auto"/>
              <w:ind w:right="190"/>
              <w:jc w:val="center"/>
              <w:rPr>
                <w:sz w:val="18"/>
              </w:rPr>
            </w:pPr>
            <w:r>
              <w:rPr>
                <w:sz w:val="18"/>
              </w:rPr>
              <w:t>Circuits</w:t>
            </w:r>
          </w:p>
          <w:p w14:paraId="7030196B" w14:textId="77777777" w:rsidR="00330DF7" w:rsidRDefault="00330DF7" w:rsidP="00330DF7">
            <w:pPr>
              <w:pStyle w:val="TableParagraph"/>
              <w:spacing w:before="3"/>
              <w:ind w:left="73"/>
              <w:jc w:val="center"/>
              <w:rPr>
                <w:sz w:val="18"/>
              </w:rPr>
            </w:pPr>
          </w:p>
          <w:p w14:paraId="004C1742" w14:textId="77777777" w:rsidR="00330DF7" w:rsidRDefault="00330DF7" w:rsidP="00330DF7">
            <w:pPr>
              <w:pStyle w:val="TableParagraph"/>
              <w:spacing w:before="3"/>
              <w:ind w:left="73"/>
              <w:jc w:val="center"/>
              <w:rPr>
                <w:sz w:val="18"/>
              </w:rPr>
            </w:pPr>
            <w:r>
              <w:rPr>
                <w:sz w:val="18"/>
              </w:rPr>
              <w:t>Sports Equipment Boxes to match lesson objectives</w:t>
            </w:r>
          </w:p>
          <w:p w14:paraId="0224FC59" w14:textId="77777777" w:rsidR="00330DF7" w:rsidRDefault="00330DF7" w:rsidP="00330DF7">
            <w:pPr>
              <w:pStyle w:val="TableParagraph"/>
              <w:spacing w:before="3"/>
              <w:ind w:left="73"/>
              <w:jc w:val="center"/>
              <w:rPr>
                <w:sz w:val="18"/>
              </w:rPr>
            </w:pPr>
          </w:p>
          <w:p w14:paraId="5FF18CBE" w14:textId="77777777" w:rsidR="00330DF7" w:rsidRDefault="00330DF7" w:rsidP="00330DF7">
            <w:pPr>
              <w:pStyle w:val="TableParagraph"/>
              <w:spacing w:before="3"/>
              <w:ind w:left="73"/>
              <w:jc w:val="center"/>
              <w:rPr>
                <w:sz w:val="18"/>
              </w:rPr>
            </w:pPr>
            <w:r>
              <w:rPr>
                <w:sz w:val="18"/>
              </w:rPr>
              <w:t>Den building equipment</w:t>
            </w:r>
          </w:p>
          <w:p w14:paraId="50B135E5" w14:textId="77777777" w:rsidR="00330DF7" w:rsidRDefault="00330DF7" w:rsidP="00330DF7">
            <w:pPr>
              <w:pStyle w:val="TableParagraph"/>
              <w:spacing w:before="3"/>
              <w:ind w:left="73"/>
              <w:jc w:val="center"/>
              <w:rPr>
                <w:sz w:val="18"/>
              </w:rPr>
            </w:pPr>
          </w:p>
          <w:p w14:paraId="447FC9CF" w14:textId="1FB4A1EF" w:rsidR="00655C57" w:rsidRPr="003C5C0E" w:rsidRDefault="00330DF7" w:rsidP="003C5C0E">
            <w:pPr>
              <w:pStyle w:val="TableParagraph"/>
              <w:spacing w:before="3"/>
              <w:ind w:left="73"/>
              <w:jc w:val="center"/>
              <w:rPr>
                <w:sz w:val="18"/>
              </w:rPr>
            </w:pPr>
            <w:r>
              <w:rPr>
                <w:sz w:val="18"/>
              </w:rPr>
              <w:t>Field access with adult</w:t>
            </w:r>
          </w:p>
        </w:tc>
        <w:tc>
          <w:tcPr>
            <w:tcW w:w="1876" w:type="dxa"/>
            <w:shd w:val="clear" w:color="auto" w:fill="D9D9D9" w:themeFill="background1" w:themeFillShade="D9"/>
          </w:tcPr>
          <w:p w14:paraId="4E902446" w14:textId="77777777" w:rsidR="00330DF7" w:rsidRPr="004E2B2C" w:rsidRDefault="00330DF7" w:rsidP="00330DF7">
            <w:pPr>
              <w:pStyle w:val="TableParagraph"/>
              <w:spacing w:before="6"/>
              <w:jc w:val="center"/>
              <w:rPr>
                <w:rFonts w:ascii="Arial Narrow"/>
                <w:b/>
                <w:sz w:val="18"/>
              </w:rPr>
            </w:pPr>
            <w:r w:rsidRPr="004E2B2C">
              <w:rPr>
                <w:rFonts w:ascii="Arial Narrow"/>
                <w:b/>
                <w:sz w:val="18"/>
              </w:rPr>
              <w:t>Sports Day Prep</w:t>
            </w:r>
          </w:p>
          <w:p w14:paraId="0ACC7935" w14:textId="77777777" w:rsidR="00330DF7" w:rsidRDefault="00330DF7" w:rsidP="00330DF7">
            <w:pPr>
              <w:pStyle w:val="TableParagraph"/>
              <w:spacing w:before="107" w:line="242" w:lineRule="auto"/>
              <w:ind w:left="23" w:right="177"/>
              <w:jc w:val="center"/>
              <w:rPr>
                <w:sz w:val="18"/>
              </w:rPr>
            </w:pPr>
            <w:r>
              <w:rPr>
                <w:sz w:val="18"/>
              </w:rPr>
              <w:t>Den building equipment</w:t>
            </w:r>
          </w:p>
          <w:p w14:paraId="6152AFAF" w14:textId="77777777" w:rsidR="00330DF7" w:rsidRDefault="00330DF7" w:rsidP="00330DF7">
            <w:pPr>
              <w:pStyle w:val="TableParagraph"/>
              <w:spacing w:before="107" w:line="242" w:lineRule="auto"/>
              <w:ind w:left="23" w:right="177"/>
              <w:jc w:val="center"/>
              <w:rPr>
                <w:sz w:val="18"/>
              </w:rPr>
            </w:pPr>
            <w:r>
              <w:rPr>
                <w:sz w:val="18"/>
              </w:rPr>
              <w:t>Outdoor provision materials</w:t>
            </w:r>
          </w:p>
          <w:p w14:paraId="756DD726" w14:textId="77777777" w:rsidR="00655C57" w:rsidRDefault="00655C57" w:rsidP="00E916D9"/>
        </w:tc>
        <w:tc>
          <w:tcPr>
            <w:tcW w:w="1985" w:type="dxa"/>
            <w:shd w:val="clear" w:color="auto" w:fill="D9D9D9" w:themeFill="background1" w:themeFillShade="D9"/>
          </w:tcPr>
          <w:p w14:paraId="11E3BB8D" w14:textId="77777777" w:rsidR="00655C57" w:rsidRDefault="00655C57" w:rsidP="00E916D9"/>
        </w:tc>
      </w:tr>
      <w:tr w:rsidR="00655C57" w14:paraId="1487A12E" w14:textId="77777777" w:rsidTr="00630CDB">
        <w:trPr>
          <w:trHeight w:val="329"/>
        </w:trPr>
        <w:tc>
          <w:tcPr>
            <w:tcW w:w="15730" w:type="dxa"/>
            <w:gridSpan w:val="8"/>
            <w:shd w:val="clear" w:color="auto" w:fill="F2CEED" w:themeFill="accent5" w:themeFillTint="33"/>
          </w:tcPr>
          <w:p w14:paraId="30785CAA" w14:textId="101DF362" w:rsidR="00655C57" w:rsidRPr="00630CDB" w:rsidRDefault="00655C57" w:rsidP="00E916D9">
            <w:pPr>
              <w:jc w:val="center"/>
              <w:rPr>
                <w:b/>
                <w:bCs/>
              </w:rPr>
            </w:pPr>
            <w:r w:rsidRPr="00630CDB">
              <w:rPr>
                <w:b/>
                <w:bCs/>
                <w:i/>
                <w:iCs/>
                <w:sz w:val="32"/>
                <w:szCs w:val="32"/>
              </w:rPr>
              <w:lastRenderedPageBreak/>
              <w:t>Fine Motor Skills</w:t>
            </w:r>
          </w:p>
        </w:tc>
      </w:tr>
      <w:tr w:rsidR="0060004B" w14:paraId="6C470299" w14:textId="77777777" w:rsidTr="005906B1">
        <w:trPr>
          <w:trHeight w:val="318"/>
        </w:trPr>
        <w:tc>
          <w:tcPr>
            <w:tcW w:w="1323" w:type="dxa"/>
            <w:shd w:val="clear" w:color="auto" w:fill="F2CEED" w:themeFill="accent5" w:themeFillTint="33"/>
          </w:tcPr>
          <w:p w14:paraId="323F16C3" w14:textId="77777777" w:rsidR="00655C57" w:rsidRDefault="00655C57" w:rsidP="00E916D9">
            <w:pPr>
              <w:jc w:val="center"/>
            </w:pPr>
            <w:r>
              <w:t>Term</w:t>
            </w:r>
          </w:p>
        </w:tc>
        <w:tc>
          <w:tcPr>
            <w:tcW w:w="1954" w:type="dxa"/>
            <w:shd w:val="clear" w:color="auto" w:fill="F2CEED" w:themeFill="accent5" w:themeFillTint="33"/>
          </w:tcPr>
          <w:p w14:paraId="39590165" w14:textId="77777777" w:rsidR="00655C57" w:rsidRDefault="00655C57" w:rsidP="00E916D9">
            <w:pPr>
              <w:jc w:val="center"/>
            </w:pPr>
            <w:r>
              <w:t>Autumn 1</w:t>
            </w:r>
          </w:p>
          <w:p w14:paraId="26974F44" w14:textId="77777777" w:rsidR="00655C57" w:rsidRPr="0096445B" w:rsidRDefault="00655C57" w:rsidP="00E916D9">
            <w:pPr>
              <w:jc w:val="center"/>
              <w:rPr>
                <w:i/>
                <w:iCs/>
              </w:rPr>
            </w:pPr>
            <w:r w:rsidRPr="0096445B">
              <w:rPr>
                <w:i/>
                <w:iCs/>
              </w:rPr>
              <w:t>Who Are We?</w:t>
            </w:r>
          </w:p>
        </w:tc>
        <w:tc>
          <w:tcPr>
            <w:tcW w:w="2046" w:type="dxa"/>
            <w:shd w:val="clear" w:color="auto" w:fill="F2CEED" w:themeFill="accent5" w:themeFillTint="33"/>
          </w:tcPr>
          <w:p w14:paraId="15C8B9CC" w14:textId="77777777" w:rsidR="00655C57" w:rsidRDefault="00655C57" w:rsidP="00E916D9">
            <w:pPr>
              <w:jc w:val="center"/>
            </w:pPr>
            <w:r>
              <w:t>Autumn 2</w:t>
            </w:r>
          </w:p>
          <w:p w14:paraId="508C95A2" w14:textId="77777777" w:rsidR="00655C57" w:rsidRPr="0096445B" w:rsidRDefault="00655C57" w:rsidP="00E916D9">
            <w:pPr>
              <w:jc w:val="center"/>
              <w:rPr>
                <w:i/>
                <w:iCs/>
              </w:rPr>
            </w:pPr>
            <w:r w:rsidRPr="0096445B">
              <w:rPr>
                <w:i/>
                <w:iCs/>
              </w:rPr>
              <w:t>Let’s Go Outside</w:t>
            </w:r>
          </w:p>
        </w:tc>
        <w:tc>
          <w:tcPr>
            <w:tcW w:w="1985" w:type="dxa"/>
            <w:shd w:val="clear" w:color="auto" w:fill="F2CEED" w:themeFill="accent5" w:themeFillTint="33"/>
          </w:tcPr>
          <w:p w14:paraId="3C554F7A" w14:textId="77777777" w:rsidR="00655C57" w:rsidRDefault="00655C57" w:rsidP="00E916D9">
            <w:pPr>
              <w:jc w:val="center"/>
            </w:pPr>
            <w:r>
              <w:t>Spring 1</w:t>
            </w:r>
          </w:p>
          <w:p w14:paraId="2FD6DD2E" w14:textId="77777777" w:rsidR="00655C57" w:rsidRPr="0096445B" w:rsidRDefault="00655C57" w:rsidP="00E916D9">
            <w:pPr>
              <w:jc w:val="center"/>
              <w:rPr>
                <w:i/>
                <w:iCs/>
              </w:rPr>
            </w:pPr>
            <w:r w:rsidRPr="0096445B">
              <w:rPr>
                <w:i/>
                <w:iCs/>
              </w:rPr>
              <w:t>Down in the Jungle</w:t>
            </w:r>
          </w:p>
        </w:tc>
        <w:tc>
          <w:tcPr>
            <w:tcW w:w="2432" w:type="dxa"/>
            <w:shd w:val="clear" w:color="auto" w:fill="F2CEED" w:themeFill="accent5" w:themeFillTint="33"/>
          </w:tcPr>
          <w:p w14:paraId="60EFE9BA" w14:textId="77777777" w:rsidR="00655C57" w:rsidRDefault="00655C57" w:rsidP="00E916D9">
            <w:pPr>
              <w:jc w:val="center"/>
            </w:pPr>
            <w:r>
              <w:t>Spring 2</w:t>
            </w:r>
          </w:p>
          <w:p w14:paraId="6EE6715D" w14:textId="77777777" w:rsidR="00655C57" w:rsidRPr="0096445B" w:rsidRDefault="00655C57" w:rsidP="00E916D9">
            <w:pPr>
              <w:jc w:val="center"/>
              <w:rPr>
                <w:i/>
                <w:iCs/>
              </w:rPr>
            </w:pPr>
            <w:r w:rsidRPr="0096445B">
              <w:rPr>
                <w:i/>
                <w:iCs/>
              </w:rPr>
              <w:t>When I Grow Up</w:t>
            </w:r>
          </w:p>
        </w:tc>
        <w:tc>
          <w:tcPr>
            <w:tcW w:w="2129" w:type="dxa"/>
            <w:shd w:val="clear" w:color="auto" w:fill="F2CEED" w:themeFill="accent5" w:themeFillTint="33"/>
          </w:tcPr>
          <w:p w14:paraId="1997F319" w14:textId="77777777" w:rsidR="00655C57" w:rsidRDefault="00655C57" w:rsidP="00E916D9">
            <w:pPr>
              <w:jc w:val="center"/>
            </w:pPr>
            <w:r>
              <w:t>Summer 1</w:t>
            </w:r>
          </w:p>
          <w:p w14:paraId="7555D8BA" w14:textId="77777777" w:rsidR="00655C57" w:rsidRPr="0096445B" w:rsidRDefault="00655C57" w:rsidP="00E916D9">
            <w:pPr>
              <w:jc w:val="center"/>
              <w:rPr>
                <w:i/>
                <w:iCs/>
              </w:rPr>
            </w:pPr>
            <w:r w:rsidRPr="0096445B">
              <w:rPr>
                <w:i/>
                <w:iCs/>
              </w:rPr>
              <w:t>Looking After Our Planet</w:t>
            </w:r>
          </w:p>
        </w:tc>
        <w:tc>
          <w:tcPr>
            <w:tcW w:w="1876" w:type="dxa"/>
            <w:shd w:val="clear" w:color="auto" w:fill="F2CEED" w:themeFill="accent5" w:themeFillTint="33"/>
          </w:tcPr>
          <w:p w14:paraId="79683ED1" w14:textId="77777777" w:rsidR="00655C57" w:rsidRDefault="00655C57" w:rsidP="00E916D9">
            <w:pPr>
              <w:jc w:val="center"/>
            </w:pPr>
            <w:r>
              <w:t>Summer 2</w:t>
            </w:r>
          </w:p>
          <w:p w14:paraId="2F3EE3D1" w14:textId="77777777" w:rsidR="00655C57" w:rsidRPr="0096445B" w:rsidRDefault="00655C57" w:rsidP="00E916D9">
            <w:pPr>
              <w:jc w:val="center"/>
              <w:rPr>
                <w:i/>
                <w:iCs/>
              </w:rPr>
            </w:pPr>
            <w:r w:rsidRPr="0096445B">
              <w:rPr>
                <w:i/>
                <w:iCs/>
              </w:rPr>
              <w:t>Where Next?</w:t>
            </w:r>
          </w:p>
        </w:tc>
        <w:tc>
          <w:tcPr>
            <w:tcW w:w="1985" w:type="dxa"/>
            <w:shd w:val="clear" w:color="auto" w:fill="F2CEED" w:themeFill="accent5" w:themeFillTint="33"/>
          </w:tcPr>
          <w:p w14:paraId="1AB6A790" w14:textId="77777777" w:rsidR="00655C57" w:rsidRDefault="00655C57" w:rsidP="00E916D9">
            <w:pPr>
              <w:jc w:val="center"/>
            </w:pPr>
            <w:r>
              <w:t>Early Learning Goal</w:t>
            </w:r>
          </w:p>
        </w:tc>
      </w:tr>
      <w:tr w:rsidR="00505B7C" w14:paraId="0169A693" w14:textId="77777777" w:rsidTr="005906B1">
        <w:trPr>
          <w:trHeight w:val="318"/>
        </w:trPr>
        <w:tc>
          <w:tcPr>
            <w:tcW w:w="1323" w:type="dxa"/>
          </w:tcPr>
          <w:p w14:paraId="7B3B85C3" w14:textId="77777777" w:rsidR="00655C57" w:rsidRDefault="00655C57" w:rsidP="00E916D9">
            <w:r>
              <w:t>Skills</w:t>
            </w:r>
          </w:p>
        </w:tc>
        <w:tc>
          <w:tcPr>
            <w:tcW w:w="1954" w:type="dxa"/>
          </w:tcPr>
          <w:p w14:paraId="7D78FDDA" w14:textId="77777777" w:rsidR="00D57845" w:rsidRPr="00664B1C" w:rsidRDefault="00D57845" w:rsidP="00D57845">
            <w:pPr>
              <w:pStyle w:val="Pa9"/>
              <w:spacing w:after="220"/>
              <w:rPr>
                <w:rFonts w:ascii="Arial" w:hAnsi="Arial" w:cs="Arial"/>
                <w:sz w:val="20"/>
                <w:szCs w:val="20"/>
              </w:rPr>
            </w:pPr>
            <w:r w:rsidRPr="00664B1C">
              <w:rPr>
                <w:rFonts w:ascii="Arial" w:hAnsi="Arial" w:cs="Arial"/>
                <w:sz w:val="20"/>
                <w:szCs w:val="20"/>
              </w:rPr>
              <w:t xml:space="preserve">Use one-handed tools and equipment, for example, making snips in paper with scissors. </w:t>
            </w:r>
          </w:p>
          <w:p w14:paraId="3587967B" w14:textId="25AF912D" w:rsidR="00655C57" w:rsidRDefault="00D57845" w:rsidP="00D57845">
            <w:r w:rsidRPr="00664B1C">
              <w:rPr>
                <w:sz w:val="20"/>
                <w:szCs w:val="20"/>
              </w:rPr>
              <w:t>Use a comfortable grip with good control when holding pens and pencils.</w:t>
            </w:r>
          </w:p>
        </w:tc>
        <w:tc>
          <w:tcPr>
            <w:tcW w:w="2046" w:type="dxa"/>
          </w:tcPr>
          <w:p w14:paraId="4893B538" w14:textId="77777777" w:rsidR="00D57845" w:rsidRPr="00664B1C" w:rsidRDefault="00D57845" w:rsidP="00D57845">
            <w:pPr>
              <w:rPr>
                <w:sz w:val="20"/>
                <w:szCs w:val="20"/>
              </w:rPr>
            </w:pPr>
            <w:r w:rsidRPr="00664B1C">
              <w:rPr>
                <w:sz w:val="20"/>
                <w:szCs w:val="20"/>
              </w:rPr>
              <w:t xml:space="preserve">Show a preference for a dominant hand. </w:t>
            </w:r>
          </w:p>
          <w:p w14:paraId="2DA4C447" w14:textId="659BF225" w:rsidR="00655C57" w:rsidRDefault="00D57845" w:rsidP="00D57845">
            <w:r w:rsidRPr="00664B1C">
              <w:rPr>
                <w:sz w:val="20"/>
                <w:szCs w:val="20"/>
              </w:rPr>
              <w:t>Be increasingly independent as they get dressed and undressed, for example, putting coats on and doing up zips.</w:t>
            </w:r>
          </w:p>
        </w:tc>
        <w:tc>
          <w:tcPr>
            <w:tcW w:w="1985" w:type="dxa"/>
          </w:tcPr>
          <w:p w14:paraId="20597BDE" w14:textId="77777777" w:rsidR="00D57845" w:rsidRPr="00664B1C" w:rsidRDefault="00D57845" w:rsidP="00D57845">
            <w:pPr>
              <w:pStyle w:val="Pa9"/>
              <w:rPr>
                <w:rFonts w:ascii="Arial" w:hAnsi="Arial" w:cs="Arial"/>
                <w:sz w:val="20"/>
                <w:szCs w:val="20"/>
              </w:rPr>
            </w:pPr>
            <w:r w:rsidRPr="00664B1C">
              <w:rPr>
                <w:rFonts w:ascii="Arial" w:hAnsi="Arial" w:cs="Arial"/>
                <w:sz w:val="20"/>
                <w:szCs w:val="20"/>
              </w:rPr>
              <w:t xml:space="preserve">Develop their small motor skills so that they can use a range of tools competently, safely and confidently. Suggested tools: pencils for drawing and writing, paintbrushes, scissors, knives, forks and spoons. </w:t>
            </w:r>
          </w:p>
          <w:p w14:paraId="250A983C" w14:textId="77777777" w:rsidR="00655C57" w:rsidRDefault="00655C57" w:rsidP="00E916D9"/>
        </w:tc>
        <w:tc>
          <w:tcPr>
            <w:tcW w:w="2432" w:type="dxa"/>
          </w:tcPr>
          <w:p w14:paraId="493E8B63" w14:textId="77777777" w:rsidR="00D57845" w:rsidRPr="00664B1C" w:rsidRDefault="00D57845" w:rsidP="00D57845">
            <w:pPr>
              <w:adjustRightInd w:val="0"/>
              <w:spacing w:line="241" w:lineRule="atLeast"/>
              <w:rPr>
                <w:rFonts w:eastAsia="Calibri"/>
                <w:sz w:val="20"/>
                <w:szCs w:val="20"/>
              </w:rPr>
            </w:pPr>
            <w:r w:rsidRPr="00664B1C">
              <w:rPr>
                <w:rFonts w:eastAsia="Calibri"/>
                <w:sz w:val="20"/>
                <w:szCs w:val="20"/>
              </w:rPr>
              <w:t xml:space="preserve">Develop the foundations of a handwriting style which is fast, accurate and efficient. </w:t>
            </w:r>
          </w:p>
          <w:p w14:paraId="227EF15E" w14:textId="77777777" w:rsidR="00655C57" w:rsidRDefault="00655C57" w:rsidP="00E916D9"/>
        </w:tc>
        <w:tc>
          <w:tcPr>
            <w:tcW w:w="2129" w:type="dxa"/>
          </w:tcPr>
          <w:p w14:paraId="1458ECAF" w14:textId="77777777" w:rsidR="00D57845" w:rsidRPr="00664B1C" w:rsidRDefault="00D57845" w:rsidP="00D57845">
            <w:pPr>
              <w:adjustRightInd w:val="0"/>
              <w:rPr>
                <w:sz w:val="20"/>
                <w:szCs w:val="20"/>
              </w:rPr>
            </w:pPr>
            <w:r w:rsidRPr="00664B1C">
              <w:rPr>
                <w:sz w:val="20"/>
                <w:szCs w:val="20"/>
              </w:rPr>
              <w:t xml:space="preserve">Hold a pencil effectively in preparation for fluent writing – using the tripod grip in almost all cases; </w:t>
            </w:r>
          </w:p>
          <w:p w14:paraId="327CAFA5" w14:textId="77777777" w:rsidR="00D57845" w:rsidRPr="00664B1C" w:rsidRDefault="00D57845" w:rsidP="00D57845">
            <w:pPr>
              <w:adjustRightInd w:val="0"/>
              <w:rPr>
                <w:sz w:val="20"/>
                <w:szCs w:val="20"/>
              </w:rPr>
            </w:pPr>
            <w:r w:rsidRPr="00664B1C">
              <w:rPr>
                <w:sz w:val="20"/>
                <w:szCs w:val="20"/>
              </w:rPr>
              <w:t xml:space="preserve">- Use a range of small tools, including scissors, paint brushes and cutlery; </w:t>
            </w:r>
          </w:p>
          <w:p w14:paraId="746B1E03" w14:textId="77777777" w:rsidR="00D57845" w:rsidRPr="00664B1C" w:rsidRDefault="00D57845" w:rsidP="00D57845">
            <w:pPr>
              <w:adjustRightInd w:val="0"/>
              <w:rPr>
                <w:sz w:val="20"/>
                <w:szCs w:val="20"/>
              </w:rPr>
            </w:pPr>
            <w:r w:rsidRPr="00664B1C">
              <w:rPr>
                <w:sz w:val="20"/>
                <w:szCs w:val="20"/>
              </w:rPr>
              <w:t xml:space="preserve">- Begin to show accuracy and care when drawing. </w:t>
            </w:r>
          </w:p>
          <w:p w14:paraId="7AFE6622" w14:textId="77777777" w:rsidR="00655C57" w:rsidRDefault="00655C57" w:rsidP="00E916D9"/>
        </w:tc>
        <w:tc>
          <w:tcPr>
            <w:tcW w:w="1876" w:type="dxa"/>
          </w:tcPr>
          <w:p w14:paraId="24C9150C" w14:textId="77777777" w:rsidR="00D57845" w:rsidRPr="00664B1C" w:rsidRDefault="00D57845" w:rsidP="00D57845">
            <w:pPr>
              <w:adjustRightInd w:val="0"/>
              <w:rPr>
                <w:sz w:val="20"/>
                <w:szCs w:val="20"/>
              </w:rPr>
            </w:pPr>
            <w:r w:rsidRPr="00664B1C">
              <w:rPr>
                <w:sz w:val="20"/>
                <w:szCs w:val="20"/>
              </w:rPr>
              <w:t xml:space="preserve">Hold a pencil effectively in preparation for fluent writing – using the tripod grip in almost all cases; </w:t>
            </w:r>
          </w:p>
          <w:p w14:paraId="51393058" w14:textId="77777777" w:rsidR="00D57845" w:rsidRPr="00664B1C" w:rsidRDefault="00D57845" w:rsidP="00D57845">
            <w:pPr>
              <w:adjustRightInd w:val="0"/>
              <w:rPr>
                <w:sz w:val="20"/>
                <w:szCs w:val="20"/>
              </w:rPr>
            </w:pPr>
            <w:r w:rsidRPr="00664B1C">
              <w:rPr>
                <w:sz w:val="20"/>
                <w:szCs w:val="20"/>
              </w:rPr>
              <w:t xml:space="preserve">- Use a range of small tools, including scissors, paint brushes and cutlery; </w:t>
            </w:r>
          </w:p>
          <w:p w14:paraId="1A0088A5" w14:textId="77777777" w:rsidR="00D57845" w:rsidRPr="00664B1C" w:rsidRDefault="00D57845" w:rsidP="00D57845">
            <w:pPr>
              <w:adjustRightInd w:val="0"/>
              <w:rPr>
                <w:sz w:val="20"/>
                <w:szCs w:val="20"/>
              </w:rPr>
            </w:pPr>
            <w:r w:rsidRPr="00664B1C">
              <w:rPr>
                <w:sz w:val="20"/>
                <w:szCs w:val="20"/>
              </w:rPr>
              <w:t xml:space="preserve">- Begin to show accuracy and care when drawing. </w:t>
            </w:r>
          </w:p>
          <w:p w14:paraId="0CA10F08" w14:textId="77777777" w:rsidR="00655C57" w:rsidRDefault="00655C57" w:rsidP="00E916D9"/>
        </w:tc>
        <w:tc>
          <w:tcPr>
            <w:tcW w:w="1985" w:type="dxa"/>
          </w:tcPr>
          <w:p w14:paraId="5634C98F" w14:textId="77777777" w:rsidR="00D57845" w:rsidRPr="00664B1C" w:rsidRDefault="00D57845" w:rsidP="00D57845">
            <w:pPr>
              <w:adjustRightInd w:val="0"/>
              <w:rPr>
                <w:sz w:val="20"/>
                <w:szCs w:val="20"/>
              </w:rPr>
            </w:pPr>
            <w:r w:rsidRPr="00664B1C">
              <w:rPr>
                <w:sz w:val="20"/>
                <w:szCs w:val="20"/>
              </w:rPr>
              <w:t xml:space="preserve">Hold a pencil effectively in preparation for fluent writing – using the tripod grip in almost all cases; </w:t>
            </w:r>
          </w:p>
          <w:p w14:paraId="42255F72" w14:textId="77777777" w:rsidR="00D57845" w:rsidRPr="00664B1C" w:rsidRDefault="00D57845" w:rsidP="00D57845">
            <w:pPr>
              <w:adjustRightInd w:val="0"/>
              <w:rPr>
                <w:sz w:val="20"/>
                <w:szCs w:val="20"/>
              </w:rPr>
            </w:pPr>
            <w:r w:rsidRPr="00664B1C">
              <w:rPr>
                <w:sz w:val="20"/>
                <w:szCs w:val="20"/>
              </w:rPr>
              <w:t xml:space="preserve">- Use a range of small tools, including scissors, paint brushes and cutlery; </w:t>
            </w:r>
          </w:p>
          <w:p w14:paraId="2ECB72DB" w14:textId="77777777" w:rsidR="00D57845" w:rsidRPr="00664B1C" w:rsidRDefault="00D57845" w:rsidP="00D57845">
            <w:pPr>
              <w:adjustRightInd w:val="0"/>
              <w:rPr>
                <w:sz w:val="20"/>
                <w:szCs w:val="20"/>
              </w:rPr>
            </w:pPr>
            <w:r w:rsidRPr="00664B1C">
              <w:rPr>
                <w:sz w:val="20"/>
                <w:szCs w:val="20"/>
              </w:rPr>
              <w:t xml:space="preserve">- Begin to show accuracy and care when drawing. </w:t>
            </w:r>
          </w:p>
          <w:p w14:paraId="19CA4FF2" w14:textId="77777777" w:rsidR="00655C57" w:rsidRDefault="00655C57" w:rsidP="00E916D9"/>
        </w:tc>
      </w:tr>
      <w:tr w:rsidR="0060004B" w14:paraId="56116CC8" w14:textId="77777777" w:rsidTr="005906B1">
        <w:trPr>
          <w:trHeight w:val="318"/>
        </w:trPr>
        <w:tc>
          <w:tcPr>
            <w:tcW w:w="1323" w:type="dxa"/>
            <w:shd w:val="clear" w:color="auto" w:fill="D9D9D9" w:themeFill="background1" w:themeFillShade="D9"/>
          </w:tcPr>
          <w:p w14:paraId="4D27F698" w14:textId="77777777" w:rsidR="00655C57" w:rsidRDefault="00655C57" w:rsidP="00E916D9">
            <w:r>
              <w:t>Possible Learning Tasks</w:t>
            </w:r>
          </w:p>
        </w:tc>
        <w:tc>
          <w:tcPr>
            <w:tcW w:w="1954" w:type="dxa"/>
            <w:shd w:val="clear" w:color="auto" w:fill="D9D9D9" w:themeFill="background1" w:themeFillShade="D9"/>
          </w:tcPr>
          <w:p w14:paraId="13EA4B4B" w14:textId="77777777" w:rsidR="00A91835" w:rsidRDefault="00A91835" w:rsidP="00A91835">
            <w:pPr>
              <w:pStyle w:val="TableParagraph"/>
              <w:spacing w:before="107"/>
              <w:ind w:left="103" w:right="824"/>
              <w:jc w:val="center"/>
              <w:rPr>
                <w:sz w:val="18"/>
              </w:rPr>
            </w:pPr>
            <w:r>
              <w:rPr>
                <w:sz w:val="18"/>
              </w:rPr>
              <w:t xml:space="preserve">Pencil Control Sheets </w:t>
            </w:r>
          </w:p>
          <w:p w14:paraId="1E572BE7" w14:textId="77777777" w:rsidR="00A91835" w:rsidRDefault="00A91835" w:rsidP="00A91835">
            <w:pPr>
              <w:pStyle w:val="TableParagraph"/>
              <w:spacing w:before="107"/>
              <w:ind w:left="103" w:right="824"/>
              <w:jc w:val="center"/>
              <w:rPr>
                <w:sz w:val="18"/>
              </w:rPr>
            </w:pPr>
            <w:r>
              <w:rPr>
                <w:sz w:val="18"/>
              </w:rPr>
              <w:t>Various pencils and pens</w:t>
            </w:r>
          </w:p>
          <w:p w14:paraId="113C047A" w14:textId="77777777" w:rsidR="00A91835" w:rsidRDefault="00A91835" w:rsidP="00A91835">
            <w:pPr>
              <w:pStyle w:val="TableParagraph"/>
              <w:spacing w:before="107"/>
              <w:ind w:left="103" w:right="824"/>
              <w:jc w:val="center"/>
              <w:rPr>
                <w:sz w:val="18"/>
              </w:rPr>
            </w:pPr>
            <w:r>
              <w:rPr>
                <w:sz w:val="18"/>
              </w:rPr>
              <w:t>Threading</w:t>
            </w:r>
          </w:p>
          <w:p w14:paraId="468481B4" w14:textId="77777777" w:rsidR="00A91835" w:rsidRDefault="00A91835" w:rsidP="00A91835">
            <w:pPr>
              <w:pStyle w:val="TableParagraph"/>
              <w:spacing w:before="107"/>
              <w:ind w:left="103" w:right="824"/>
              <w:jc w:val="center"/>
              <w:rPr>
                <w:sz w:val="18"/>
              </w:rPr>
            </w:pPr>
          </w:p>
          <w:p w14:paraId="6470B7DF" w14:textId="77777777" w:rsidR="00A91835" w:rsidRDefault="00A91835" w:rsidP="00A91835">
            <w:pPr>
              <w:pStyle w:val="TableParagraph"/>
              <w:spacing w:before="1" w:line="242" w:lineRule="auto"/>
              <w:ind w:left="23" w:right="83"/>
              <w:jc w:val="center"/>
              <w:rPr>
                <w:sz w:val="18"/>
              </w:rPr>
            </w:pPr>
            <w:r>
              <w:rPr>
                <w:sz w:val="18"/>
              </w:rPr>
              <w:t>Scissor activities</w:t>
            </w:r>
          </w:p>
          <w:p w14:paraId="534ACBEA" w14:textId="77777777" w:rsidR="00A91835" w:rsidRDefault="00A91835" w:rsidP="00A91835">
            <w:pPr>
              <w:pStyle w:val="TableParagraph"/>
              <w:spacing w:before="107"/>
              <w:ind w:left="103" w:right="824"/>
              <w:jc w:val="center"/>
              <w:rPr>
                <w:sz w:val="18"/>
              </w:rPr>
            </w:pPr>
          </w:p>
          <w:p w14:paraId="777DAB0B" w14:textId="77777777" w:rsidR="00A91835" w:rsidRDefault="00A91835" w:rsidP="00A91835">
            <w:pPr>
              <w:pStyle w:val="TableParagraph"/>
              <w:spacing w:before="107"/>
              <w:ind w:left="103" w:right="824"/>
              <w:jc w:val="center"/>
              <w:rPr>
                <w:sz w:val="18"/>
              </w:rPr>
            </w:pPr>
            <w:r>
              <w:rPr>
                <w:sz w:val="18"/>
              </w:rPr>
              <w:t>Dough Disco Pegs and Pins</w:t>
            </w:r>
          </w:p>
          <w:p w14:paraId="2B17B970" w14:textId="77777777" w:rsidR="00A91835" w:rsidRDefault="00A91835" w:rsidP="00A91835">
            <w:pPr>
              <w:pStyle w:val="TableParagraph"/>
              <w:spacing w:before="107" w:line="242" w:lineRule="auto"/>
              <w:ind w:left="13" w:right="78"/>
              <w:jc w:val="center"/>
              <w:rPr>
                <w:sz w:val="18"/>
              </w:rPr>
            </w:pPr>
            <w:r>
              <w:rPr>
                <w:sz w:val="18"/>
              </w:rPr>
              <w:t>Handwriting Patter sheets</w:t>
            </w:r>
          </w:p>
          <w:p w14:paraId="112C10F8" w14:textId="77777777" w:rsidR="00655C57" w:rsidRDefault="00655C57" w:rsidP="00E916D9"/>
        </w:tc>
        <w:tc>
          <w:tcPr>
            <w:tcW w:w="2046" w:type="dxa"/>
            <w:shd w:val="clear" w:color="auto" w:fill="D9D9D9" w:themeFill="background1" w:themeFillShade="D9"/>
          </w:tcPr>
          <w:p w14:paraId="78FE8549" w14:textId="77777777" w:rsidR="00A91835" w:rsidRDefault="00A91835" w:rsidP="00A91835">
            <w:pPr>
              <w:pStyle w:val="TableParagraph"/>
              <w:spacing w:line="242" w:lineRule="auto"/>
              <w:ind w:left="113" w:right="119"/>
              <w:jc w:val="center"/>
              <w:rPr>
                <w:sz w:val="18"/>
              </w:rPr>
            </w:pPr>
            <w:r>
              <w:rPr>
                <w:sz w:val="18"/>
              </w:rPr>
              <w:t>Pencil control</w:t>
            </w:r>
          </w:p>
          <w:p w14:paraId="574C2DB7" w14:textId="77777777" w:rsidR="00A91835" w:rsidRDefault="00A91835" w:rsidP="00A91835">
            <w:pPr>
              <w:pStyle w:val="TableParagraph"/>
              <w:spacing w:line="242" w:lineRule="auto"/>
              <w:ind w:left="113" w:right="119"/>
              <w:jc w:val="center"/>
              <w:rPr>
                <w:sz w:val="18"/>
              </w:rPr>
            </w:pPr>
            <w:r>
              <w:rPr>
                <w:sz w:val="18"/>
              </w:rPr>
              <w:t>Phonics activities</w:t>
            </w:r>
          </w:p>
          <w:p w14:paraId="2082AA69" w14:textId="77777777" w:rsidR="00A91835" w:rsidRDefault="00A91835" w:rsidP="00A91835">
            <w:pPr>
              <w:pStyle w:val="TableParagraph"/>
              <w:spacing w:line="242" w:lineRule="auto"/>
              <w:ind w:left="113" w:right="119"/>
              <w:jc w:val="center"/>
              <w:rPr>
                <w:sz w:val="18"/>
              </w:rPr>
            </w:pPr>
          </w:p>
          <w:p w14:paraId="4FD04B52" w14:textId="77777777" w:rsidR="00A91835" w:rsidRDefault="00A91835" w:rsidP="00A91835">
            <w:pPr>
              <w:pStyle w:val="TableParagraph"/>
              <w:spacing w:line="242" w:lineRule="auto"/>
              <w:ind w:left="113" w:right="119"/>
              <w:jc w:val="center"/>
              <w:rPr>
                <w:sz w:val="18"/>
              </w:rPr>
            </w:pPr>
            <w:r>
              <w:rPr>
                <w:sz w:val="18"/>
              </w:rPr>
              <w:t>Scissor control</w:t>
            </w:r>
          </w:p>
          <w:p w14:paraId="04E66614" w14:textId="77777777" w:rsidR="00A91835" w:rsidRDefault="00A91835" w:rsidP="00A91835">
            <w:pPr>
              <w:pStyle w:val="TableParagraph"/>
              <w:spacing w:line="242" w:lineRule="auto"/>
              <w:ind w:left="113" w:right="119"/>
              <w:jc w:val="center"/>
              <w:rPr>
                <w:sz w:val="18"/>
              </w:rPr>
            </w:pPr>
            <w:r>
              <w:rPr>
                <w:sz w:val="18"/>
              </w:rPr>
              <w:t>Buttons and Zips</w:t>
            </w:r>
          </w:p>
          <w:p w14:paraId="15E6C637" w14:textId="77777777" w:rsidR="00A91835" w:rsidRDefault="00A91835" w:rsidP="00A91835">
            <w:pPr>
              <w:pStyle w:val="TableParagraph"/>
              <w:spacing w:line="242" w:lineRule="auto"/>
              <w:ind w:left="113" w:right="119"/>
              <w:jc w:val="center"/>
              <w:rPr>
                <w:sz w:val="18"/>
              </w:rPr>
            </w:pPr>
          </w:p>
          <w:p w14:paraId="514EE141" w14:textId="77777777" w:rsidR="00A91835" w:rsidRDefault="00A91835" w:rsidP="00A91835">
            <w:pPr>
              <w:pStyle w:val="TableParagraph"/>
              <w:spacing w:line="242" w:lineRule="auto"/>
              <w:ind w:left="113" w:right="119"/>
              <w:jc w:val="center"/>
              <w:rPr>
                <w:sz w:val="18"/>
              </w:rPr>
            </w:pPr>
            <w:r>
              <w:rPr>
                <w:sz w:val="18"/>
              </w:rPr>
              <w:t>Writing on squared paper</w:t>
            </w:r>
          </w:p>
          <w:p w14:paraId="5A245A12" w14:textId="77777777" w:rsidR="00A91835" w:rsidRDefault="00A91835" w:rsidP="00A91835">
            <w:pPr>
              <w:pStyle w:val="TableParagraph"/>
              <w:spacing w:line="242" w:lineRule="auto"/>
              <w:ind w:left="113" w:right="119"/>
              <w:jc w:val="center"/>
              <w:rPr>
                <w:sz w:val="18"/>
              </w:rPr>
            </w:pPr>
          </w:p>
          <w:p w14:paraId="3FA04E1D" w14:textId="77777777" w:rsidR="00A91835" w:rsidRDefault="00A91835" w:rsidP="00A91835">
            <w:pPr>
              <w:pStyle w:val="TableParagraph"/>
              <w:spacing w:line="242" w:lineRule="auto"/>
              <w:ind w:left="113" w:right="119"/>
              <w:jc w:val="center"/>
              <w:rPr>
                <w:sz w:val="18"/>
              </w:rPr>
            </w:pPr>
            <w:r>
              <w:rPr>
                <w:sz w:val="18"/>
              </w:rPr>
              <w:t>Dough Disco</w:t>
            </w:r>
          </w:p>
          <w:p w14:paraId="03E185C1" w14:textId="77777777" w:rsidR="00A91835" w:rsidRDefault="00A91835" w:rsidP="00A91835">
            <w:pPr>
              <w:pStyle w:val="TableParagraph"/>
              <w:spacing w:line="242" w:lineRule="auto"/>
              <w:ind w:left="113" w:right="119"/>
              <w:jc w:val="center"/>
              <w:rPr>
                <w:sz w:val="18"/>
              </w:rPr>
            </w:pPr>
            <w:r>
              <w:rPr>
                <w:sz w:val="18"/>
              </w:rPr>
              <w:t>Peg to Paper Boards</w:t>
            </w:r>
          </w:p>
          <w:p w14:paraId="7DD50112" w14:textId="77777777" w:rsidR="00A91835" w:rsidRDefault="00A91835" w:rsidP="00A91835">
            <w:pPr>
              <w:pStyle w:val="TableParagraph"/>
              <w:spacing w:line="242" w:lineRule="auto"/>
              <w:ind w:left="113" w:right="119"/>
              <w:jc w:val="center"/>
              <w:rPr>
                <w:sz w:val="18"/>
              </w:rPr>
            </w:pPr>
          </w:p>
          <w:p w14:paraId="6F970613" w14:textId="77777777" w:rsidR="00A91835" w:rsidRDefault="00A91835" w:rsidP="00A91835">
            <w:pPr>
              <w:pStyle w:val="TableParagraph"/>
              <w:spacing w:before="1" w:line="242" w:lineRule="auto"/>
              <w:ind w:left="23" w:right="83"/>
              <w:jc w:val="center"/>
              <w:rPr>
                <w:sz w:val="18"/>
              </w:rPr>
            </w:pPr>
            <w:r>
              <w:rPr>
                <w:sz w:val="18"/>
              </w:rPr>
              <w:t>Scissor activities</w:t>
            </w:r>
          </w:p>
          <w:p w14:paraId="0FD0EE88" w14:textId="77777777" w:rsidR="00A91835" w:rsidRDefault="00A91835" w:rsidP="00A91835">
            <w:pPr>
              <w:pStyle w:val="TableParagraph"/>
              <w:spacing w:line="242" w:lineRule="auto"/>
              <w:ind w:left="113" w:right="119"/>
              <w:jc w:val="center"/>
              <w:rPr>
                <w:sz w:val="18"/>
              </w:rPr>
            </w:pPr>
          </w:p>
          <w:p w14:paraId="5D5B92F9" w14:textId="77777777" w:rsidR="00A91835" w:rsidRDefault="00A91835" w:rsidP="00A91835">
            <w:pPr>
              <w:pStyle w:val="TableParagraph"/>
              <w:spacing w:line="242" w:lineRule="auto"/>
              <w:ind w:left="113" w:right="119"/>
              <w:jc w:val="center"/>
              <w:rPr>
                <w:sz w:val="18"/>
              </w:rPr>
            </w:pPr>
          </w:p>
          <w:p w14:paraId="1D2243CF" w14:textId="77777777" w:rsidR="00A91835" w:rsidRDefault="00A91835" w:rsidP="00A91835">
            <w:pPr>
              <w:pStyle w:val="TableParagraph"/>
              <w:spacing w:line="242" w:lineRule="auto"/>
              <w:ind w:left="113" w:right="119"/>
              <w:jc w:val="center"/>
              <w:rPr>
                <w:sz w:val="18"/>
              </w:rPr>
            </w:pPr>
          </w:p>
          <w:p w14:paraId="46901E83" w14:textId="77777777" w:rsidR="00A91835" w:rsidRDefault="00A91835" w:rsidP="00A91835">
            <w:pPr>
              <w:pStyle w:val="TableParagraph"/>
              <w:spacing w:before="1" w:line="242" w:lineRule="auto"/>
              <w:ind w:left="23" w:right="83"/>
              <w:jc w:val="center"/>
              <w:rPr>
                <w:sz w:val="18"/>
              </w:rPr>
            </w:pPr>
            <w:r>
              <w:rPr>
                <w:sz w:val="18"/>
              </w:rPr>
              <w:t>Handwriting practice</w:t>
            </w:r>
          </w:p>
          <w:p w14:paraId="21EF57EA" w14:textId="77777777" w:rsidR="00A91835" w:rsidRDefault="00A91835" w:rsidP="00A91835">
            <w:pPr>
              <w:pStyle w:val="TableParagraph"/>
              <w:spacing w:line="242" w:lineRule="auto"/>
              <w:ind w:right="119"/>
              <w:rPr>
                <w:sz w:val="18"/>
              </w:rPr>
            </w:pPr>
          </w:p>
          <w:p w14:paraId="760C7B0E" w14:textId="77777777" w:rsidR="00A91835" w:rsidRDefault="00A91835" w:rsidP="00A91835">
            <w:pPr>
              <w:pStyle w:val="TableParagraph"/>
              <w:spacing w:before="107" w:line="242" w:lineRule="auto"/>
              <w:ind w:left="13" w:right="78"/>
              <w:jc w:val="center"/>
              <w:rPr>
                <w:sz w:val="18"/>
              </w:rPr>
            </w:pPr>
            <w:r>
              <w:rPr>
                <w:sz w:val="18"/>
              </w:rPr>
              <w:t>Handwriting Patter sheets</w:t>
            </w:r>
          </w:p>
          <w:p w14:paraId="6293C0AD" w14:textId="77777777" w:rsidR="00655C57" w:rsidRDefault="00655C57" w:rsidP="00E916D9"/>
        </w:tc>
        <w:tc>
          <w:tcPr>
            <w:tcW w:w="1985" w:type="dxa"/>
            <w:shd w:val="clear" w:color="auto" w:fill="D9D9D9" w:themeFill="background1" w:themeFillShade="D9"/>
          </w:tcPr>
          <w:p w14:paraId="5EC9DA4E" w14:textId="77777777" w:rsidR="00A91835" w:rsidRDefault="00A91835" w:rsidP="00A91835">
            <w:pPr>
              <w:pStyle w:val="TableParagraph"/>
              <w:spacing w:before="1"/>
              <w:ind w:left="108"/>
              <w:jc w:val="center"/>
              <w:rPr>
                <w:sz w:val="18"/>
              </w:rPr>
            </w:pPr>
            <w:r>
              <w:rPr>
                <w:sz w:val="18"/>
              </w:rPr>
              <w:t>Lunchtime-cutting up own food</w:t>
            </w:r>
          </w:p>
          <w:p w14:paraId="00C8CBD7" w14:textId="77777777" w:rsidR="00A91835" w:rsidRDefault="00A91835" w:rsidP="00A91835">
            <w:pPr>
              <w:pStyle w:val="TableParagraph"/>
              <w:spacing w:before="1"/>
              <w:ind w:left="108"/>
              <w:jc w:val="center"/>
              <w:rPr>
                <w:sz w:val="18"/>
              </w:rPr>
            </w:pPr>
            <w:r>
              <w:rPr>
                <w:sz w:val="18"/>
              </w:rPr>
              <w:t>Choosing own drinks</w:t>
            </w:r>
          </w:p>
          <w:p w14:paraId="3240A0FE" w14:textId="77777777" w:rsidR="00A91835" w:rsidRDefault="00A91835" w:rsidP="00A91835">
            <w:pPr>
              <w:pStyle w:val="TableParagraph"/>
              <w:spacing w:before="1"/>
              <w:ind w:left="108"/>
              <w:jc w:val="center"/>
              <w:rPr>
                <w:sz w:val="18"/>
              </w:rPr>
            </w:pPr>
            <w:r>
              <w:rPr>
                <w:sz w:val="18"/>
              </w:rPr>
              <w:t>Milk Monitors</w:t>
            </w:r>
          </w:p>
          <w:p w14:paraId="746CF85A" w14:textId="77777777" w:rsidR="00A91835" w:rsidRDefault="00A91835" w:rsidP="00A91835">
            <w:pPr>
              <w:pStyle w:val="TableParagraph"/>
              <w:spacing w:before="1"/>
              <w:ind w:left="108"/>
              <w:jc w:val="center"/>
              <w:rPr>
                <w:sz w:val="18"/>
              </w:rPr>
            </w:pPr>
            <w:r>
              <w:rPr>
                <w:sz w:val="18"/>
              </w:rPr>
              <w:t>Playdough</w:t>
            </w:r>
          </w:p>
          <w:p w14:paraId="1380965D" w14:textId="77777777" w:rsidR="00A91835" w:rsidRDefault="00A91835" w:rsidP="00A91835">
            <w:pPr>
              <w:pStyle w:val="TableParagraph"/>
              <w:spacing w:before="1"/>
              <w:ind w:left="108"/>
              <w:jc w:val="center"/>
              <w:rPr>
                <w:sz w:val="18"/>
              </w:rPr>
            </w:pPr>
          </w:p>
          <w:p w14:paraId="47151AD1" w14:textId="77777777" w:rsidR="00A91835" w:rsidRDefault="00A91835" w:rsidP="00A91835">
            <w:pPr>
              <w:pStyle w:val="TableParagraph"/>
              <w:spacing w:before="1"/>
              <w:ind w:left="108"/>
              <w:jc w:val="center"/>
              <w:rPr>
                <w:sz w:val="18"/>
              </w:rPr>
            </w:pPr>
            <w:r>
              <w:rPr>
                <w:sz w:val="18"/>
              </w:rPr>
              <w:t>Role play Café</w:t>
            </w:r>
          </w:p>
          <w:p w14:paraId="0FB2A423" w14:textId="77777777" w:rsidR="00A91835" w:rsidRDefault="00A91835" w:rsidP="00A91835">
            <w:pPr>
              <w:pStyle w:val="TableParagraph"/>
              <w:spacing w:before="1"/>
              <w:ind w:left="108"/>
              <w:jc w:val="center"/>
              <w:rPr>
                <w:sz w:val="18"/>
              </w:rPr>
            </w:pPr>
            <w:r>
              <w:rPr>
                <w:sz w:val="18"/>
              </w:rPr>
              <w:t>Big and small paintbrushes and stampers</w:t>
            </w:r>
          </w:p>
          <w:p w14:paraId="534F8EE2" w14:textId="77777777" w:rsidR="00A91835" w:rsidRDefault="00A91835" w:rsidP="00A91835">
            <w:pPr>
              <w:pStyle w:val="TableParagraph"/>
              <w:spacing w:before="1"/>
              <w:ind w:left="108"/>
              <w:jc w:val="center"/>
              <w:rPr>
                <w:sz w:val="18"/>
              </w:rPr>
            </w:pPr>
          </w:p>
          <w:p w14:paraId="2E294879" w14:textId="77777777" w:rsidR="00A91835" w:rsidRDefault="00A91835" w:rsidP="00A91835">
            <w:pPr>
              <w:pStyle w:val="TableParagraph"/>
              <w:spacing w:before="1"/>
              <w:ind w:left="108"/>
              <w:jc w:val="center"/>
              <w:rPr>
                <w:sz w:val="18"/>
              </w:rPr>
            </w:pPr>
          </w:p>
          <w:p w14:paraId="00CE11AB" w14:textId="77777777" w:rsidR="00A91835" w:rsidRDefault="00A91835" w:rsidP="00A91835">
            <w:pPr>
              <w:pStyle w:val="TableParagraph"/>
              <w:spacing w:before="1" w:line="242" w:lineRule="auto"/>
              <w:ind w:left="23" w:right="83"/>
              <w:jc w:val="center"/>
              <w:rPr>
                <w:sz w:val="18"/>
              </w:rPr>
            </w:pPr>
            <w:r>
              <w:rPr>
                <w:sz w:val="18"/>
              </w:rPr>
              <w:t>Scissor activities</w:t>
            </w:r>
          </w:p>
          <w:p w14:paraId="7C887A13" w14:textId="77777777" w:rsidR="00A91835" w:rsidRDefault="00A91835" w:rsidP="00A91835">
            <w:pPr>
              <w:pStyle w:val="TableParagraph"/>
              <w:spacing w:before="1"/>
              <w:ind w:left="108"/>
              <w:jc w:val="center"/>
              <w:rPr>
                <w:sz w:val="18"/>
              </w:rPr>
            </w:pPr>
          </w:p>
          <w:p w14:paraId="1AC02A82" w14:textId="77777777" w:rsidR="00A91835" w:rsidRDefault="00A91835" w:rsidP="00A91835">
            <w:pPr>
              <w:pStyle w:val="TableParagraph"/>
              <w:spacing w:before="1"/>
              <w:ind w:left="108"/>
              <w:jc w:val="center"/>
              <w:rPr>
                <w:sz w:val="18"/>
              </w:rPr>
            </w:pPr>
          </w:p>
          <w:p w14:paraId="592B8921" w14:textId="77777777" w:rsidR="00A91835" w:rsidRDefault="00A91835" w:rsidP="00A91835">
            <w:pPr>
              <w:pStyle w:val="TableParagraph"/>
              <w:spacing w:before="1" w:line="242" w:lineRule="auto"/>
              <w:ind w:left="23" w:right="83"/>
              <w:jc w:val="center"/>
              <w:rPr>
                <w:sz w:val="18"/>
              </w:rPr>
            </w:pPr>
            <w:r>
              <w:rPr>
                <w:sz w:val="18"/>
              </w:rPr>
              <w:t>Handwriting practice</w:t>
            </w:r>
          </w:p>
          <w:p w14:paraId="763890E6" w14:textId="77777777" w:rsidR="00A91835" w:rsidRDefault="00A91835" w:rsidP="00A91835">
            <w:pPr>
              <w:pStyle w:val="TableParagraph"/>
              <w:spacing w:before="1"/>
              <w:ind w:left="108"/>
              <w:jc w:val="center"/>
              <w:rPr>
                <w:sz w:val="18"/>
              </w:rPr>
            </w:pPr>
          </w:p>
          <w:p w14:paraId="731BC68E" w14:textId="77777777" w:rsidR="00A91835" w:rsidRDefault="00A91835" w:rsidP="00A91835">
            <w:pPr>
              <w:pStyle w:val="TableParagraph"/>
              <w:spacing w:before="107" w:line="242" w:lineRule="auto"/>
              <w:ind w:left="13" w:right="78"/>
              <w:jc w:val="center"/>
              <w:rPr>
                <w:sz w:val="18"/>
              </w:rPr>
            </w:pPr>
            <w:r>
              <w:rPr>
                <w:sz w:val="18"/>
              </w:rPr>
              <w:t>Handwriting Patter sheets</w:t>
            </w:r>
          </w:p>
          <w:p w14:paraId="59538ABB" w14:textId="77777777" w:rsidR="00655C57" w:rsidRDefault="00655C57" w:rsidP="00E916D9"/>
        </w:tc>
        <w:tc>
          <w:tcPr>
            <w:tcW w:w="2432" w:type="dxa"/>
            <w:shd w:val="clear" w:color="auto" w:fill="D9D9D9" w:themeFill="background1" w:themeFillShade="D9"/>
          </w:tcPr>
          <w:p w14:paraId="6571F9C9" w14:textId="77777777" w:rsidR="00A91835" w:rsidRDefault="00A91835" w:rsidP="00A91835">
            <w:pPr>
              <w:pStyle w:val="TableParagraph"/>
              <w:spacing w:before="107" w:line="242" w:lineRule="auto"/>
              <w:ind w:left="13" w:right="78"/>
              <w:jc w:val="center"/>
              <w:rPr>
                <w:sz w:val="18"/>
              </w:rPr>
            </w:pPr>
            <w:r>
              <w:rPr>
                <w:sz w:val="18"/>
              </w:rPr>
              <w:t>Pencil Grip</w:t>
            </w:r>
          </w:p>
          <w:p w14:paraId="608885FC" w14:textId="77777777" w:rsidR="00A91835" w:rsidRDefault="00A91835" w:rsidP="00A91835">
            <w:pPr>
              <w:pStyle w:val="TableParagraph"/>
              <w:spacing w:before="107" w:line="242" w:lineRule="auto"/>
              <w:ind w:left="13" w:right="78"/>
              <w:jc w:val="center"/>
              <w:rPr>
                <w:sz w:val="18"/>
              </w:rPr>
            </w:pPr>
            <w:r>
              <w:rPr>
                <w:sz w:val="18"/>
              </w:rPr>
              <w:t>Peg to Paper</w:t>
            </w:r>
          </w:p>
          <w:p w14:paraId="7088F8F3" w14:textId="77777777" w:rsidR="00A91835" w:rsidRDefault="00A91835" w:rsidP="00A91835">
            <w:pPr>
              <w:pStyle w:val="TableParagraph"/>
              <w:spacing w:before="107" w:line="242" w:lineRule="auto"/>
              <w:ind w:left="13" w:right="78"/>
              <w:jc w:val="center"/>
              <w:rPr>
                <w:sz w:val="18"/>
              </w:rPr>
            </w:pPr>
            <w:r>
              <w:rPr>
                <w:sz w:val="18"/>
              </w:rPr>
              <w:t>Small Sand trays</w:t>
            </w:r>
          </w:p>
          <w:p w14:paraId="51C36B67" w14:textId="77777777" w:rsidR="00A91835" w:rsidRDefault="00A91835" w:rsidP="00A91835">
            <w:pPr>
              <w:pStyle w:val="TableParagraph"/>
              <w:spacing w:before="107" w:line="242" w:lineRule="auto"/>
              <w:ind w:left="13" w:right="78"/>
              <w:jc w:val="center"/>
              <w:rPr>
                <w:sz w:val="18"/>
              </w:rPr>
            </w:pPr>
            <w:r>
              <w:rPr>
                <w:sz w:val="18"/>
              </w:rPr>
              <w:t>Magnetic boards</w:t>
            </w:r>
          </w:p>
          <w:p w14:paraId="50FC2243" w14:textId="77777777" w:rsidR="00A91835" w:rsidRDefault="00A91835" w:rsidP="00A91835">
            <w:pPr>
              <w:pStyle w:val="TableParagraph"/>
              <w:spacing w:before="107" w:line="242" w:lineRule="auto"/>
              <w:ind w:left="13" w:right="78"/>
              <w:jc w:val="center"/>
              <w:rPr>
                <w:sz w:val="18"/>
              </w:rPr>
            </w:pPr>
          </w:p>
          <w:p w14:paraId="73BB47FE" w14:textId="77777777" w:rsidR="00A91835" w:rsidRDefault="00A91835" w:rsidP="00A91835">
            <w:pPr>
              <w:pStyle w:val="TableParagraph"/>
              <w:spacing w:before="1" w:line="242" w:lineRule="auto"/>
              <w:ind w:left="23" w:right="83"/>
              <w:jc w:val="center"/>
              <w:rPr>
                <w:sz w:val="18"/>
              </w:rPr>
            </w:pPr>
            <w:r>
              <w:rPr>
                <w:sz w:val="18"/>
              </w:rPr>
              <w:t>Scissor activities</w:t>
            </w:r>
          </w:p>
          <w:p w14:paraId="72C5CB70" w14:textId="77777777" w:rsidR="00A91835" w:rsidRDefault="00A91835" w:rsidP="00A91835">
            <w:pPr>
              <w:pStyle w:val="TableParagraph"/>
              <w:spacing w:before="107" w:line="242" w:lineRule="auto"/>
              <w:ind w:right="78"/>
              <w:rPr>
                <w:sz w:val="18"/>
              </w:rPr>
            </w:pPr>
          </w:p>
          <w:p w14:paraId="291A84BF" w14:textId="77777777" w:rsidR="00A91835" w:rsidRDefault="00A91835" w:rsidP="00A91835">
            <w:pPr>
              <w:pStyle w:val="TableParagraph"/>
              <w:spacing w:before="1" w:line="242" w:lineRule="auto"/>
              <w:ind w:left="23" w:right="83"/>
              <w:jc w:val="center"/>
              <w:rPr>
                <w:sz w:val="18"/>
              </w:rPr>
            </w:pPr>
            <w:r>
              <w:rPr>
                <w:sz w:val="18"/>
              </w:rPr>
              <w:t>Handwriting practice</w:t>
            </w:r>
          </w:p>
          <w:p w14:paraId="79634D01" w14:textId="77777777" w:rsidR="00A91835" w:rsidRDefault="00A91835" w:rsidP="00A91835">
            <w:pPr>
              <w:pStyle w:val="TableParagraph"/>
              <w:spacing w:before="107" w:line="242" w:lineRule="auto"/>
              <w:ind w:left="13" w:right="78"/>
              <w:jc w:val="center"/>
              <w:rPr>
                <w:sz w:val="18"/>
              </w:rPr>
            </w:pPr>
          </w:p>
          <w:p w14:paraId="718E1359" w14:textId="77777777" w:rsidR="00A91835" w:rsidRDefault="00A91835" w:rsidP="00A91835">
            <w:pPr>
              <w:pStyle w:val="TableParagraph"/>
              <w:spacing w:before="107" w:line="242" w:lineRule="auto"/>
              <w:ind w:left="13" w:right="78"/>
              <w:jc w:val="center"/>
              <w:rPr>
                <w:sz w:val="18"/>
              </w:rPr>
            </w:pPr>
            <w:r>
              <w:rPr>
                <w:sz w:val="18"/>
              </w:rPr>
              <w:t>Handwriting Patter sheets</w:t>
            </w:r>
          </w:p>
          <w:p w14:paraId="74FE189F" w14:textId="77777777" w:rsidR="00655C57" w:rsidRDefault="00655C57" w:rsidP="00E916D9"/>
        </w:tc>
        <w:tc>
          <w:tcPr>
            <w:tcW w:w="2129" w:type="dxa"/>
            <w:shd w:val="clear" w:color="auto" w:fill="D9D9D9" w:themeFill="background1" w:themeFillShade="D9"/>
          </w:tcPr>
          <w:p w14:paraId="5A976417" w14:textId="77777777" w:rsidR="00A91835" w:rsidRDefault="00A91835" w:rsidP="00A91835">
            <w:pPr>
              <w:pStyle w:val="TableParagraph"/>
              <w:spacing w:before="1" w:line="242" w:lineRule="auto"/>
              <w:ind w:left="23" w:right="83"/>
              <w:jc w:val="center"/>
              <w:rPr>
                <w:sz w:val="18"/>
              </w:rPr>
            </w:pPr>
            <w:r>
              <w:rPr>
                <w:sz w:val="18"/>
              </w:rPr>
              <w:t>Scissor activities</w:t>
            </w:r>
          </w:p>
          <w:p w14:paraId="7CE7ACC7" w14:textId="77777777" w:rsidR="00A91835" w:rsidRDefault="00A91835" w:rsidP="00A91835">
            <w:pPr>
              <w:pStyle w:val="TableParagraph"/>
              <w:spacing w:before="1" w:line="242" w:lineRule="auto"/>
              <w:ind w:right="83"/>
              <w:rPr>
                <w:sz w:val="18"/>
              </w:rPr>
            </w:pPr>
          </w:p>
          <w:p w14:paraId="5EDC5A1C" w14:textId="77777777" w:rsidR="00A91835" w:rsidRDefault="00A91835" w:rsidP="00A91835">
            <w:pPr>
              <w:pStyle w:val="TableParagraph"/>
              <w:spacing w:before="1" w:line="242" w:lineRule="auto"/>
              <w:ind w:left="23" w:right="83"/>
              <w:jc w:val="center"/>
              <w:rPr>
                <w:sz w:val="18"/>
              </w:rPr>
            </w:pPr>
            <w:r>
              <w:rPr>
                <w:sz w:val="18"/>
              </w:rPr>
              <w:t>Pencil grips</w:t>
            </w:r>
          </w:p>
          <w:p w14:paraId="4679BBEA" w14:textId="77777777" w:rsidR="00A91835" w:rsidRDefault="00A91835" w:rsidP="00A91835">
            <w:pPr>
              <w:pStyle w:val="TableParagraph"/>
              <w:spacing w:before="1" w:line="242" w:lineRule="auto"/>
              <w:ind w:left="23" w:right="83"/>
              <w:jc w:val="center"/>
              <w:rPr>
                <w:sz w:val="18"/>
              </w:rPr>
            </w:pPr>
          </w:p>
          <w:p w14:paraId="472ACE62" w14:textId="77777777" w:rsidR="00A91835" w:rsidRDefault="00A91835" w:rsidP="00A91835">
            <w:pPr>
              <w:pStyle w:val="TableParagraph"/>
              <w:spacing w:before="1" w:line="242" w:lineRule="auto"/>
              <w:ind w:left="23" w:right="83"/>
              <w:jc w:val="center"/>
              <w:rPr>
                <w:sz w:val="18"/>
              </w:rPr>
            </w:pPr>
            <w:r>
              <w:rPr>
                <w:sz w:val="18"/>
              </w:rPr>
              <w:t xml:space="preserve">Role play </w:t>
            </w:r>
          </w:p>
          <w:p w14:paraId="503C5F4A" w14:textId="77777777" w:rsidR="00A91835" w:rsidRDefault="00A91835" w:rsidP="00A91835">
            <w:pPr>
              <w:pStyle w:val="TableParagraph"/>
              <w:spacing w:before="1" w:line="242" w:lineRule="auto"/>
              <w:ind w:left="23" w:right="83"/>
              <w:jc w:val="center"/>
              <w:rPr>
                <w:sz w:val="18"/>
              </w:rPr>
            </w:pPr>
          </w:p>
          <w:p w14:paraId="372083FB" w14:textId="77777777" w:rsidR="00A91835" w:rsidRDefault="00A91835" w:rsidP="00A91835">
            <w:pPr>
              <w:pStyle w:val="TableParagraph"/>
              <w:spacing w:before="1" w:line="242" w:lineRule="auto"/>
              <w:ind w:left="23" w:right="83"/>
              <w:jc w:val="center"/>
              <w:rPr>
                <w:sz w:val="18"/>
              </w:rPr>
            </w:pPr>
            <w:r>
              <w:rPr>
                <w:sz w:val="18"/>
              </w:rPr>
              <w:t>Handwriting practice</w:t>
            </w:r>
          </w:p>
          <w:p w14:paraId="757415D0" w14:textId="77777777" w:rsidR="00A91835" w:rsidRDefault="00A91835" w:rsidP="00A91835">
            <w:pPr>
              <w:pStyle w:val="TableParagraph"/>
              <w:spacing w:before="1" w:line="242" w:lineRule="auto"/>
              <w:ind w:left="23" w:right="83"/>
              <w:jc w:val="center"/>
              <w:rPr>
                <w:sz w:val="18"/>
              </w:rPr>
            </w:pPr>
          </w:p>
          <w:p w14:paraId="0175C068" w14:textId="77777777" w:rsidR="00A91835" w:rsidRDefault="00A91835" w:rsidP="00A91835">
            <w:pPr>
              <w:pStyle w:val="TableParagraph"/>
              <w:spacing w:before="107" w:line="242" w:lineRule="auto"/>
              <w:ind w:left="13" w:right="78"/>
              <w:jc w:val="center"/>
              <w:rPr>
                <w:sz w:val="18"/>
              </w:rPr>
            </w:pPr>
            <w:r>
              <w:rPr>
                <w:sz w:val="18"/>
              </w:rPr>
              <w:t>Handwriting Patter sheets</w:t>
            </w:r>
          </w:p>
          <w:p w14:paraId="53039328" w14:textId="77777777" w:rsidR="00655C57" w:rsidRDefault="00655C57" w:rsidP="00E916D9"/>
        </w:tc>
        <w:tc>
          <w:tcPr>
            <w:tcW w:w="1876" w:type="dxa"/>
            <w:shd w:val="clear" w:color="auto" w:fill="D9D9D9" w:themeFill="background1" w:themeFillShade="D9"/>
          </w:tcPr>
          <w:p w14:paraId="7EC9602C" w14:textId="77777777" w:rsidR="00A91835" w:rsidRDefault="00A91835" w:rsidP="00A91835">
            <w:pPr>
              <w:pStyle w:val="TableParagraph"/>
              <w:spacing w:before="107" w:line="242" w:lineRule="auto"/>
              <w:ind w:left="23" w:right="177"/>
              <w:jc w:val="center"/>
              <w:rPr>
                <w:sz w:val="18"/>
              </w:rPr>
            </w:pPr>
            <w:r>
              <w:rPr>
                <w:sz w:val="18"/>
              </w:rPr>
              <w:t>Writing on smaller lines</w:t>
            </w:r>
          </w:p>
          <w:p w14:paraId="0E7B6CE0" w14:textId="77777777" w:rsidR="00A91835" w:rsidRDefault="00A91835" w:rsidP="00A91835">
            <w:pPr>
              <w:pStyle w:val="TableParagraph"/>
              <w:spacing w:before="107" w:line="242" w:lineRule="auto"/>
              <w:ind w:left="23" w:right="177"/>
              <w:jc w:val="center"/>
              <w:rPr>
                <w:sz w:val="18"/>
              </w:rPr>
            </w:pPr>
            <w:r>
              <w:rPr>
                <w:sz w:val="18"/>
              </w:rPr>
              <w:t>Smaller pencils and pens</w:t>
            </w:r>
          </w:p>
          <w:p w14:paraId="300C8EA4" w14:textId="77777777" w:rsidR="00A91835" w:rsidRDefault="00A91835" w:rsidP="00A91835">
            <w:pPr>
              <w:pStyle w:val="TableParagraph"/>
              <w:spacing w:before="107" w:line="242" w:lineRule="auto"/>
              <w:ind w:left="23" w:right="177"/>
              <w:jc w:val="center"/>
              <w:rPr>
                <w:sz w:val="18"/>
              </w:rPr>
            </w:pPr>
          </w:p>
          <w:p w14:paraId="6CC8E512" w14:textId="77777777" w:rsidR="00A91835" w:rsidRDefault="00A91835" w:rsidP="00A91835">
            <w:pPr>
              <w:pStyle w:val="TableParagraph"/>
              <w:spacing w:before="107" w:line="242" w:lineRule="auto"/>
              <w:ind w:left="23" w:right="177"/>
              <w:jc w:val="center"/>
              <w:rPr>
                <w:sz w:val="18"/>
              </w:rPr>
            </w:pPr>
            <w:r>
              <w:rPr>
                <w:sz w:val="18"/>
              </w:rPr>
              <w:t>Secure with cutting food</w:t>
            </w:r>
          </w:p>
          <w:p w14:paraId="7208C5EB" w14:textId="77777777" w:rsidR="00A91835" w:rsidRDefault="00A91835" w:rsidP="00A91835">
            <w:pPr>
              <w:pStyle w:val="TableParagraph"/>
              <w:spacing w:before="107" w:line="242" w:lineRule="auto"/>
              <w:ind w:left="23" w:right="177"/>
              <w:jc w:val="center"/>
              <w:rPr>
                <w:sz w:val="18"/>
              </w:rPr>
            </w:pPr>
          </w:p>
          <w:p w14:paraId="559DB53E" w14:textId="77777777" w:rsidR="00A91835" w:rsidRDefault="00A91835" w:rsidP="00A91835">
            <w:pPr>
              <w:pStyle w:val="TableParagraph"/>
              <w:spacing w:before="1" w:line="242" w:lineRule="auto"/>
              <w:ind w:left="23" w:right="83"/>
              <w:jc w:val="center"/>
              <w:rPr>
                <w:sz w:val="18"/>
              </w:rPr>
            </w:pPr>
            <w:r>
              <w:rPr>
                <w:sz w:val="18"/>
              </w:rPr>
              <w:t>Handwriting practice</w:t>
            </w:r>
          </w:p>
          <w:p w14:paraId="1E3EE284" w14:textId="77777777" w:rsidR="00A91835" w:rsidRDefault="00A91835" w:rsidP="00A91835">
            <w:pPr>
              <w:pStyle w:val="TableParagraph"/>
              <w:spacing w:before="1" w:line="242" w:lineRule="auto"/>
              <w:ind w:left="23" w:right="83"/>
              <w:jc w:val="center"/>
              <w:rPr>
                <w:sz w:val="18"/>
              </w:rPr>
            </w:pPr>
          </w:p>
          <w:p w14:paraId="6D84B75E" w14:textId="77777777" w:rsidR="00A91835" w:rsidRDefault="00A91835" w:rsidP="00A91835">
            <w:pPr>
              <w:pStyle w:val="TableParagraph"/>
              <w:spacing w:before="107" w:line="242" w:lineRule="auto"/>
              <w:ind w:left="13" w:right="78"/>
              <w:jc w:val="center"/>
              <w:rPr>
                <w:sz w:val="18"/>
              </w:rPr>
            </w:pPr>
            <w:r>
              <w:rPr>
                <w:sz w:val="18"/>
              </w:rPr>
              <w:t>Handwriting Patter sheets</w:t>
            </w:r>
          </w:p>
          <w:p w14:paraId="4B314810" w14:textId="77777777" w:rsidR="00655C57" w:rsidRDefault="00655C57" w:rsidP="00E916D9"/>
        </w:tc>
        <w:tc>
          <w:tcPr>
            <w:tcW w:w="1985" w:type="dxa"/>
            <w:shd w:val="clear" w:color="auto" w:fill="D9D9D9" w:themeFill="background1" w:themeFillShade="D9"/>
          </w:tcPr>
          <w:p w14:paraId="3CA6622F" w14:textId="77777777" w:rsidR="00655C57" w:rsidRDefault="00655C57" w:rsidP="00E916D9"/>
        </w:tc>
      </w:tr>
      <w:tr w:rsidR="00655C57" w14:paraId="23A9CD3C" w14:textId="77777777" w:rsidTr="00630CDB">
        <w:trPr>
          <w:trHeight w:val="318"/>
        </w:trPr>
        <w:tc>
          <w:tcPr>
            <w:tcW w:w="15730" w:type="dxa"/>
            <w:gridSpan w:val="8"/>
            <w:shd w:val="clear" w:color="auto" w:fill="FFFF00"/>
          </w:tcPr>
          <w:p w14:paraId="3B8620EC" w14:textId="55400EE8" w:rsidR="00655C57" w:rsidRPr="00B04702" w:rsidRDefault="00655C57" w:rsidP="00E916D9">
            <w:pPr>
              <w:jc w:val="center"/>
              <w:rPr>
                <w:b/>
                <w:bCs/>
              </w:rPr>
            </w:pPr>
            <w:r>
              <w:rPr>
                <w:b/>
                <w:bCs/>
                <w:sz w:val="40"/>
                <w:szCs w:val="40"/>
              </w:rPr>
              <w:lastRenderedPageBreak/>
              <w:t>Literacy</w:t>
            </w:r>
          </w:p>
        </w:tc>
      </w:tr>
      <w:tr w:rsidR="00655C57" w14:paraId="7E0E4160" w14:textId="77777777" w:rsidTr="00630CDB">
        <w:trPr>
          <w:trHeight w:val="329"/>
        </w:trPr>
        <w:tc>
          <w:tcPr>
            <w:tcW w:w="15730" w:type="dxa"/>
            <w:gridSpan w:val="8"/>
            <w:shd w:val="clear" w:color="auto" w:fill="FFFFCC"/>
          </w:tcPr>
          <w:p w14:paraId="443345EC" w14:textId="491BBCD8" w:rsidR="00655C57" w:rsidRPr="00630CDB" w:rsidRDefault="00655C57" w:rsidP="00E916D9">
            <w:pPr>
              <w:jc w:val="center"/>
              <w:rPr>
                <w:b/>
                <w:bCs/>
                <w:i/>
                <w:iCs/>
              </w:rPr>
            </w:pPr>
            <w:r w:rsidRPr="00630CDB">
              <w:rPr>
                <w:b/>
                <w:bCs/>
                <w:i/>
                <w:iCs/>
                <w:sz w:val="32"/>
                <w:szCs w:val="32"/>
              </w:rPr>
              <w:t>Comprehension</w:t>
            </w:r>
          </w:p>
        </w:tc>
      </w:tr>
      <w:tr w:rsidR="0060004B" w14:paraId="516EC51F" w14:textId="77777777" w:rsidTr="005906B1">
        <w:trPr>
          <w:trHeight w:val="318"/>
        </w:trPr>
        <w:tc>
          <w:tcPr>
            <w:tcW w:w="1323" w:type="dxa"/>
            <w:shd w:val="clear" w:color="auto" w:fill="FFFFCC"/>
          </w:tcPr>
          <w:p w14:paraId="03EF0D7E" w14:textId="77777777" w:rsidR="00655C57" w:rsidRDefault="00655C57" w:rsidP="00E916D9">
            <w:pPr>
              <w:jc w:val="center"/>
            </w:pPr>
            <w:r>
              <w:t>Term</w:t>
            </w:r>
          </w:p>
        </w:tc>
        <w:tc>
          <w:tcPr>
            <w:tcW w:w="1954" w:type="dxa"/>
            <w:shd w:val="clear" w:color="auto" w:fill="FFFFCC"/>
          </w:tcPr>
          <w:p w14:paraId="04E559F1" w14:textId="77777777" w:rsidR="00655C57" w:rsidRDefault="00655C57" w:rsidP="00E916D9">
            <w:pPr>
              <w:jc w:val="center"/>
            </w:pPr>
            <w:r>
              <w:t>Autumn 1</w:t>
            </w:r>
          </w:p>
          <w:p w14:paraId="6DB82ABF" w14:textId="77777777" w:rsidR="00655C57" w:rsidRPr="0096445B" w:rsidRDefault="00655C57" w:rsidP="00E916D9">
            <w:pPr>
              <w:jc w:val="center"/>
              <w:rPr>
                <w:i/>
                <w:iCs/>
              </w:rPr>
            </w:pPr>
            <w:r w:rsidRPr="0096445B">
              <w:rPr>
                <w:i/>
                <w:iCs/>
              </w:rPr>
              <w:t>Who Are We?</w:t>
            </w:r>
          </w:p>
        </w:tc>
        <w:tc>
          <w:tcPr>
            <w:tcW w:w="2046" w:type="dxa"/>
            <w:shd w:val="clear" w:color="auto" w:fill="FFFFCC"/>
          </w:tcPr>
          <w:p w14:paraId="4D4CC411" w14:textId="77777777" w:rsidR="00655C57" w:rsidRDefault="00655C57" w:rsidP="00E916D9">
            <w:pPr>
              <w:jc w:val="center"/>
            </w:pPr>
            <w:r>
              <w:t>Autumn 2</w:t>
            </w:r>
          </w:p>
          <w:p w14:paraId="150AA28F" w14:textId="77777777" w:rsidR="00655C57" w:rsidRPr="0096445B" w:rsidRDefault="00655C57" w:rsidP="00E916D9">
            <w:pPr>
              <w:jc w:val="center"/>
              <w:rPr>
                <w:i/>
                <w:iCs/>
              </w:rPr>
            </w:pPr>
            <w:r w:rsidRPr="0096445B">
              <w:rPr>
                <w:i/>
                <w:iCs/>
              </w:rPr>
              <w:t>Let’s Go Outside</w:t>
            </w:r>
          </w:p>
        </w:tc>
        <w:tc>
          <w:tcPr>
            <w:tcW w:w="1985" w:type="dxa"/>
            <w:shd w:val="clear" w:color="auto" w:fill="FFFFCC"/>
          </w:tcPr>
          <w:p w14:paraId="540B0E62" w14:textId="77777777" w:rsidR="00655C57" w:rsidRDefault="00655C57" w:rsidP="00E916D9">
            <w:pPr>
              <w:jc w:val="center"/>
            </w:pPr>
            <w:r>
              <w:t>Spring 1</w:t>
            </w:r>
          </w:p>
          <w:p w14:paraId="4733958D" w14:textId="77777777" w:rsidR="00655C57" w:rsidRPr="0096445B" w:rsidRDefault="00655C57" w:rsidP="00E916D9">
            <w:pPr>
              <w:jc w:val="center"/>
              <w:rPr>
                <w:i/>
                <w:iCs/>
              </w:rPr>
            </w:pPr>
            <w:r w:rsidRPr="0096445B">
              <w:rPr>
                <w:i/>
                <w:iCs/>
              </w:rPr>
              <w:t>Down in the Jungle</w:t>
            </w:r>
          </w:p>
        </w:tc>
        <w:tc>
          <w:tcPr>
            <w:tcW w:w="2432" w:type="dxa"/>
            <w:shd w:val="clear" w:color="auto" w:fill="FFFFCC"/>
          </w:tcPr>
          <w:p w14:paraId="20FD14CC" w14:textId="77777777" w:rsidR="00655C57" w:rsidRDefault="00655C57" w:rsidP="00E916D9">
            <w:pPr>
              <w:jc w:val="center"/>
            </w:pPr>
            <w:r>
              <w:t>Spring 2</w:t>
            </w:r>
          </w:p>
          <w:p w14:paraId="28139008" w14:textId="77777777" w:rsidR="00655C57" w:rsidRPr="0096445B" w:rsidRDefault="00655C57" w:rsidP="00E916D9">
            <w:pPr>
              <w:jc w:val="center"/>
              <w:rPr>
                <w:i/>
                <w:iCs/>
              </w:rPr>
            </w:pPr>
            <w:r w:rsidRPr="0096445B">
              <w:rPr>
                <w:i/>
                <w:iCs/>
              </w:rPr>
              <w:t>When I Grow Up</w:t>
            </w:r>
          </w:p>
        </w:tc>
        <w:tc>
          <w:tcPr>
            <w:tcW w:w="2129" w:type="dxa"/>
            <w:shd w:val="clear" w:color="auto" w:fill="FFFFCC"/>
          </w:tcPr>
          <w:p w14:paraId="1189460C" w14:textId="77777777" w:rsidR="00655C57" w:rsidRDefault="00655C57" w:rsidP="00E916D9">
            <w:pPr>
              <w:jc w:val="center"/>
            </w:pPr>
            <w:r>
              <w:t>Summer 1</w:t>
            </w:r>
          </w:p>
          <w:p w14:paraId="5A50E43E" w14:textId="77777777" w:rsidR="00655C57" w:rsidRPr="0096445B" w:rsidRDefault="00655C57" w:rsidP="00E916D9">
            <w:pPr>
              <w:jc w:val="center"/>
              <w:rPr>
                <w:i/>
                <w:iCs/>
              </w:rPr>
            </w:pPr>
            <w:r w:rsidRPr="0096445B">
              <w:rPr>
                <w:i/>
                <w:iCs/>
              </w:rPr>
              <w:t>Looking After Our Planet</w:t>
            </w:r>
          </w:p>
        </w:tc>
        <w:tc>
          <w:tcPr>
            <w:tcW w:w="1876" w:type="dxa"/>
            <w:shd w:val="clear" w:color="auto" w:fill="FFFFCC"/>
          </w:tcPr>
          <w:p w14:paraId="6C510CF7" w14:textId="77777777" w:rsidR="00655C57" w:rsidRDefault="00655C57" w:rsidP="00E916D9">
            <w:pPr>
              <w:jc w:val="center"/>
            </w:pPr>
            <w:r>
              <w:t>Summer 2</w:t>
            </w:r>
          </w:p>
          <w:p w14:paraId="7C6B55E4" w14:textId="77777777" w:rsidR="00655C57" w:rsidRPr="0096445B" w:rsidRDefault="00655C57" w:rsidP="00E916D9">
            <w:pPr>
              <w:jc w:val="center"/>
              <w:rPr>
                <w:i/>
                <w:iCs/>
              </w:rPr>
            </w:pPr>
            <w:r w:rsidRPr="0096445B">
              <w:rPr>
                <w:i/>
                <w:iCs/>
              </w:rPr>
              <w:t>Where Next?</w:t>
            </w:r>
          </w:p>
        </w:tc>
        <w:tc>
          <w:tcPr>
            <w:tcW w:w="1985" w:type="dxa"/>
            <w:shd w:val="clear" w:color="auto" w:fill="FFFFCC"/>
          </w:tcPr>
          <w:p w14:paraId="3CCAF6E7" w14:textId="77777777" w:rsidR="00655C57" w:rsidRDefault="00655C57" w:rsidP="00E916D9">
            <w:pPr>
              <w:jc w:val="center"/>
            </w:pPr>
            <w:r>
              <w:t>Early Learning Goal</w:t>
            </w:r>
          </w:p>
        </w:tc>
      </w:tr>
      <w:tr w:rsidR="00505B7C" w14:paraId="61036A3B" w14:textId="77777777" w:rsidTr="005906B1">
        <w:trPr>
          <w:trHeight w:val="318"/>
        </w:trPr>
        <w:tc>
          <w:tcPr>
            <w:tcW w:w="1323" w:type="dxa"/>
          </w:tcPr>
          <w:p w14:paraId="218D21DC" w14:textId="77777777" w:rsidR="00655C57" w:rsidRDefault="00655C57" w:rsidP="00E916D9">
            <w:r>
              <w:t>Skills</w:t>
            </w:r>
          </w:p>
        </w:tc>
        <w:tc>
          <w:tcPr>
            <w:tcW w:w="1954" w:type="dxa"/>
          </w:tcPr>
          <w:p w14:paraId="18CB6861" w14:textId="77777777" w:rsidR="002F16F1" w:rsidRPr="00685230" w:rsidRDefault="002F16F1" w:rsidP="002F16F1">
            <w:pPr>
              <w:adjustRightInd w:val="0"/>
              <w:spacing w:line="241" w:lineRule="atLeast"/>
              <w:rPr>
                <w:sz w:val="20"/>
                <w:szCs w:val="20"/>
              </w:rPr>
            </w:pPr>
            <w:r w:rsidRPr="00685230">
              <w:rPr>
                <w:sz w:val="20"/>
                <w:szCs w:val="20"/>
              </w:rPr>
              <w:t xml:space="preserve">Understand the five key concepts about print: </w:t>
            </w:r>
          </w:p>
          <w:p w14:paraId="4E701C2B" w14:textId="77777777" w:rsidR="002F16F1" w:rsidRPr="00685230" w:rsidRDefault="002F16F1" w:rsidP="002F16F1">
            <w:pPr>
              <w:numPr>
                <w:ilvl w:val="0"/>
                <w:numId w:val="6"/>
              </w:numPr>
              <w:autoSpaceDE w:val="0"/>
              <w:autoSpaceDN w:val="0"/>
              <w:adjustRightInd w:val="0"/>
              <w:rPr>
                <w:sz w:val="20"/>
                <w:szCs w:val="20"/>
              </w:rPr>
            </w:pPr>
            <w:r w:rsidRPr="00685230">
              <w:rPr>
                <w:sz w:val="20"/>
                <w:szCs w:val="20"/>
              </w:rPr>
              <w:t xml:space="preserve">print has meaning </w:t>
            </w:r>
          </w:p>
          <w:p w14:paraId="3DF5752D" w14:textId="77777777" w:rsidR="002F16F1" w:rsidRPr="00685230" w:rsidRDefault="002F16F1" w:rsidP="002F16F1">
            <w:pPr>
              <w:numPr>
                <w:ilvl w:val="0"/>
                <w:numId w:val="6"/>
              </w:numPr>
              <w:autoSpaceDE w:val="0"/>
              <w:autoSpaceDN w:val="0"/>
              <w:adjustRightInd w:val="0"/>
              <w:rPr>
                <w:sz w:val="20"/>
                <w:szCs w:val="20"/>
              </w:rPr>
            </w:pPr>
            <w:r w:rsidRPr="00685230">
              <w:rPr>
                <w:sz w:val="20"/>
                <w:szCs w:val="20"/>
              </w:rPr>
              <w:t xml:space="preserve">print can have different purposes </w:t>
            </w:r>
          </w:p>
          <w:p w14:paraId="3E58C878" w14:textId="77777777" w:rsidR="00655C57" w:rsidRDefault="00655C57" w:rsidP="00E916D9"/>
        </w:tc>
        <w:tc>
          <w:tcPr>
            <w:tcW w:w="2046" w:type="dxa"/>
          </w:tcPr>
          <w:p w14:paraId="0050A665" w14:textId="77777777" w:rsidR="002F16F1" w:rsidRPr="00685230" w:rsidRDefault="002F16F1" w:rsidP="002F16F1">
            <w:pPr>
              <w:numPr>
                <w:ilvl w:val="0"/>
                <w:numId w:val="6"/>
              </w:numPr>
              <w:autoSpaceDE w:val="0"/>
              <w:autoSpaceDN w:val="0"/>
              <w:adjustRightInd w:val="0"/>
              <w:rPr>
                <w:sz w:val="20"/>
                <w:szCs w:val="20"/>
              </w:rPr>
            </w:pPr>
            <w:r w:rsidRPr="00685230">
              <w:rPr>
                <w:sz w:val="20"/>
                <w:szCs w:val="20"/>
              </w:rPr>
              <w:t xml:space="preserve">To learn that we read English text from left to right and from top to </w:t>
            </w:r>
            <w:proofErr w:type="gramStart"/>
            <w:r w:rsidRPr="00685230">
              <w:rPr>
                <w:sz w:val="20"/>
                <w:szCs w:val="20"/>
              </w:rPr>
              <w:t>bottom .</w:t>
            </w:r>
            <w:proofErr w:type="gramEnd"/>
          </w:p>
          <w:p w14:paraId="310C1D46" w14:textId="77777777" w:rsidR="002F16F1" w:rsidRPr="00685230" w:rsidRDefault="002F16F1" w:rsidP="002F16F1">
            <w:pPr>
              <w:numPr>
                <w:ilvl w:val="0"/>
                <w:numId w:val="6"/>
              </w:numPr>
              <w:autoSpaceDE w:val="0"/>
              <w:autoSpaceDN w:val="0"/>
              <w:adjustRightInd w:val="0"/>
              <w:rPr>
                <w:sz w:val="20"/>
                <w:szCs w:val="20"/>
              </w:rPr>
            </w:pPr>
            <w:r w:rsidRPr="00685230">
              <w:rPr>
                <w:sz w:val="20"/>
                <w:szCs w:val="20"/>
              </w:rPr>
              <w:t xml:space="preserve">To know the names of the different parts of a </w:t>
            </w:r>
            <w:proofErr w:type="gramStart"/>
            <w:r w:rsidRPr="00685230">
              <w:rPr>
                <w:sz w:val="20"/>
                <w:szCs w:val="20"/>
              </w:rPr>
              <w:t>book .</w:t>
            </w:r>
            <w:proofErr w:type="gramEnd"/>
          </w:p>
          <w:p w14:paraId="38CBE331" w14:textId="77777777" w:rsidR="002F16F1" w:rsidRPr="00685230" w:rsidRDefault="002F16F1" w:rsidP="002F16F1">
            <w:pPr>
              <w:numPr>
                <w:ilvl w:val="0"/>
                <w:numId w:val="6"/>
              </w:numPr>
              <w:autoSpaceDE w:val="0"/>
              <w:autoSpaceDN w:val="0"/>
              <w:adjustRightInd w:val="0"/>
              <w:rPr>
                <w:sz w:val="20"/>
                <w:szCs w:val="20"/>
              </w:rPr>
            </w:pPr>
            <w:r w:rsidRPr="00685230">
              <w:rPr>
                <w:sz w:val="20"/>
                <w:szCs w:val="20"/>
              </w:rPr>
              <w:t>To sequence pages of a book.</w:t>
            </w:r>
          </w:p>
          <w:p w14:paraId="6F0F6B5F" w14:textId="77777777" w:rsidR="00655C57" w:rsidRDefault="00655C57" w:rsidP="00E916D9"/>
        </w:tc>
        <w:tc>
          <w:tcPr>
            <w:tcW w:w="1985" w:type="dxa"/>
          </w:tcPr>
          <w:p w14:paraId="7FE97711" w14:textId="77777777" w:rsidR="002F16F1" w:rsidRPr="00685230" w:rsidRDefault="002F16F1" w:rsidP="002F16F1">
            <w:pPr>
              <w:pStyle w:val="Pa9"/>
              <w:rPr>
                <w:rFonts w:ascii="Arial" w:hAnsi="Arial" w:cs="Arial"/>
                <w:sz w:val="20"/>
                <w:szCs w:val="20"/>
              </w:rPr>
            </w:pPr>
            <w:r w:rsidRPr="00685230">
              <w:rPr>
                <w:rFonts w:ascii="Arial" w:hAnsi="Arial" w:cs="Arial"/>
                <w:sz w:val="20"/>
                <w:szCs w:val="20"/>
              </w:rPr>
              <w:t xml:space="preserve">Re-read these books to build up their confidence in word reading, their fluency and their understanding and enjoyment. </w:t>
            </w:r>
          </w:p>
          <w:p w14:paraId="3D971C2A" w14:textId="77777777" w:rsidR="00655C57" w:rsidRDefault="00655C57" w:rsidP="00E916D9"/>
        </w:tc>
        <w:tc>
          <w:tcPr>
            <w:tcW w:w="2432" w:type="dxa"/>
          </w:tcPr>
          <w:p w14:paraId="2A366A92" w14:textId="77777777" w:rsidR="002F16F1" w:rsidRPr="00685230" w:rsidRDefault="002F16F1" w:rsidP="002F16F1">
            <w:pPr>
              <w:pStyle w:val="Pa9"/>
              <w:rPr>
                <w:rFonts w:ascii="Arial" w:hAnsi="Arial" w:cs="Arial"/>
                <w:sz w:val="20"/>
                <w:szCs w:val="20"/>
              </w:rPr>
            </w:pPr>
            <w:r w:rsidRPr="00685230">
              <w:rPr>
                <w:rFonts w:ascii="Arial" w:hAnsi="Arial" w:cs="Arial"/>
                <w:sz w:val="20"/>
                <w:szCs w:val="20"/>
              </w:rPr>
              <w:t xml:space="preserve">Re-read these books to build up their confidence in word reading, their fluency and their understanding and enjoyment. </w:t>
            </w:r>
          </w:p>
          <w:p w14:paraId="69204C73" w14:textId="77777777" w:rsidR="00655C57" w:rsidRDefault="00655C57" w:rsidP="00E916D9"/>
        </w:tc>
        <w:tc>
          <w:tcPr>
            <w:tcW w:w="2129" w:type="dxa"/>
          </w:tcPr>
          <w:p w14:paraId="046099A5" w14:textId="77777777" w:rsidR="002F16F1" w:rsidRPr="00685230" w:rsidRDefault="002F16F1" w:rsidP="002F16F1">
            <w:pPr>
              <w:adjustRightInd w:val="0"/>
              <w:spacing w:after="93"/>
              <w:rPr>
                <w:sz w:val="20"/>
                <w:szCs w:val="20"/>
              </w:rPr>
            </w:pPr>
            <w:r w:rsidRPr="00685230">
              <w:rPr>
                <w:sz w:val="20"/>
                <w:szCs w:val="20"/>
              </w:rPr>
              <w:t xml:space="preserve">Demonstrate understanding of what has been read to them by retelling stories and narratives using their own words and recently introduced vocabulary; Anticipate – where appropriate – key events in stories; </w:t>
            </w:r>
          </w:p>
          <w:p w14:paraId="08F2F442" w14:textId="77777777" w:rsidR="002F16F1" w:rsidRPr="00685230" w:rsidRDefault="002F16F1" w:rsidP="002F16F1">
            <w:pPr>
              <w:adjustRightInd w:val="0"/>
              <w:rPr>
                <w:sz w:val="20"/>
                <w:szCs w:val="20"/>
              </w:rPr>
            </w:pPr>
            <w:r w:rsidRPr="00685230">
              <w:rPr>
                <w:sz w:val="20"/>
                <w:szCs w:val="20"/>
              </w:rPr>
              <w:t>- Use and understand recently introduced vocabulary during discussions about stories, non-fiction, rhymes and poems and during role-play.</w:t>
            </w:r>
          </w:p>
          <w:p w14:paraId="1721C5C6" w14:textId="77777777" w:rsidR="00655C57" w:rsidRDefault="00655C57" w:rsidP="00E916D9"/>
        </w:tc>
        <w:tc>
          <w:tcPr>
            <w:tcW w:w="1876" w:type="dxa"/>
          </w:tcPr>
          <w:p w14:paraId="03639747" w14:textId="77777777" w:rsidR="002F16F1" w:rsidRPr="00685230" w:rsidRDefault="002F16F1" w:rsidP="002F16F1">
            <w:pPr>
              <w:adjustRightInd w:val="0"/>
              <w:spacing w:after="93"/>
              <w:rPr>
                <w:sz w:val="20"/>
                <w:szCs w:val="20"/>
              </w:rPr>
            </w:pPr>
            <w:r w:rsidRPr="00685230">
              <w:rPr>
                <w:sz w:val="20"/>
                <w:szCs w:val="20"/>
              </w:rPr>
              <w:t xml:space="preserve">Demonstrate understanding of what has been read to them by retelling stories and narratives using their own words and recently introduced vocabulary; Anticipate – where appropriate – key events in stories; </w:t>
            </w:r>
          </w:p>
          <w:p w14:paraId="1EAF3531" w14:textId="77777777" w:rsidR="002F16F1" w:rsidRPr="00685230" w:rsidRDefault="002F16F1" w:rsidP="002F16F1">
            <w:pPr>
              <w:adjustRightInd w:val="0"/>
              <w:rPr>
                <w:sz w:val="20"/>
                <w:szCs w:val="20"/>
              </w:rPr>
            </w:pPr>
            <w:r w:rsidRPr="00685230">
              <w:rPr>
                <w:sz w:val="20"/>
                <w:szCs w:val="20"/>
              </w:rPr>
              <w:t>- Use and understand recently introduced vocabulary during discussions about stories, non-fiction, rhymes and poems and during role-play.</w:t>
            </w:r>
          </w:p>
          <w:p w14:paraId="05AD0949" w14:textId="77777777" w:rsidR="00655C57" w:rsidRDefault="00655C57" w:rsidP="00E916D9"/>
        </w:tc>
        <w:tc>
          <w:tcPr>
            <w:tcW w:w="1985" w:type="dxa"/>
          </w:tcPr>
          <w:p w14:paraId="1A6DFA2D" w14:textId="77777777" w:rsidR="002F16F1" w:rsidRDefault="002F16F1" w:rsidP="002F16F1">
            <w:pPr>
              <w:pStyle w:val="TableParagraph"/>
              <w:spacing w:before="122" w:line="242" w:lineRule="auto"/>
              <w:ind w:left="103" w:right="118"/>
              <w:rPr>
                <w:sz w:val="18"/>
              </w:rPr>
            </w:pPr>
            <w:r>
              <w:rPr>
                <w:sz w:val="18"/>
              </w:rPr>
              <w:t>Demonstrates</w:t>
            </w:r>
            <w:r>
              <w:rPr>
                <w:spacing w:val="-13"/>
                <w:sz w:val="18"/>
              </w:rPr>
              <w:t xml:space="preserve"> </w:t>
            </w:r>
            <w:r>
              <w:rPr>
                <w:sz w:val="18"/>
              </w:rPr>
              <w:t>understanding of what they have read and has been read to them by retelling stories and narratives using their own words and new vocabulary; Anticipates – where appropriate – key events in stories, non-fiction, rhymes and poems;</w:t>
            </w:r>
          </w:p>
          <w:p w14:paraId="53AE6343" w14:textId="77777777" w:rsidR="00655C57" w:rsidRDefault="002F16F1" w:rsidP="002F16F1">
            <w:pPr>
              <w:rPr>
                <w:sz w:val="18"/>
              </w:rPr>
            </w:pPr>
            <w:r>
              <w:rPr>
                <w:sz w:val="18"/>
              </w:rPr>
              <w:t>Uses</w:t>
            </w:r>
            <w:r>
              <w:rPr>
                <w:spacing w:val="-13"/>
                <w:sz w:val="18"/>
              </w:rPr>
              <w:t xml:space="preserve"> </w:t>
            </w:r>
            <w:r>
              <w:rPr>
                <w:sz w:val="18"/>
              </w:rPr>
              <w:t>new</w:t>
            </w:r>
            <w:r>
              <w:rPr>
                <w:spacing w:val="-12"/>
                <w:sz w:val="18"/>
              </w:rPr>
              <w:t xml:space="preserve"> </w:t>
            </w:r>
            <w:r>
              <w:rPr>
                <w:sz w:val="18"/>
              </w:rPr>
              <w:t>vocabulary</w:t>
            </w:r>
            <w:r>
              <w:rPr>
                <w:spacing w:val="-13"/>
                <w:sz w:val="18"/>
              </w:rPr>
              <w:t xml:space="preserve"> </w:t>
            </w:r>
            <w:r>
              <w:rPr>
                <w:sz w:val="18"/>
              </w:rPr>
              <w:t>during discussions about stories, non-fiction, rhymes and poems</w:t>
            </w:r>
            <w:r>
              <w:rPr>
                <w:spacing w:val="-3"/>
                <w:sz w:val="18"/>
              </w:rPr>
              <w:t xml:space="preserve"> </w:t>
            </w:r>
            <w:r>
              <w:rPr>
                <w:sz w:val="18"/>
              </w:rPr>
              <w:t>and</w:t>
            </w:r>
            <w:r>
              <w:rPr>
                <w:spacing w:val="-3"/>
                <w:sz w:val="18"/>
              </w:rPr>
              <w:t xml:space="preserve"> </w:t>
            </w:r>
            <w:r>
              <w:rPr>
                <w:sz w:val="18"/>
              </w:rPr>
              <w:t>during</w:t>
            </w:r>
            <w:r>
              <w:rPr>
                <w:spacing w:val="-3"/>
                <w:sz w:val="18"/>
              </w:rPr>
              <w:t xml:space="preserve"> </w:t>
            </w:r>
            <w:r>
              <w:rPr>
                <w:sz w:val="18"/>
              </w:rPr>
              <w:t>role-play.</w:t>
            </w:r>
          </w:p>
          <w:p w14:paraId="5A49EC84" w14:textId="08235DFA" w:rsidR="003C5C0E" w:rsidRDefault="003C5C0E" w:rsidP="002F16F1"/>
        </w:tc>
      </w:tr>
      <w:tr w:rsidR="0060004B" w14:paraId="70BFC59A" w14:textId="77777777" w:rsidTr="005906B1">
        <w:trPr>
          <w:trHeight w:val="318"/>
        </w:trPr>
        <w:tc>
          <w:tcPr>
            <w:tcW w:w="1323" w:type="dxa"/>
            <w:shd w:val="clear" w:color="auto" w:fill="D9D9D9" w:themeFill="background1" w:themeFillShade="D9"/>
          </w:tcPr>
          <w:p w14:paraId="5B0F30F3" w14:textId="77777777" w:rsidR="00655C57" w:rsidRDefault="00655C57" w:rsidP="00E916D9">
            <w:r>
              <w:t>Possible Learning Tasks</w:t>
            </w:r>
          </w:p>
        </w:tc>
        <w:tc>
          <w:tcPr>
            <w:tcW w:w="1954" w:type="dxa"/>
            <w:shd w:val="clear" w:color="auto" w:fill="D9D9D9" w:themeFill="background1" w:themeFillShade="D9"/>
          </w:tcPr>
          <w:p w14:paraId="23B0419E" w14:textId="77777777" w:rsidR="00037B23" w:rsidRDefault="00037B23" w:rsidP="00037B23">
            <w:pPr>
              <w:pStyle w:val="TableParagraph"/>
              <w:spacing w:before="117" w:line="242" w:lineRule="auto"/>
              <w:ind w:left="103" w:right="143"/>
              <w:jc w:val="center"/>
              <w:rPr>
                <w:sz w:val="18"/>
              </w:rPr>
            </w:pPr>
            <w:r>
              <w:rPr>
                <w:sz w:val="18"/>
              </w:rPr>
              <w:t>Oral retelling</w:t>
            </w:r>
          </w:p>
          <w:p w14:paraId="3BD20BE3" w14:textId="77777777" w:rsidR="00037B23" w:rsidRDefault="00037B23" w:rsidP="00037B23">
            <w:pPr>
              <w:pStyle w:val="TableParagraph"/>
              <w:spacing w:before="117" w:line="242" w:lineRule="auto"/>
              <w:ind w:left="103" w:right="143"/>
              <w:jc w:val="center"/>
              <w:rPr>
                <w:sz w:val="18"/>
              </w:rPr>
            </w:pPr>
            <w:r>
              <w:rPr>
                <w:sz w:val="18"/>
              </w:rPr>
              <w:t>Using props</w:t>
            </w:r>
          </w:p>
          <w:p w14:paraId="041ED3DE" w14:textId="77777777" w:rsidR="00037B23" w:rsidRDefault="00037B23" w:rsidP="00037B23">
            <w:pPr>
              <w:pStyle w:val="TableParagraph"/>
              <w:spacing w:before="117" w:line="242" w:lineRule="auto"/>
              <w:ind w:left="103" w:right="143"/>
              <w:jc w:val="center"/>
              <w:rPr>
                <w:sz w:val="18"/>
              </w:rPr>
            </w:pPr>
            <w:r>
              <w:rPr>
                <w:sz w:val="18"/>
              </w:rPr>
              <w:t>Book Area with relevant books</w:t>
            </w:r>
          </w:p>
          <w:p w14:paraId="2DB29B4E" w14:textId="77777777" w:rsidR="00037B23" w:rsidRDefault="00037B23" w:rsidP="00037B23">
            <w:pPr>
              <w:pStyle w:val="TableParagraph"/>
              <w:spacing w:before="117" w:line="242" w:lineRule="auto"/>
              <w:ind w:left="103" w:right="143"/>
              <w:jc w:val="center"/>
              <w:rPr>
                <w:sz w:val="18"/>
              </w:rPr>
            </w:pPr>
            <w:r>
              <w:rPr>
                <w:sz w:val="18"/>
              </w:rPr>
              <w:t>Non-Fiction and Fiction</w:t>
            </w:r>
          </w:p>
          <w:p w14:paraId="37FCC6E5" w14:textId="77777777" w:rsidR="00037B23" w:rsidRDefault="00037B23" w:rsidP="00037B23">
            <w:pPr>
              <w:pStyle w:val="TableParagraph"/>
              <w:spacing w:before="2" w:line="242" w:lineRule="auto"/>
              <w:ind w:left="113" w:right="386"/>
              <w:jc w:val="center"/>
              <w:rPr>
                <w:sz w:val="18"/>
              </w:rPr>
            </w:pPr>
            <w:r>
              <w:rPr>
                <w:sz w:val="18"/>
              </w:rPr>
              <w:t>Story Sacks: Owl Babies</w:t>
            </w:r>
          </w:p>
          <w:p w14:paraId="70D5BA1C" w14:textId="77670492" w:rsidR="00655C57" w:rsidRDefault="00037B23" w:rsidP="00037B23">
            <w:r>
              <w:rPr>
                <w:sz w:val="18"/>
              </w:rPr>
              <w:t>Whole Class Stories</w:t>
            </w:r>
          </w:p>
        </w:tc>
        <w:tc>
          <w:tcPr>
            <w:tcW w:w="2046" w:type="dxa"/>
            <w:shd w:val="clear" w:color="auto" w:fill="D9D9D9" w:themeFill="background1" w:themeFillShade="D9"/>
          </w:tcPr>
          <w:p w14:paraId="694EFB11" w14:textId="77777777" w:rsidR="00037B23" w:rsidRDefault="00037B23" w:rsidP="00037B23">
            <w:pPr>
              <w:pStyle w:val="TableParagraph"/>
              <w:spacing w:before="2" w:line="242" w:lineRule="auto"/>
              <w:ind w:left="113" w:right="386"/>
              <w:jc w:val="center"/>
              <w:rPr>
                <w:sz w:val="18"/>
              </w:rPr>
            </w:pPr>
            <w:r>
              <w:rPr>
                <w:sz w:val="18"/>
              </w:rPr>
              <w:t>Rhyming string</w:t>
            </w:r>
          </w:p>
          <w:p w14:paraId="1602B0AB" w14:textId="77777777" w:rsidR="00037B23" w:rsidRDefault="00037B23" w:rsidP="00037B23">
            <w:pPr>
              <w:pStyle w:val="TableParagraph"/>
              <w:spacing w:before="2" w:line="242" w:lineRule="auto"/>
              <w:ind w:left="113" w:right="386"/>
              <w:jc w:val="center"/>
              <w:rPr>
                <w:sz w:val="18"/>
              </w:rPr>
            </w:pPr>
            <w:r>
              <w:rPr>
                <w:sz w:val="18"/>
              </w:rPr>
              <w:t>Story Sacks: Stickman</w:t>
            </w:r>
          </w:p>
          <w:p w14:paraId="00403C68" w14:textId="77777777" w:rsidR="00037B23" w:rsidRDefault="00037B23" w:rsidP="00037B23">
            <w:pPr>
              <w:pStyle w:val="TableParagraph"/>
              <w:spacing w:before="2" w:line="242" w:lineRule="auto"/>
              <w:ind w:left="113" w:right="386"/>
              <w:jc w:val="center"/>
              <w:rPr>
                <w:sz w:val="18"/>
              </w:rPr>
            </w:pPr>
            <w:r>
              <w:rPr>
                <w:sz w:val="18"/>
              </w:rPr>
              <w:t>Innovate story</w:t>
            </w:r>
          </w:p>
          <w:p w14:paraId="3B5A22AB" w14:textId="77777777" w:rsidR="00037B23" w:rsidRDefault="00037B23" w:rsidP="00037B23">
            <w:pPr>
              <w:pStyle w:val="TableParagraph"/>
              <w:spacing w:before="2" w:line="242" w:lineRule="auto"/>
              <w:ind w:left="113" w:right="386"/>
              <w:jc w:val="center"/>
              <w:rPr>
                <w:sz w:val="18"/>
              </w:rPr>
            </w:pPr>
            <w:r>
              <w:rPr>
                <w:sz w:val="18"/>
              </w:rPr>
              <w:t>Story Maps</w:t>
            </w:r>
          </w:p>
          <w:p w14:paraId="0BF0DF81" w14:textId="77777777" w:rsidR="00037B23" w:rsidRDefault="00037B23" w:rsidP="00037B23">
            <w:pPr>
              <w:pStyle w:val="TableParagraph"/>
              <w:spacing w:before="2" w:line="242" w:lineRule="auto"/>
              <w:ind w:left="113" w:right="386"/>
              <w:jc w:val="center"/>
              <w:rPr>
                <w:sz w:val="18"/>
              </w:rPr>
            </w:pPr>
            <w:r>
              <w:rPr>
                <w:sz w:val="18"/>
              </w:rPr>
              <w:t>Sequencing pages</w:t>
            </w:r>
          </w:p>
          <w:p w14:paraId="32BB1083" w14:textId="77777777" w:rsidR="00037B23" w:rsidRDefault="00037B23" w:rsidP="00037B23">
            <w:pPr>
              <w:pStyle w:val="TableParagraph"/>
              <w:spacing w:before="2" w:line="242" w:lineRule="auto"/>
              <w:ind w:left="113" w:right="386"/>
              <w:jc w:val="center"/>
              <w:rPr>
                <w:sz w:val="18"/>
              </w:rPr>
            </w:pPr>
            <w:r>
              <w:rPr>
                <w:sz w:val="18"/>
              </w:rPr>
              <w:t>Modeling reading using home reading books on big board</w:t>
            </w:r>
          </w:p>
          <w:p w14:paraId="5251AA39" w14:textId="77777777" w:rsidR="00655C57" w:rsidRDefault="00655C57" w:rsidP="00E916D9"/>
        </w:tc>
        <w:tc>
          <w:tcPr>
            <w:tcW w:w="1985" w:type="dxa"/>
            <w:shd w:val="clear" w:color="auto" w:fill="D9D9D9" w:themeFill="background1" w:themeFillShade="D9"/>
          </w:tcPr>
          <w:p w14:paraId="13613260" w14:textId="77777777" w:rsidR="00037B23" w:rsidRDefault="00037B23" w:rsidP="00037B23">
            <w:pPr>
              <w:pStyle w:val="TableParagraph"/>
              <w:spacing w:before="117" w:line="242" w:lineRule="auto"/>
              <w:ind w:left="108" w:right="88"/>
              <w:jc w:val="center"/>
              <w:rPr>
                <w:sz w:val="18"/>
              </w:rPr>
            </w:pPr>
            <w:r>
              <w:rPr>
                <w:sz w:val="18"/>
              </w:rPr>
              <w:t>Retell a simple story using</w:t>
            </w:r>
            <w:r>
              <w:rPr>
                <w:spacing w:val="-13"/>
                <w:sz w:val="18"/>
              </w:rPr>
              <w:t xml:space="preserve"> </w:t>
            </w:r>
            <w:r>
              <w:rPr>
                <w:sz w:val="18"/>
              </w:rPr>
              <w:t>a</w:t>
            </w:r>
            <w:r>
              <w:rPr>
                <w:spacing w:val="-12"/>
                <w:sz w:val="18"/>
              </w:rPr>
              <w:t xml:space="preserve"> </w:t>
            </w:r>
            <w:r>
              <w:rPr>
                <w:sz w:val="18"/>
              </w:rPr>
              <w:t>familiar</w:t>
            </w:r>
            <w:r>
              <w:rPr>
                <w:spacing w:val="-13"/>
                <w:sz w:val="18"/>
              </w:rPr>
              <w:t xml:space="preserve"> </w:t>
            </w:r>
            <w:r>
              <w:rPr>
                <w:sz w:val="18"/>
              </w:rPr>
              <w:t>pictorial text map and begin to innovate</w:t>
            </w:r>
            <w:r>
              <w:rPr>
                <w:spacing w:val="-13"/>
                <w:sz w:val="18"/>
              </w:rPr>
              <w:t xml:space="preserve"> </w:t>
            </w:r>
            <w:r>
              <w:rPr>
                <w:sz w:val="18"/>
              </w:rPr>
              <w:t>them</w:t>
            </w:r>
            <w:r>
              <w:rPr>
                <w:spacing w:val="-12"/>
                <w:sz w:val="18"/>
              </w:rPr>
              <w:t xml:space="preserve"> </w:t>
            </w:r>
            <w:r>
              <w:rPr>
                <w:sz w:val="18"/>
              </w:rPr>
              <w:t>to</w:t>
            </w:r>
            <w:r>
              <w:rPr>
                <w:spacing w:val="-13"/>
                <w:sz w:val="18"/>
              </w:rPr>
              <w:t xml:space="preserve"> </w:t>
            </w:r>
            <w:r>
              <w:rPr>
                <w:sz w:val="18"/>
              </w:rPr>
              <w:t xml:space="preserve">create </w:t>
            </w:r>
            <w:r w:rsidRPr="00273A1A">
              <w:rPr>
                <w:sz w:val="18"/>
              </w:rPr>
              <w:t>their own.</w:t>
            </w:r>
          </w:p>
          <w:p w14:paraId="12D639AF" w14:textId="77777777" w:rsidR="00037B23" w:rsidRPr="00273A1A" w:rsidRDefault="00037B23" w:rsidP="00037B23">
            <w:pPr>
              <w:pStyle w:val="TableParagraph"/>
              <w:spacing w:before="117" w:line="242" w:lineRule="auto"/>
              <w:ind w:left="108" w:right="88"/>
              <w:jc w:val="center"/>
              <w:rPr>
                <w:sz w:val="18"/>
              </w:rPr>
            </w:pPr>
            <w:r>
              <w:rPr>
                <w:sz w:val="18"/>
              </w:rPr>
              <w:t>Small world and role play areas</w:t>
            </w:r>
          </w:p>
          <w:p w14:paraId="3F6FB9E1" w14:textId="77777777" w:rsidR="00037B23" w:rsidRDefault="00037B23" w:rsidP="00037B23">
            <w:pPr>
              <w:pStyle w:val="TableParagraph"/>
              <w:spacing w:before="8"/>
              <w:jc w:val="center"/>
              <w:rPr>
                <w:sz w:val="18"/>
              </w:rPr>
            </w:pPr>
          </w:p>
          <w:p w14:paraId="3C3AB545" w14:textId="77777777" w:rsidR="00037B23" w:rsidRPr="00273A1A" w:rsidRDefault="00037B23" w:rsidP="00037B23">
            <w:pPr>
              <w:pStyle w:val="TableParagraph"/>
              <w:spacing w:before="8"/>
              <w:jc w:val="center"/>
              <w:rPr>
                <w:sz w:val="18"/>
              </w:rPr>
            </w:pPr>
            <w:r w:rsidRPr="00273A1A">
              <w:rPr>
                <w:sz w:val="18"/>
              </w:rPr>
              <w:t xml:space="preserve">Guided Reading </w:t>
            </w:r>
          </w:p>
          <w:p w14:paraId="21FC35D5" w14:textId="77777777" w:rsidR="00655C57" w:rsidRDefault="00655C57" w:rsidP="00E916D9"/>
        </w:tc>
        <w:tc>
          <w:tcPr>
            <w:tcW w:w="2432" w:type="dxa"/>
            <w:shd w:val="clear" w:color="auto" w:fill="D9D9D9" w:themeFill="background1" w:themeFillShade="D9"/>
          </w:tcPr>
          <w:p w14:paraId="48A38445" w14:textId="77777777" w:rsidR="00037B23" w:rsidRDefault="00037B23" w:rsidP="00037B23">
            <w:pPr>
              <w:pStyle w:val="TableParagraph"/>
              <w:spacing w:before="117" w:line="242" w:lineRule="auto"/>
              <w:ind w:left="13" w:right="133"/>
              <w:jc w:val="center"/>
              <w:rPr>
                <w:sz w:val="18"/>
              </w:rPr>
            </w:pPr>
            <w:r>
              <w:rPr>
                <w:sz w:val="18"/>
              </w:rPr>
              <w:t>Recall rhymes</w:t>
            </w:r>
          </w:p>
          <w:p w14:paraId="44162CC6" w14:textId="77777777" w:rsidR="00037B23" w:rsidRDefault="00037B23" w:rsidP="00037B23">
            <w:pPr>
              <w:pStyle w:val="TableParagraph"/>
              <w:spacing w:before="117" w:line="242" w:lineRule="auto"/>
              <w:ind w:left="13" w:right="133"/>
              <w:jc w:val="center"/>
              <w:rPr>
                <w:sz w:val="18"/>
              </w:rPr>
            </w:pPr>
            <w:r>
              <w:rPr>
                <w:sz w:val="18"/>
              </w:rPr>
              <w:t>Understanding Non-fiction</w:t>
            </w:r>
          </w:p>
          <w:p w14:paraId="21C07C60" w14:textId="77777777" w:rsidR="00037B23" w:rsidRDefault="00037B23" w:rsidP="00037B23">
            <w:pPr>
              <w:pStyle w:val="TableParagraph"/>
              <w:spacing w:before="117" w:line="242" w:lineRule="auto"/>
              <w:ind w:left="13" w:right="133"/>
              <w:jc w:val="center"/>
              <w:rPr>
                <w:sz w:val="18"/>
              </w:rPr>
            </w:pPr>
            <w:r>
              <w:rPr>
                <w:sz w:val="18"/>
              </w:rPr>
              <w:t>Small World and Role play areas</w:t>
            </w:r>
          </w:p>
          <w:p w14:paraId="70703D8C" w14:textId="77777777" w:rsidR="00037B23" w:rsidRDefault="00037B23" w:rsidP="00037B23">
            <w:pPr>
              <w:pStyle w:val="TableParagraph"/>
              <w:spacing w:before="8"/>
              <w:jc w:val="center"/>
              <w:rPr>
                <w:sz w:val="18"/>
              </w:rPr>
            </w:pPr>
          </w:p>
          <w:p w14:paraId="1CF6196D" w14:textId="77777777" w:rsidR="00037B23" w:rsidRPr="00273A1A" w:rsidRDefault="00037B23" w:rsidP="00037B23">
            <w:pPr>
              <w:pStyle w:val="TableParagraph"/>
              <w:spacing w:before="8"/>
              <w:jc w:val="center"/>
              <w:rPr>
                <w:sz w:val="18"/>
              </w:rPr>
            </w:pPr>
            <w:r w:rsidRPr="00273A1A">
              <w:rPr>
                <w:sz w:val="18"/>
              </w:rPr>
              <w:t>Guided Reading</w:t>
            </w:r>
          </w:p>
          <w:p w14:paraId="63AA0026" w14:textId="77777777" w:rsidR="00655C57" w:rsidRDefault="00655C57" w:rsidP="00E916D9"/>
        </w:tc>
        <w:tc>
          <w:tcPr>
            <w:tcW w:w="2129" w:type="dxa"/>
            <w:shd w:val="clear" w:color="auto" w:fill="D9D9D9" w:themeFill="background1" w:themeFillShade="D9"/>
          </w:tcPr>
          <w:p w14:paraId="47C57C47" w14:textId="77777777" w:rsidR="00037B23" w:rsidRDefault="00037B23" w:rsidP="00037B23">
            <w:pPr>
              <w:pStyle w:val="TableParagraph"/>
              <w:spacing w:before="117" w:line="242" w:lineRule="auto"/>
              <w:ind w:left="23" w:right="192"/>
              <w:jc w:val="center"/>
              <w:rPr>
                <w:sz w:val="18"/>
              </w:rPr>
            </w:pPr>
            <w:r>
              <w:rPr>
                <w:sz w:val="18"/>
              </w:rPr>
              <w:t>Reading simple letters.</w:t>
            </w:r>
          </w:p>
          <w:p w14:paraId="7E3D8C8D" w14:textId="77777777" w:rsidR="00037B23" w:rsidRDefault="00037B23" w:rsidP="00037B23">
            <w:pPr>
              <w:pStyle w:val="TableParagraph"/>
              <w:spacing w:before="117" w:line="242" w:lineRule="auto"/>
              <w:ind w:left="23" w:right="192"/>
              <w:jc w:val="center"/>
              <w:rPr>
                <w:sz w:val="18"/>
              </w:rPr>
            </w:pPr>
            <w:r>
              <w:rPr>
                <w:sz w:val="18"/>
              </w:rPr>
              <w:t>Instructional reading in non-fiction</w:t>
            </w:r>
          </w:p>
          <w:p w14:paraId="1A45F87B" w14:textId="77777777" w:rsidR="00037B23" w:rsidRDefault="00037B23" w:rsidP="00037B23">
            <w:pPr>
              <w:pStyle w:val="TableParagraph"/>
              <w:spacing w:before="117" w:line="242" w:lineRule="auto"/>
              <w:ind w:left="23" w:right="192"/>
              <w:jc w:val="center"/>
              <w:rPr>
                <w:sz w:val="18"/>
              </w:rPr>
            </w:pPr>
            <w:r>
              <w:rPr>
                <w:sz w:val="18"/>
              </w:rPr>
              <w:t>Beach role play with café</w:t>
            </w:r>
          </w:p>
          <w:p w14:paraId="095A58E2" w14:textId="77777777" w:rsidR="00037B23" w:rsidRDefault="00037B23" w:rsidP="00037B23">
            <w:pPr>
              <w:pStyle w:val="TableParagraph"/>
              <w:spacing w:before="8"/>
              <w:jc w:val="center"/>
              <w:rPr>
                <w:sz w:val="18"/>
              </w:rPr>
            </w:pPr>
          </w:p>
          <w:p w14:paraId="6A10938A" w14:textId="77777777" w:rsidR="00037B23" w:rsidRPr="00273A1A" w:rsidRDefault="00037B23" w:rsidP="00037B23">
            <w:pPr>
              <w:pStyle w:val="TableParagraph"/>
              <w:spacing w:before="8"/>
              <w:jc w:val="center"/>
              <w:rPr>
                <w:sz w:val="18"/>
              </w:rPr>
            </w:pPr>
            <w:r w:rsidRPr="00273A1A">
              <w:rPr>
                <w:sz w:val="18"/>
              </w:rPr>
              <w:t xml:space="preserve">Guided Reading </w:t>
            </w:r>
          </w:p>
          <w:p w14:paraId="0BD48E7F" w14:textId="77777777" w:rsidR="00655C57" w:rsidRDefault="00655C57" w:rsidP="00E916D9"/>
        </w:tc>
        <w:tc>
          <w:tcPr>
            <w:tcW w:w="1876" w:type="dxa"/>
            <w:shd w:val="clear" w:color="auto" w:fill="D9D9D9" w:themeFill="background1" w:themeFillShade="D9"/>
          </w:tcPr>
          <w:p w14:paraId="6112972C" w14:textId="77777777" w:rsidR="00037B23" w:rsidRDefault="00037B23" w:rsidP="00037B23">
            <w:pPr>
              <w:pStyle w:val="TableParagraph"/>
              <w:spacing w:before="4"/>
              <w:ind w:left="23"/>
              <w:jc w:val="center"/>
              <w:rPr>
                <w:sz w:val="18"/>
              </w:rPr>
            </w:pPr>
            <w:r>
              <w:rPr>
                <w:sz w:val="18"/>
              </w:rPr>
              <w:t>Innovation of story</w:t>
            </w:r>
          </w:p>
          <w:p w14:paraId="213E54D8" w14:textId="77777777" w:rsidR="00037B23" w:rsidRDefault="00037B23" w:rsidP="00037B23">
            <w:pPr>
              <w:pStyle w:val="TableParagraph"/>
              <w:spacing w:before="4"/>
              <w:ind w:left="23"/>
              <w:jc w:val="center"/>
              <w:rPr>
                <w:sz w:val="18"/>
              </w:rPr>
            </w:pPr>
          </w:p>
          <w:p w14:paraId="6F499E7C" w14:textId="77777777" w:rsidR="00037B23" w:rsidRDefault="00037B23" w:rsidP="00037B23">
            <w:pPr>
              <w:pStyle w:val="TableParagraph"/>
              <w:spacing w:before="4"/>
              <w:ind w:left="23"/>
              <w:jc w:val="center"/>
              <w:rPr>
                <w:sz w:val="18"/>
              </w:rPr>
            </w:pPr>
            <w:r>
              <w:rPr>
                <w:sz w:val="18"/>
              </w:rPr>
              <w:t>Re telling stories using role play</w:t>
            </w:r>
          </w:p>
          <w:p w14:paraId="7651E7D7" w14:textId="77777777" w:rsidR="00037B23" w:rsidRDefault="00037B23" w:rsidP="00037B23">
            <w:pPr>
              <w:pStyle w:val="TableParagraph"/>
              <w:spacing w:before="4"/>
              <w:rPr>
                <w:sz w:val="18"/>
              </w:rPr>
            </w:pPr>
          </w:p>
          <w:p w14:paraId="3F38196B" w14:textId="77777777" w:rsidR="00037B23" w:rsidRDefault="00037B23" w:rsidP="00037B23">
            <w:pPr>
              <w:pStyle w:val="TableParagraph"/>
              <w:spacing w:before="4"/>
              <w:ind w:left="23"/>
              <w:jc w:val="center"/>
              <w:rPr>
                <w:sz w:val="18"/>
              </w:rPr>
            </w:pPr>
            <w:r>
              <w:rPr>
                <w:sz w:val="18"/>
              </w:rPr>
              <w:t>Character work</w:t>
            </w:r>
          </w:p>
          <w:p w14:paraId="6633F084" w14:textId="77777777" w:rsidR="00037B23" w:rsidRDefault="00037B23" w:rsidP="00037B23">
            <w:pPr>
              <w:pStyle w:val="TableParagraph"/>
              <w:spacing w:before="4"/>
              <w:ind w:left="23"/>
              <w:jc w:val="center"/>
              <w:rPr>
                <w:sz w:val="18"/>
              </w:rPr>
            </w:pPr>
          </w:p>
          <w:p w14:paraId="719EDF34" w14:textId="77777777" w:rsidR="00037B23" w:rsidRPr="00273A1A" w:rsidRDefault="00037B23" w:rsidP="00037B23">
            <w:pPr>
              <w:pStyle w:val="TableParagraph"/>
              <w:spacing w:before="8"/>
              <w:jc w:val="center"/>
              <w:rPr>
                <w:sz w:val="18"/>
              </w:rPr>
            </w:pPr>
            <w:r w:rsidRPr="00273A1A">
              <w:rPr>
                <w:sz w:val="18"/>
              </w:rPr>
              <w:t xml:space="preserve">Guided Reading </w:t>
            </w:r>
          </w:p>
          <w:p w14:paraId="746B45B2" w14:textId="77777777" w:rsidR="00655C57" w:rsidRDefault="00655C57" w:rsidP="00E916D9"/>
        </w:tc>
        <w:tc>
          <w:tcPr>
            <w:tcW w:w="1985" w:type="dxa"/>
            <w:shd w:val="clear" w:color="auto" w:fill="D9D9D9" w:themeFill="background1" w:themeFillShade="D9"/>
          </w:tcPr>
          <w:p w14:paraId="525DBA45" w14:textId="77777777" w:rsidR="00655C57" w:rsidRDefault="00655C57" w:rsidP="00E916D9"/>
        </w:tc>
      </w:tr>
      <w:tr w:rsidR="00655C57" w14:paraId="6448C13E" w14:textId="77777777" w:rsidTr="00630CDB">
        <w:trPr>
          <w:trHeight w:val="329"/>
        </w:trPr>
        <w:tc>
          <w:tcPr>
            <w:tcW w:w="15730" w:type="dxa"/>
            <w:gridSpan w:val="8"/>
            <w:shd w:val="clear" w:color="auto" w:fill="FFFFCC"/>
          </w:tcPr>
          <w:p w14:paraId="080C8B4D" w14:textId="7598B3A2" w:rsidR="00655C57" w:rsidRPr="00630CDB" w:rsidRDefault="00655C57" w:rsidP="00E916D9">
            <w:pPr>
              <w:jc w:val="center"/>
              <w:rPr>
                <w:b/>
                <w:bCs/>
              </w:rPr>
            </w:pPr>
            <w:r w:rsidRPr="00630CDB">
              <w:rPr>
                <w:b/>
                <w:bCs/>
                <w:i/>
                <w:iCs/>
                <w:sz w:val="32"/>
                <w:szCs w:val="32"/>
              </w:rPr>
              <w:lastRenderedPageBreak/>
              <w:t>Word Reading</w:t>
            </w:r>
            <w:r w:rsidR="00352C0D" w:rsidRPr="00630CDB">
              <w:rPr>
                <w:b/>
                <w:bCs/>
                <w:i/>
                <w:iCs/>
                <w:sz w:val="32"/>
                <w:szCs w:val="32"/>
              </w:rPr>
              <w:t xml:space="preserve"> (Red Rose Phonics Scheme)</w:t>
            </w:r>
          </w:p>
        </w:tc>
      </w:tr>
      <w:tr w:rsidR="0060004B" w14:paraId="50153A90" w14:textId="77777777" w:rsidTr="005906B1">
        <w:trPr>
          <w:trHeight w:val="318"/>
        </w:trPr>
        <w:tc>
          <w:tcPr>
            <w:tcW w:w="1323" w:type="dxa"/>
            <w:shd w:val="clear" w:color="auto" w:fill="FFFFCC"/>
          </w:tcPr>
          <w:p w14:paraId="562A512C" w14:textId="77777777" w:rsidR="00655C57" w:rsidRDefault="00655C57" w:rsidP="00E916D9">
            <w:pPr>
              <w:jc w:val="center"/>
            </w:pPr>
            <w:r>
              <w:t>Term</w:t>
            </w:r>
          </w:p>
        </w:tc>
        <w:tc>
          <w:tcPr>
            <w:tcW w:w="1954" w:type="dxa"/>
            <w:shd w:val="clear" w:color="auto" w:fill="FFFFCC"/>
          </w:tcPr>
          <w:p w14:paraId="3078E32C" w14:textId="77777777" w:rsidR="00655C57" w:rsidRDefault="00655C57" w:rsidP="00E916D9">
            <w:pPr>
              <w:jc w:val="center"/>
            </w:pPr>
            <w:r>
              <w:t>Autumn 1</w:t>
            </w:r>
          </w:p>
          <w:p w14:paraId="28AFCED3" w14:textId="77777777" w:rsidR="00655C57" w:rsidRPr="0096445B" w:rsidRDefault="00655C57" w:rsidP="00E916D9">
            <w:pPr>
              <w:jc w:val="center"/>
              <w:rPr>
                <w:i/>
                <w:iCs/>
              </w:rPr>
            </w:pPr>
            <w:r w:rsidRPr="0096445B">
              <w:rPr>
                <w:i/>
                <w:iCs/>
              </w:rPr>
              <w:t>Who Are We?</w:t>
            </w:r>
          </w:p>
        </w:tc>
        <w:tc>
          <w:tcPr>
            <w:tcW w:w="2046" w:type="dxa"/>
            <w:shd w:val="clear" w:color="auto" w:fill="FFFFCC"/>
          </w:tcPr>
          <w:p w14:paraId="7B9E4532" w14:textId="77777777" w:rsidR="00655C57" w:rsidRDefault="00655C57" w:rsidP="00E916D9">
            <w:pPr>
              <w:jc w:val="center"/>
            </w:pPr>
            <w:r>
              <w:t>Autumn 2</w:t>
            </w:r>
          </w:p>
          <w:p w14:paraId="01D1997C" w14:textId="77777777" w:rsidR="00655C57" w:rsidRPr="0096445B" w:rsidRDefault="00655C57" w:rsidP="00E916D9">
            <w:pPr>
              <w:jc w:val="center"/>
              <w:rPr>
                <w:i/>
                <w:iCs/>
              </w:rPr>
            </w:pPr>
            <w:r w:rsidRPr="0096445B">
              <w:rPr>
                <w:i/>
                <w:iCs/>
              </w:rPr>
              <w:t>Let’s Go Outside</w:t>
            </w:r>
          </w:p>
        </w:tc>
        <w:tc>
          <w:tcPr>
            <w:tcW w:w="1985" w:type="dxa"/>
            <w:shd w:val="clear" w:color="auto" w:fill="FFFFCC"/>
          </w:tcPr>
          <w:p w14:paraId="60F9E982" w14:textId="77777777" w:rsidR="00655C57" w:rsidRDefault="00655C57" w:rsidP="00E916D9">
            <w:pPr>
              <w:jc w:val="center"/>
            </w:pPr>
            <w:r>
              <w:t>Spring 1</w:t>
            </w:r>
          </w:p>
          <w:p w14:paraId="6E801AA9" w14:textId="77777777" w:rsidR="00655C57" w:rsidRPr="0096445B" w:rsidRDefault="00655C57" w:rsidP="00E916D9">
            <w:pPr>
              <w:jc w:val="center"/>
              <w:rPr>
                <w:i/>
                <w:iCs/>
              </w:rPr>
            </w:pPr>
            <w:r w:rsidRPr="0096445B">
              <w:rPr>
                <w:i/>
                <w:iCs/>
              </w:rPr>
              <w:t>Down in the Jungle</w:t>
            </w:r>
          </w:p>
        </w:tc>
        <w:tc>
          <w:tcPr>
            <w:tcW w:w="2432" w:type="dxa"/>
            <w:shd w:val="clear" w:color="auto" w:fill="FFFFCC"/>
          </w:tcPr>
          <w:p w14:paraId="438BAE98" w14:textId="77777777" w:rsidR="00655C57" w:rsidRDefault="00655C57" w:rsidP="00E916D9">
            <w:pPr>
              <w:jc w:val="center"/>
            </w:pPr>
            <w:r>
              <w:t>Spring 2</w:t>
            </w:r>
          </w:p>
          <w:p w14:paraId="60B5D7F5" w14:textId="77777777" w:rsidR="00655C57" w:rsidRPr="0096445B" w:rsidRDefault="00655C57" w:rsidP="00E916D9">
            <w:pPr>
              <w:jc w:val="center"/>
              <w:rPr>
                <w:i/>
                <w:iCs/>
              </w:rPr>
            </w:pPr>
            <w:r w:rsidRPr="0096445B">
              <w:rPr>
                <w:i/>
                <w:iCs/>
              </w:rPr>
              <w:t>When I Grow Up</w:t>
            </w:r>
          </w:p>
        </w:tc>
        <w:tc>
          <w:tcPr>
            <w:tcW w:w="2129" w:type="dxa"/>
            <w:shd w:val="clear" w:color="auto" w:fill="FFFFCC"/>
          </w:tcPr>
          <w:p w14:paraId="3B2AAA92" w14:textId="77777777" w:rsidR="00655C57" w:rsidRDefault="00655C57" w:rsidP="00E916D9">
            <w:pPr>
              <w:jc w:val="center"/>
            </w:pPr>
            <w:r>
              <w:t>Summer 1</w:t>
            </w:r>
          </w:p>
          <w:p w14:paraId="6EDE7156" w14:textId="77777777" w:rsidR="00655C57" w:rsidRPr="0096445B" w:rsidRDefault="00655C57" w:rsidP="00E916D9">
            <w:pPr>
              <w:jc w:val="center"/>
              <w:rPr>
                <w:i/>
                <w:iCs/>
              </w:rPr>
            </w:pPr>
            <w:r w:rsidRPr="0096445B">
              <w:rPr>
                <w:i/>
                <w:iCs/>
              </w:rPr>
              <w:t>Looking After Our Planet</w:t>
            </w:r>
          </w:p>
        </w:tc>
        <w:tc>
          <w:tcPr>
            <w:tcW w:w="1876" w:type="dxa"/>
            <w:shd w:val="clear" w:color="auto" w:fill="FFFFCC"/>
          </w:tcPr>
          <w:p w14:paraId="66AEE953" w14:textId="77777777" w:rsidR="00655C57" w:rsidRDefault="00655C57" w:rsidP="00E916D9">
            <w:pPr>
              <w:jc w:val="center"/>
            </w:pPr>
            <w:r>
              <w:t>Summer 2</w:t>
            </w:r>
          </w:p>
          <w:p w14:paraId="5F3A035F" w14:textId="77777777" w:rsidR="00655C57" w:rsidRPr="0096445B" w:rsidRDefault="00655C57" w:rsidP="00E916D9">
            <w:pPr>
              <w:jc w:val="center"/>
              <w:rPr>
                <w:i/>
                <w:iCs/>
              </w:rPr>
            </w:pPr>
            <w:r w:rsidRPr="0096445B">
              <w:rPr>
                <w:i/>
                <w:iCs/>
              </w:rPr>
              <w:t>Where Next?</w:t>
            </w:r>
          </w:p>
        </w:tc>
        <w:tc>
          <w:tcPr>
            <w:tcW w:w="1985" w:type="dxa"/>
            <w:shd w:val="clear" w:color="auto" w:fill="FFFFCC"/>
          </w:tcPr>
          <w:p w14:paraId="4FA034C5" w14:textId="77777777" w:rsidR="00655C57" w:rsidRDefault="00655C57" w:rsidP="00E916D9">
            <w:pPr>
              <w:jc w:val="center"/>
            </w:pPr>
            <w:r>
              <w:t>Early Learning Goal</w:t>
            </w:r>
          </w:p>
        </w:tc>
      </w:tr>
      <w:tr w:rsidR="00505B7C" w14:paraId="0351759A" w14:textId="77777777" w:rsidTr="005906B1">
        <w:trPr>
          <w:trHeight w:val="318"/>
        </w:trPr>
        <w:tc>
          <w:tcPr>
            <w:tcW w:w="1323" w:type="dxa"/>
          </w:tcPr>
          <w:p w14:paraId="59748DB6" w14:textId="77777777" w:rsidR="00655C57" w:rsidRDefault="00655C57" w:rsidP="00E916D9">
            <w:r>
              <w:t>Skills</w:t>
            </w:r>
          </w:p>
        </w:tc>
        <w:tc>
          <w:tcPr>
            <w:tcW w:w="1954" w:type="dxa"/>
          </w:tcPr>
          <w:p w14:paraId="51AA145A" w14:textId="77777777" w:rsidR="00C37C8A" w:rsidRDefault="00C37C8A" w:rsidP="00C37C8A">
            <w:pPr>
              <w:pStyle w:val="TableParagraph"/>
              <w:spacing w:before="117" w:line="242" w:lineRule="auto"/>
              <w:ind w:left="103" w:right="143"/>
              <w:rPr>
                <w:sz w:val="18"/>
              </w:rPr>
            </w:pPr>
            <w:r>
              <w:rPr>
                <w:sz w:val="18"/>
              </w:rPr>
              <w:t>Understands</w:t>
            </w:r>
            <w:r>
              <w:rPr>
                <w:spacing w:val="-15"/>
                <w:sz w:val="18"/>
              </w:rPr>
              <w:t xml:space="preserve"> </w:t>
            </w:r>
            <w:r>
              <w:rPr>
                <w:sz w:val="18"/>
              </w:rPr>
              <w:t>the</w:t>
            </w:r>
            <w:r>
              <w:rPr>
                <w:spacing w:val="-12"/>
                <w:sz w:val="18"/>
              </w:rPr>
              <w:t xml:space="preserve"> </w:t>
            </w:r>
            <w:r>
              <w:rPr>
                <w:sz w:val="18"/>
              </w:rPr>
              <w:t xml:space="preserve">five key concepts about </w:t>
            </w:r>
            <w:r>
              <w:rPr>
                <w:spacing w:val="-2"/>
                <w:sz w:val="18"/>
              </w:rPr>
              <w:t>print:</w:t>
            </w:r>
          </w:p>
          <w:p w14:paraId="04DB8F00" w14:textId="77777777" w:rsidR="00C37C8A" w:rsidRDefault="00C37C8A" w:rsidP="00C37C8A">
            <w:pPr>
              <w:pStyle w:val="TableParagraph"/>
              <w:numPr>
                <w:ilvl w:val="0"/>
                <w:numId w:val="7"/>
              </w:numPr>
              <w:tabs>
                <w:tab w:val="left" w:pos="212"/>
              </w:tabs>
              <w:spacing w:before="3"/>
              <w:ind w:left="212" w:hanging="109"/>
              <w:rPr>
                <w:sz w:val="18"/>
              </w:rPr>
            </w:pPr>
            <w:r>
              <w:rPr>
                <w:sz w:val="18"/>
              </w:rPr>
              <w:t xml:space="preserve">print has </w:t>
            </w:r>
            <w:r>
              <w:rPr>
                <w:spacing w:val="-2"/>
                <w:sz w:val="18"/>
              </w:rPr>
              <w:t>meaning</w:t>
            </w:r>
          </w:p>
          <w:p w14:paraId="76099F5B" w14:textId="77777777" w:rsidR="00C37C8A" w:rsidRDefault="00C37C8A" w:rsidP="00C37C8A">
            <w:pPr>
              <w:pStyle w:val="TableParagraph"/>
              <w:numPr>
                <w:ilvl w:val="0"/>
                <w:numId w:val="7"/>
              </w:numPr>
              <w:tabs>
                <w:tab w:val="left" w:pos="212"/>
              </w:tabs>
              <w:spacing w:before="3" w:line="242" w:lineRule="auto"/>
              <w:ind w:right="437" w:firstLine="0"/>
              <w:rPr>
                <w:sz w:val="18"/>
              </w:rPr>
            </w:pPr>
            <w:r>
              <w:rPr>
                <w:sz w:val="18"/>
              </w:rPr>
              <w:t>print can have different</w:t>
            </w:r>
            <w:r>
              <w:rPr>
                <w:spacing w:val="-13"/>
                <w:sz w:val="18"/>
              </w:rPr>
              <w:t xml:space="preserve"> </w:t>
            </w:r>
            <w:r>
              <w:rPr>
                <w:sz w:val="18"/>
              </w:rPr>
              <w:t>purposes</w:t>
            </w:r>
          </w:p>
          <w:p w14:paraId="6A335447" w14:textId="77777777" w:rsidR="00C37C8A" w:rsidRDefault="00C37C8A" w:rsidP="00C37C8A">
            <w:pPr>
              <w:pStyle w:val="TableParagraph"/>
              <w:numPr>
                <w:ilvl w:val="0"/>
                <w:numId w:val="7"/>
              </w:numPr>
              <w:tabs>
                <w:tab w:val="left" w:pos="212"/>
              </w:tabs>
              <w:spacing w:before="2" w:line="242" w:lineRule="auto"/>
              <w:ind w:right="144" w:firstLine="0"/>
              <w:rPr>
                <w:sz w:val="18"/>
              </w:rPr>
            </w:pPr>
            <w:r>
              <w:rPr>
                <w:sz w:val="18"/>
              </w:rPr>
              <w:t>we</w:t>
            </w:r>
            <w:r>
              <w:rPr>
                <w:spacing w:val="-13"/>
                <w:sz w:val="18"/>
              </w:rPr>
              <w:t xml:space="preserve"> </w:t>
            </w:r>
            <w:r>
              <w:rPr>
                <w:sz w:val="18"/>
              </w:rPr>
              <w:t>read</w:t>
            </w:r>
            <w:r>
              <w:rPr>
                <w:spacing w:val="-12"/>
                <w:sz w:val="18"/>
              </w:rPr>
              <w:t xml:space="preserve"> </w:t>
            </w:r>
            <w:r>
              <w:rPr>
                <w:sz w:val="18"/>
              </w:rPr>
              <w:t>English</w:t>
            </w:r>
            <w:r>
              <w:rPr>
                <w:spacing w:val="-13"/>
                <w:sz w:val="18"/>
              </w:rPr>
              <w:t xml:space="preserve"> </w:t>
            </w:r>
            <w:r>
              <w:rPr>
                <w:sz w:val="18"/>
              </w:rPr>
              <w:t>text from left to right and from top to bottom</w:t>
            </w:r>
          </w:p>
          <w:p w14:paraId="4E350920" w14:textId="77777777" w:rsidR="00C37C8A" w:rsidRDefault="00C37C8A" w:rsidP="00C37C8A">
            <w:pPr>
              <w:pStyle w:val="TableParagraph"/>
              <w:numPr>
                <w:ilvl w:val="0"/>
                <w:numId w:val="7"/>
              </w:numPr>
              <w:tabs>
                <w:tab w:val="left" w:pos="212"/>
              </w:tabs>
              <w:spacing w:before="3" w:line="242" w:lineRule="auto"/>
              <w:ind w:right="424" w:firstLine="0"/>
              <w:jc w:val="both"/>
              <w:rPr>
                <w:sz w:val="18"/>
              </w:rPr>
            </w:pPr>
            <w:r>
              <w:rPr>
                <w:sz w:val="18"/>
              </w:rPr>
              <w:t>the</w:t>
            </w:r>
            <w:r>
              <w:rPr>
                <w:spacing w:val="-13"/>
                <w:sz w:val="18"/>
              </w:rPr>
              <w:t xml:space="preserve"> </w:t>
            </w:r>
            <w:r>
              <w:rPr>
                <w:sz w:val="18"/>
              </w:rPr>
              <w:t>names</w:t>
            </w:r>
            <w:r>
              <w:rPr>
                <w:spacing w:val="-12"/>
                <w:sz w:val="18"/>
              </w:rPr>
              <w:t xml:space="preserve"> </w:t>
            </w:r>
            <w:r>
              <w:rPr>
                <w:sz w:val="18"/>
              </w:rPr>
              <w:t>of</w:t>
            </w:r>
            <w:r>
              <w:rPr>
                <w:spacing w:val="-13"/>
                <w:sz w:val="18"/>
              </w:rPr>
              <w:t xml:space="preserve"> </w:t>
            </w:r>
            <w:r>
              <w:rPr>
                <w:sz w:val="18"/>
              </w:rPr>
              <w:t>the different</w:t>
            </w:r>
            <w:r>
              <w:rPr>
                <w:spacing w:val="-13"/>
                <w:sz w:val="18"/>
              </w:rPr>
              <w:t xml:space="preserve"> </w:t>
            </w:r>
            <w:r>
              <w:rPr>
                <w:sz w:val="18"/>
              </w:rPr>
              <w:t>parts</w:t>
            </w:r>
            <w:r>
              <w:rPr>
                <w:spacing w:val="-12"/>
                <w:sz w:val="18"/>
              </w:rPr>
              <w:t xml:space="preserve"> </w:t>
            </w:r>
            <w:r>
              <w:rPr>
                <w:sz w:val="18"/>
              </w:rPr>
              <w:t>of</w:t>
            </w:r>
            <w:r>
              <w:rPr>
                <w:spacing w:val="-13"/>
                <w:sz w:val="18"/>
              </w:rPr>
              <w:t xml:space="preserve"> </w:t>
            </w:r>
            <w:r>
              <w:rPr>
                <w:sz w:val="18"/>
              </w:rPr>
              <w:t xml:space="preserve">a </w:t>
            </w:r>
            <w:r>
              <w:rPr>
                <w:spacing w:val="-4"/>
                <w:sz w:val="18"/>
              </w:rPr>
              <w:t>book</w:t>
            </w:r>
          </w:p>
          <w:p w14:paraId="63ABE897" w14:textId="77777777" w:rsidR="00C37C8A" w:rsidRDefault="00C37C8A" w:rsidP="00C37C8A">
            <w:pPr>
              <w:pStyle w:val="TableParagraph"/>
              <w:numPr>
                <w:ilvl w:val="0"/>
                <w:numId w:val="7"/>
              </w:numPr>
              <w:tabs>
                <w:tab w:val="left" w:pos="212"/>
              </w:tabs>
              <w:spacing w:before="3"/>
              <w:ind w:left="212" w:hanging="109"/>
              <w:jc w:val="both"/>
              <w:rPr>
                <w:sz w:val="18"/>
              </w:rPr>
            </w:pPr>
            <w:r>
              <w:rPr>
                <w:sz w:val="18"/>
              </w:rPr>
              <w:t xml:space="preserve">page </w:t>
            </w:r>
            <w:r>
              <w:rPr>
                <w:spacing w:val="-2"/>
                <w:sz w:val="18"/>
              </w:rPr>
              <w:t>sequencing</w:t>
            </w:r>
          </w:p>
          <w:p w14:paraId="5506CC22" w14:textId="77777777" w:rsidR="00C37C8A" w:rsidRDefault="00C37C8A" w:rsidP="00C37C8A">
            <w:pPr>
              <w:pStyle w:val="TableParagraph"/>
              <w:spacing w:before="6"/>
              <w:rPr>
                <w:rFonts w:ascii="Arial Narrow"/>
                <w:b/>
                <w:sz w:val="18"/>
              </w:rPr>
            </w:pPr>
          </w:p>
          <w:p w14:paraId="00D2280C" w14:textId="77777777" w:rsidR="00C37C8A" w:rsidRDefault="00C37C8A" w:rsidP="00C37C8A">
            <w:pPr>
              <w:pStyle w:val="TableParagraph"/>
              <w:spacing w:line="242" w:lineRule="auto"/>
              <w:ind w:left="103" w:right="187"/>
              <w:rPr>
                <w:sz w:val="18"/>
              </w:rPr>
            </w:pPr>
            <w:r>
              <w:rPr>
                <w:sz w:val="18"/>
              </w:rPr>
              <w:t>Consolidate</w:t>
            </w:r>
            <w:r>
              <w:rPr>
                <w:spacing w:val="-15"/>
                <w:sz w:val="18"/>
              </w:rPr>
              <w:t xml:space="preserve"> </w:t>
            </w:r>
            <w:r>
              <w:rPr>
                <w:sz w:val="18"/>
              </w:rPr>
              <w:t>Phase</w:t>
            </w:r>
            <w:r>
              <w:rPr>
                <w:spacing w:val="-12"/>
                <w:sz w:val="18"/>
              </w:rPr>
              <w:t xml:space="preserve"> </w:t>
            </w:r>
            <w:r>
              <w:rPr>
                <w:sz w:val="18"/>
              </w:rPr>
              <w:t>1 s a t</w:t>
            </w:r>
          </w:p>
          <w:p w14:paraId="1956F2DC" w14:textId="77777777" w:rsidR="00C37C8A" w:rsidRDefault="00C37C8A" w:rsidP="00C37C8A">
            <w:pPr>
              <w:pStyle w:val="TableParagraph"/>
              <w:spacing w:before="2" w:line="242" w:lineRule="auto"/>
              <w:ind w:left="103" w:right="1406"/>
              <w:rPr>
                <w:sz w:val="18"/>
              </w:rPr>
            </w:pPr>
            <w:r>
              <w:rPr>
                <w:sz w:val="18"/>
              </w:rPr>
              <w:t xml:space="preserve">p </w:t>
            </w:r>
            <w:proofErr w:type="spellStart"/>
            <w:r>
              <w:rPr>
                <w:sz w:val="18"/>
              </w:rPr>
              <w:t>i</w:t>
            </w:r>
            <w:proofErr w:type="spellEnd"/>
            <w:r>
              <w:rPr>
                <w:sz w:val="18"/>
              </w:rPr>
              <w:t xml:space="preserve"> n m</w:t>
            </w:r>
            <w:r>
              <w:rPr>
                <w:spacing w:val="-15"/>
                <w:sz w:val="18"/>
              </w:rPr>
              <w:t xml:space="preserve"> </w:t>
            </w:r>
            <w:r>
              <w:rPr>
                <w:sz w:val="18"/>
              </w:rPr>
              <w:t>d</w:t>
            </w:r>
            <w:r>
              <w:rPr>
                <w:spacing w:val="-12"/>
                <w:sz w:val="18"/>
              </w:rPr>
              <w:t xml:space="preserve"> </w:t>
            </w:r>
            <w:r>
              <w:rPr>
                <w:sz w:val="18"/>
              </w:rPr>
              <w:t>g o c k</w:t>
            </w:r>
          </w:p>
          <w:p w14:paraId="37AF92A1" w14:textId="77777777" w:rsidR="00C37C8A" w:rsidRDefault="00C37C8A" w:rsidP="00C37C8A">
            <w:pPr>
              <w:pStyle w:val="TableParagraph"/>
              <w:spacing w:before="3"/>
              <w:ind w:left="103"/>
              <w:rPr>
                <w:sz w:val="18"/>
              </w:rPr>
            </w:pPr>
            <w:r>
              <w:rPr>
                <w:sz w:val="18"/>
              </w:rPr>
              <w:t xml:space="preserve">s pronounced </w:t>
            </w:r>
            <w:r>
              <w:rPr>
                <w:spacing w:val="-5"/>
                <w:sz w:val="18"/>
              </w:rPr>
              <w:t>/z/</w:t>
            </w:r>
          </w:p>
          <w:p w14:paraId="6598EC03" w14:textId="77777777" w:rsidR="00C37C8A" w:rsidRDefault="00C37C8A" w:rsidP="00C37C8A">
            <w:pPr>
              <w:pStyle w:val="TableParagraph"/>
              <w:spacing w:before="6"/>
              <w:rPr>
                <w:rFonts w:ascii="Arial Narrow"/>
                <w:b/>
                <w:sz w:val="18"/>
              </w:rPr>
            </w:pPr>
          </w:p>
          <w:p w14:paraId="270BD2F0" w14:textId="77777777" w:rsidR="00655C57" w:rsidRDefault="00C37C8A" w:rsidP="00C37C8A">
            <w:pPr>
              <w:rPr>
                <w:color w:val="FF0000"/>
                <w:spacing w:val="-4"/>
                <w:sz w:val="18"/>
              </w:rPr>
            </w:pPr>
            <w:r>
              <w:rPr>
                <w:spacing w:val="-2"/>
                <w:sz w:val="18"/>
              </w:rPr>
              <w:t>Tricky</w:t>
            </w:r>
            <w:r>
              <w:rPr>
                <w:spacing w:val="-11"/>
                <w:sz w:val="18"/>
              </w:rPr>
              <w:t xml:space="preserve"> </w:t>
            </w:r>
            <w:r>
              <w:rPr>
                <w:spacing w:val="-2"/>
                <w:sz w:val="18"/>
              </w:rPr>
              <w:t xml:space="preserve">Word: </w:t>
            </w:r>
            <w:r>
              <w:rPr>
                <w:color w:val="FF0000"/>
                <w:spacing w:val="-4"/>
                <w:sz w:val="18"/>
              </w:rPr>
              <w:t>The</w:t>
            </w:r>
          </w:p>
          <w:p w14:paraId="48CBC81D" w14:textId="77777777" w:rsidR="003C5C0E" w:rsidRDefault="003C5C0E" w:rsidP="00C37C8A">
            <w:pPr>
              <w:rPr>
                <w:color w:val="FF0000"/>
                <w:spacing w:val="-4"/>
              </w:rPr>
            </w:pPr>
          </w:p>
          <w:p w14:paraId="676D726E" w14:textId="36A31631" w:rsidR="003C5C0E" w:rsidRDefault="003C5C0E" w:rsidP="00C37C8A"/>
        </w:tc>
        <w:tc>
          <w:tcPr>
            <w:tcW w:w="2046" w:type="dxa"/>
          </w:tcPr>
          <w:p w14:paraId="4D1160B2" w14:textId="77777777" w:rsidR="00C37C8A" w:rsidRDefault="00C37C8A" w:rsidP="00C37C8A">
            <w:pPr>
              <w:pStyle w:val="TableParagraph"/>
              <w:spacing w:before="117" w:line="242" w:lineRule="auto"/>
              <w:ind w:left="113" w:right="206"/>
              <w:rPr>
                <w:sz w:val="18"/>
              </w:rPr>
            </w:pPr>
            <w:r>
              <w:rPr>
                <w:sz w:val="18"/>
              </w:rPr>
              <w:t xml:space="preserve">Is able to blend and segment CVC </w:t>
            </w:r>
            <w:r>
              <w:rPr>
                <w:spacing w:val="-2"/>
                <w:sz w:val="18"/>
              </w:rPr>
              <w:t>words</w:t>
            </w:r>
          </w:p>
          <w:p w14:paraId="2EB77497" w14:textId="77777777" w:rsidR="00C37C8A" w:rsidRDefault="00C37C8A" w:rsidP="00C37C8A">
            <w:pPr>
              <w:pStyle w:val="TableParagraph"/>
              <w:spacing w:before="5"/>
              <w:rPr>
                <w:rFonts w:ascii="Arial Narrow"/>
                <w:b/>
                <w:sz w:val="18"/>
              </w:rPr>
            </w:pPr>
          </w:p>
          <w:p w14:paraId="4F009C39" w14:textId="77777777" w:rsidR="00C37C8A" w:rsidRDefault="00C37C8A" w:rsidP="00C37C8A">
            <w:pPr>
              <w:pStyle w:val="TableParagraph"/>
              <w:spacing w:before="1" w:line="242" w:lineRule="auto"/>
              <w:ind w:left="113" w:right="1373"/>
              <w:rPr>
                <w:sz w:val="18"/>
              </w:rPr>
            </w:pPr>
            <w:r>
              <w:rPr>
                <w:sz w:val="18"/>
              </w:rPr>
              <w:t>ck</w:t>
            </w:r>
            <w:r>
              <w:rPr>
                <w:spacing w:val="-15"/>
                <w:sz w:val="18"/>
              </w:rPr>
              <w:t xml:space="preserve"> </w:t>
            </w:r>
            <w:r>
              <w:rPr>
                <w:sz w:val="18"/>
              </w:rPr>
              <w:t>e</w:t>
            </w:r>
            <w:r>
              <w:rPr>
                <w:spacing w:val="-12"/>
                <w:sz w:val="18"/>
              </w:rPr>
              <w:t xml:space="preserve"> </w:t>
            </w:r>
            <w:r>
              <w:rPr>
                <w:sz w:val="18"/>
              </w:rPr>
              <w:t>u r h b</w:t>
            </w:r>
          </w:p>
          <w:p w14:paraId="6576089A" w14:textId="77777777" w:rsidR="00C37C8A" w:rsidRDefault="00C37C8A" w:rsidP="00C37C8A">
            <w:pPr>
              <w:pStyle w:val="TableParagraph"/>
              <w:spacing w:before="2" w:line="242" w:lineRule="auto"/>
              <w:ind w:left="113" w:right="1547"/>
              <w:rPr>
                <w:sz w:val="18"/>
              </w:rPr>
            </w:pPr>
            <w:r>
              <w:rPr>
                <w:sz w:val="18"/>
              </w:rPr>
              <w:t>f</w:t>
            </w:r>
            <w:r>
              <w:rPr>
                <w:spacing w:val="-9"/>
                <w:sz w:val="18"/>
              </w:rPr>
              <w:t xml:space="preserve"> </w:t>
            </w:r>
            <w:r>
              <w:rPr>
                <w:sz w:val="18"/>
              </w:rPr>
              <w:t>ff</w:t>
            </w:r>
            <w:r>
              <w:rPr>
                <w:spacing w:val="-9"/>
                <w:sz w:val="18"/>
              </w:rPr>
              <w:t xml:space="preserve"> </w:t>
            </w:r>
            <w:r>
              <w:rPr>
                <w:sz w:val="18"/>
              </w:rPr>
              <w:t xml:space="preserve">l </w:t>
            </w:r>
            <w:proofErr w:type="spellStart"/>
            <w:r>
              <w:rPr>
                <w:sz w:val="18"/>
              </w:rPr>
              <w:t>ll</w:t>
            </w:r>
            <w:proofErr w:type="spellEnd"/>
            <w:r>
              <w:rPr>
                <w:sz w:val="18"/>
              </w:rPr>
              <w:t xml:space="preserve"> </w:t>
            </w:r>
            <w:r>
              <w:rPr>
                <w:spacing w:val="-5"/>
                <w:sz w:val="18"/>
              </w:rPr>
              <w:t>ss</w:t>
            </w:r>
          </w:p>
          <w:p w14:paraId="7C34EA3D" w14:textId="77777777" w:rsidR="00C37C8A" w:rsidRDefault="00C37C8A" w:rsidP="00C37C8A">
            <w:pPr>
              <w:pStyle w:val="TableParagraph"/>
              <w:spacing w:before="1"/>
              <w:ind w:left="113"/>
              <w:rPr>
                <w:sz w:val="18"/>
              </w:rPr>
            </w:pPr>
            <w:r>
              <w:rPr>
                <w:sz w:val="18"/>
              </w:rPr>
              <w:t xml:space="preserve">Consolidate Phase </w:t>
            </w:r>
            <w:r>
              <w:rPr>
                <w:spacing w:val="-10"/>
                <w:sz w:val="18"/>
              </w:rPr>
              <w:t>2</w:t>
            </w:r>
          </w:p>
          <w:p w14:paraId="150B0E63" w14:textId="77777777" w:rsidR="00C37C8A" w:rsidRDefault="00C37C8A" w:rsidP="00C37C8A">
            <w:pPr>
              <w:pStyle w:val="TableParagraph"/>
              <w:spacing w:before="7"/>
              <w:rPr>
                <w:rFonts w:ascii="Arial Narrow"/>
                <w:b/>
                <w:sz w:val="18"/>
              </w:rPr>
            </w:pPr>
          </w:p>
          <w:p w14:paraId="6433B8EA" w14:textId="77777777" w:rsidR="00C37C8A" w:rsidRDefault="00C37C8A" w:rsidP="00C37C8A">
            <w:pPr>
              <w:pStyle w:val="TableParagraph"/>
              <w:ind w:left="113"/>
              <w:rPr>
                <w:sz w:val="18"/>
              </w:rPr>
            </w:pPr>
            <w:r>
              <w:rPr>
                <w:sz w:val="18"/>
              </w:rPr>
              <w:t>Tricky</w:t>
            </w:r>
            <w:r>
              <w:rPr>
                <w:spacing w:val="-7"/>
                <w:sz w:val="18"/>
              </w:rPr>
              <w:t xml:space="preserve"> </w:t>
            </w:r>
            <w:r>
              <w:rPr>
                <w:spacing w:val="-2"/>
                <w:sz w:val="18"/>
              </w:rPr>
              <w:t>words:</w:t>
            </w:r>
          </w:p>
          <w:p w14:paraId="6CCBD4B4" w14:textId="2F49D7C1" w:rsidR="00655C57" w:rsidRDefault="00C37C8A" w:rsidP="00C37C8A">
            <w:r>
              <w:rPr>
                <w:color w:val="FF0000"/>
                <w:sz w:val="18"/>
              </w:rPr>
              <w:t>I to go</w:t>
            </w:r>
            <w:r>
              <w:rPr>
                <w:color w:val="FF0000"/>
                <w:spacing w:val="-13"/>
                <w:sz w:val="18"/>
              </w:rPr>
              <w:t xml:space="preserve"> </w:t>
            </w:r>
            <w:r>
              <w:rPr>
                <w:color w:val="FF0000"/>
                <w:sz w:val="18"/>
              </w:rPr>
              <w:t xml:space="preserve">no </w:t>
            </w:r>
            <w:r>
              <w:rPr>
                <w:color w:val="FF0000"/>
                <w:spacing w:val="-4"/>
                <w:sz w:val="18"/>
              </w:rPr>
              <w:t>into</w:t>
            </w:r>
          </w:p>
        </w:tc>
        <w:tc>
          <w:tcPr>
            <w:tcW w:w="1985" w:type="dxa"/>
          </w:tcPr>
          <w:p w14:paraId="1C8518FC" w14:textId="77777777" w:rsidR="00C37C8A" w:rsidRDefault="00C37C8A" w:rsidP="00C37C8A">
            <w:pPr>
              <w:pStyle w:val="TableParagraph"/>
              <w:spacing w:before="117" w:line="242" w:lineRule="auto"/>
              <w:ind w:left="108" w:right="88"/>
              <w:rPr>
                <w:sz w:val="18"/>
              </w:rPr>
            </w:pPr>
            <w:r>
              <w:rPr>
                <w:sz w:val="18"/>
              </w:rPr>
              <w:t>Start</w:t>
            </w:r>
            <w:r>
              <w:rPr>
                <w:spacing w:val="-10"/>
                <w:sz w:val="18"/>
              </w:rPr>
              <w:t xml:space="preserve"> </w:t>
            </w:r>
            <w:r>
              <w:rPr>
                <w:sz w:val="18"/>
              </w:rPr>
              <w:t>on</w:t>
            </w:r>
            <w:r>
              <w:rPr>
                <w:spacing w:val="-10"/>
                <w:sz w:val="18"/>
              </w:rPr>
              <w:t xml:space="preserve"> </w:t>
            </w:r>
            <w:r>
              <w:rPr>
                <w:sz w:val="18"/>
              </w:rPr>
              <w:t>Phase</w:t>
            </w:r>
            <w:r>
              <w:rPr>
                <w:spacing w:val="-10"/>
                <w:sz w:val="18"/>
              </w:rPr>
              <w:t xml:space="preserve"> </w:t>
            </w:r>
            <w:r>
              <w:rPr>
                <w:sz w:val="18"/>
              </w:rPr>
              <w:t>3</w:t>
            </w:r>
            <w:r>
              <w:rPr>
                <w:spacing w:val="-10"/>
                <w:sz w:val="18"/>
              </w:rPr>
              <w:t xml:space="preserve"> </w:t>
            </w:r>
            <w:r>
              <w:rPr>
                <w:sz w:val="18"/>
              </w:rPr>
              <w:t xml:space="preserve">sound for those that are </w:t>
            </w:r>
            <w:r>
              <w:rPr>
                <w:spacing w:val="-2"/>
                <w:sz w:val="18"/>
              </w:rPr>
              <w:t>ready</w:t>
            </w:r>
          </w:p>
          <w:p w14:paraId="391C317F" w14:textId="77777777" w:rsidR="00C37C8A" w:rsidRDefault="00C37C8A" w:rsidP="00C37C8A">
            <w:pPr>
              <w:pStyle w:val="TableParagraph"/>
              <w:spacing w:before="5"/>
              <w:rPr>
                <w:rFonts w:ascii="Arial Narrow"/>
                <w:b/>
                <w:sz w:val="18"/>
              </w:rPr>
            </w:pPr>
          </w:p>
          <w:p w14:paraId="09A3A696" w14:textId="77777777" w:rsidR="00C37C8A" w:rsidRDefault="00C37C8A" w:rsidP="00C37C8A">
            <w:pPr>
              <w:pStyle w:val="TableParagraph"/>
              <w:spacing w:before="1"/>
              <w:ind w:left="108"/>
              <w:rPr>
                <w:sz w:val="18"/>
              </w:rPr>
            </w:pPr>
            <w:r>
              <w:rPr>
                <w:sz w:val="18"/>
              </w:rPr>
              <w:t xml:space="preserve">j v </w:t>
            </w:r>
            <w:r>
              <w:rPr>
                <w:spacing w:val="-10"/>
                <w:sz w:val="18"/>
              </w:rPr>
              <w:t>w</w:t>
            </w:r>
          </w:p>
          <w:p w14:paraId="663A8CFA" w14:textId="77777777" w:rsidR="00C37C8A" w:rsidRDefault="00C37C8A" w:rsidP="00C37C8A">
            <w:pPr>
              <w:pStyle w:val="TableParagraph"/>
              <w:spacing w:before="3" w:line="242" w:lineRule="auto"/>
              <w:ind w:left="108" w:right="1211"/>
              <w:rPr>
                <w:sz w:val="18"/>
              </w:rPr>
            </w:pPr>
            <w:r>
              <w:rPr>
                <w:sz w:val="18"/>
              </w:rPr>
              <w:t>x y z/</w:t>
            </w:r>
            <w:proofErr w:type="spellStart"/>
            <w:r>
              <w:rPr>
                <w:sz w:val="18"/>
              </w:rPr>
              <w:t>zz</w:t>
            </w:r>
            <w:proofErr w:type="spellEnd"/>
            <w:r>
              <w:rPr>
                <w:sz w:val="18"/>
              </w:rPr>
              <w:t xml:space="preserve"> </w:t>
            </w:r>
            <w:proofErr w:type="spellStart"/>
            <w:r>
              <w:rPr>
                <w:sz w:val="18"/>
              </w:rPr>
              <w:t>qu</w:t>
            </w:r>
            <w:proofErr w:type="spellEnd"/>
            <w:r>
              <w:rPr>
                <w:spacing w:val="-15"/>
                <w:sz w:val="18"/>
              </w:rPr>
              <w:t xml:space="preserve"> </w:t>
            </w:r>
            <w:proofErr w:type="spellStart"/>
            <w:r>
              <w:rPr>
                <w:sz w:val="18"/>
              </w:rPr>
              <w:t>ch</w:t>
            </w:r>
            <w:proofErr w:type="spellEnd"/>
            <w:r>
              <w:rPr>
                <w:spacing w:val="-12"/>
                <w:sz w:val="18"/>
              </w:rPr>
              <w:t xml:space="preserve"> </w:t>
            </w:r>
            <w:proofErr w:type="spellStart"/>
            <w:r>
              <w:rPr>
                <w:sz w:val="18"/>
              </w:rPr>
              <w:t>sh</w:t>
            </w:r>
            <w:proofErr w:type="spellEnd"/>
            <w:r>
              <w:rPr>
                <w:sz w:val="18"/>
              </w:rPr>
              <w:t xml:space="preserve"> </w:t>
            </w:r>
            <w:proofErr w:type="spellStart"/>
            <w:r>
              <w:rPr>
                <w:sz w:val="18"/>
              </w:rPr>
              <w:t>th</w:t>
            </w:r>
            <w:proofErr w:type="spellEnd"/>
            <w:r>
              <w:rPr>
                <w:sz w:val="18"/>
              </w:rPr>
              <w:t>/</w:t>
            </w:r>
            <w:proofErr w:type="spellStart"/>
            <w:r>
              <w:rPr>
                <w:sz w:val="18"/>
              </w:rPr>
              <w:t>th</w:t>
            </w:r>
            <w:proofErr w:type="spellEnd"/>
            <w:r>
              <w:rPr>
                <w:sz w:val="18"/>
              </w:rPr>
              <w:t xml:space="preserve"> ng</w:t>
            </w:r>
          </w:p>
          <w:p w14:paraId="6F3F2D68" w14:textId="77777777" w:rsidR="00C37C8A" w:rsidRDefault="00C37C8A" w:rsidP="00C37C8A">
            <w:pPr>
              <w:pStyle w:val="TableParagraph"/>
              <w:spacing w:before="3"/>
              <w:ind w:left="108"/>
              <w:rPr>
                <w:sz w:val="18"/>
              </w:rPr>
            </w:pPr>
            <w:r>
              <w:rPr>
                <w:sz w:val="18"/>
              </w:rPr>
              <w:t xml:space="preserve">Consolidate as </w:t>
            </w:r>
            <w:r>
              <w:rPr>
                <w:spacing w:val="-2"/>
                <w:sz w:val="18"/>
              </w:rPr>
              <w:t>required</w:t>
            </w:r>
          </w:p>
          <w:p w14:paraId="65BDDFC5" w14:textId="77777777" w:rsidR="00C37C8A" w:rsidRDefault="00C37C8A" w:rsidP="00C37C8A">
            <w:pPr>
              <w:pStyle w:val="TableParagraph"/>
              <w:spacing w:before="6"/>
              <w:rPr>
                <w:rFonts w:ascii="Arial Narrow"/>
                <w:b/>
                <w:sz w:val="18"/>
              </w:rPr>
            </w:pPr>
          </w:p>
          <w:p w14:paraId="403E8579" w14:textId="77777777" w:rsidR="00C37C8A" w:rsidRDefault="00C37C8A" w:rsidP="00C37C8A">
            <w:pPr>
              <w:pStyle w:val="TableParagraph"/>
              <w:spacing w:line="242" w:lineRule="auto"/>
              <w:ind w:left="108" w:right="786"/>
              <w:rPr>
                <w:sz w:val="18"/>
              </w:rPr>
            </w:pPr>
            <w:r>
              <w:rPr>
                <w:spacing w:val="-2"/>
                <w:sz w:val="18"/>
              </w:rPr>
              <w:t>Tricky</w:t>
            </w:r>
            <w:r>
              <w:rPr>
                <w:spacing w:val="-11"/>
                <w:sz w:val="18"/>
              </w:rPr>
              <w:t xml:space="preserve"> </w:t>
            </w:r>
            <w:r>
              <w:rPr>
                <w:spacing w:val="-2"/>
                <w:sz w:val="18"/>
              </w:rPr>
              <w:t xml:space="preserve">words: </w:t>
            </w:r>
            <w:r>
              <w:rPr>
                <w:color w:val="FF0000"/>
                <w:sz w:val="18"/>
              </w:rPr>
              <w:t>he she</w:t>
            </w:r>
          </w:p>
          <w:p w14:paraId="62ABE910" w14:textId="399344EE" w:rsidR="00655C57" w:rsidRDefault="00C37C8A" w:rsidP="00C37C8A">
            <w:r>
              <w:rPr>
                <w:color w:val="FF0000"/>
                <w:sz w:val="18"/>
              </w:rPr>
              <w:t>we</w:t>
            </w:r>
            <w:r>
              <w:rPr>
                <w:color w:val="FF0000"/>
                <w:spacing w:val="-15"/>
                <w:sz w:val="18"/>
              </w:rPr>
              <w:t xml:space="preserve"> </w:t>
            </w:r>
            <w:r>
              <w:rPr>
                <w:color w:val="FF0000"/>
                <w:sz w:val="18"/>
              </w:rPr>
              <w:t>be</w:t>
            </w:r>
            <w:r>
              <w:rPr>
                <w:color w:val="FF0000"/>
                <w:spacing w:val="-12"/>
                <w:sz w:val="18"/>
              </w:rPr>
              <w:t xml:space="preserve"> </w:t>
            </w:r>
            <w:r>
              <w:rPr>
                <w:color w:val="FF0000"/>
                <w:sz w:val="18"/>
              </w:rPr>
              <w:t>me was my you they</w:t>
            </w:r>
          </w:p>
        </w:tc>
        <w:tc>
          <w:tcPr>
            <w:tcW w:w="2432" w:type="dxa"/>
          </w:tcPr>
          <w:p w14:paraId="481AE165" w14:textId="77777777" w:rsidR="00C37C8A" w:rsidRDefault="00C37C8A" w:rsidP="00C37C8A">
            <w:pPr>
              <w:pStyle w:val="TableParagraph"/>
              <w:spacing w:before="117"/>
              <w:ind w:left="103"/>
              <w:rPr>
                <w:sz w:val="18"/>
              </w:rPr>
            </w:pPr>
            <w:proofErr w:type="spellStart"/>
            <w:r>
              <w:rPr>
                <w:sz w:val="18"/>
              </w:rPr>
              <w:t>Cont</w:t>
            </w:r>
            <w:proofErr w:type="spellEnd"/>
            <w:r>
              <w:rPr>
                <w:sz w:val="18"/>
              </w:rPr>
              <w:t xml:space="preserve"> with phase </w:t>
            </w:r>
            <w:r>
              <w:rPr>
                <w:spacing w:val="-10"/>
                <w:sz w:val="18"/>
              </w:rPr>
              <w:t>3</w:t>
            </w:r>
          </w:p>
          <w:p w14:paraId="4A45BDE0" w14:textId="77777777" w:rsidR="00C37C8A" w:rsidRDefault="00C37C8A" w:rsidP="00C37C8A">
            <w:pPr>
              <w:pStyle w:val="TableParagraph"/>
              <w:spacing w:before="7"/>
              <w:rPr>
                <w:rFonts w:ascii="Arial Narrow"/>
                <w:b/>
                <w:sz w:val="18"/>
              </w:rPr>
            </w:pPr>
          </w:p>
          <w:p w14:paraId="70922093" w14:textId="77777777" w:rsidR="00C37C8A" w:rsidRDefault="00C37C8A" w:rsidP="00C37C8A">
            <w:pPr>
              <w:pStyle w:val="TableParagraph"/>
              <w:ind w:left="103"/>
              <w:rPr>
                <w:sz w:val="18"/>
              </w:rPr>
            </w:pPr>
            <w:r>
              <w:rPr>
                <w:sz w:val="18"/>
              </w:rPr>
              <w:t xml:space="preserve">ai </w:t>
            </w:r>
            <w:proofErr w:type="spellStart"/>
            <w:r>
              <w:rPr>
                <w:spacing w:val="-5"/>
                <w:sz w:val="18"/>
              </w:rPr>
              <w:t>ee</w:t>
            </w:r>
            <w:proofErr w:type="spellEnd"/>
          </w:p>
          <w:p w14:paraId="30F89E51" w14:textId="77777777" w:rsidR="00C37C8A" w:rsidRDefault="00C37C8A" w:rsidP="00C37C8A">
            <w:pPr>
              <w:pStyle w:val="TableParagraph"/>
              <w:spacing w:before="3"/>
              <w:ind w:left="103"/>
              <w:rPr>
                <w:sz w:val="18"/>
              </w:rPr>
            </w:pPr>
            <w:proofErr w:type="spellStart"/>
            <w:r>
              <w:rPr>
                <w:sz w:val="18"/>
              </w:rPr>
              <w:t>igh</w:t>
            </w:r>
            <w:proofErr w:type="spellEnd"/>
            <w:r>
              <w:rPr>
                <w:sz w:val="18"/>
              </w:rPr>
              <w:t xml:space="preserve"> </w:t>
            </w:r>
            <w:proofErr w:type="spellStart"/>
            <w:r>
              <w:rPr>
                <w:sz w:val="18"/>
              </w:rPr>
              <w:t>oa</w:t>
            </w:r>
            <w:proofErr w:type="spellEnd"/>
            <w:r>
              <w:rPr>
                <w:sz w:val="18"/>
              </w:rPr>
              <w:t xml:space="preserve"> </w:t>
            </w:r>
            <w:r>
              <w:rPr>
                <w:spacing w:val="-4"/>
                <w:sz w:val="18"/>
              </w:rPr>
              <w:t>with</w:t>
            </w:r>
          </w:p>
          <w:p w14:paraId="4CDE4717" w14:textId="77777777" w:rsidR="00C37C8A" w:rsidRDefault="00C37C8A" w:rsidP="00C37C8A">
            <w:pPr>
              <w:pStyle w:val="TableParagraph"/>
              <w:spacing w:before="3" w:line="242" w:lineRule="auto"/>
              <w:ind w:left="103" w:right="279"/>
              <w:rPr>
                <w:sz w:val="18"/>
              </w:rPr>
            </w:pPr>
            <w:r>
              <w:rPr>
                <w:sz w:val="18"/>
              </w:rPr>
              <w:t>two-syllable</w:t>
            </w:r>
            <w:r>
              <w:rPr>
                <w:spacing w:val="-13"/>
                <w:sz w:val="18"/>
              </w:rPr>
              <w:t xml:space="preserve"> </w:t>
            </w:r>
            <w:r>
              <w:rPr>
                <w:sz w:val="18"/>
              </w:rPr>
              <w:t xml:space="preserve">words </w:t>
            </w:r>
            <w:proofErr w:type="spellStart"/>
            <w:r>
              <w:rPr>
                <w:sz w:val="18"/>
              </w:rPr>
              <w:t>oo</w:t>
            </w:r>
            <w:proofErr w:type="spellEnd"/>
            <w:r>
              <w:rPr>
                <w:sz w:val="18"/>
              </w:rPr>
              <w:t>/</w:t>
            </w:r>
            <w:proofErr w:type="spellStart"/>
            <w:r>
              <w:rPr>
                <w:sz w:val="18"/>
              </w:rPr>
              <w:t>oo</w:t>
            </w:r>
            <w:proofErr w:type="spellEnd"/>
            <w:r>
              <w:rPr>
                <w:sz w:val="18"/>
              </w:rPr>
              <w:t xml:space="preserve"> with</w:t>
            </w:r>
          </w:p>
          <w:p w14:paraId="065A2A01" w14:textId="77777777" w:rsidR="00C37C8A" w:rsidRDefault="00C37C8A" w:rsidP="00C37C8A">
            <w:pPr>
              <w:pStyle w:val="TableParagraph"/>
              <w:spacing w:before="2" w:line="242" w:lineRule="auto"/>
              <w:ind w:left="103" w:right="279"/>
              <w:rPr>
                <w:sz w:val="18"/>
              </w:rPr>
            </w:pPr>
            <w:r>
              <w:rPr>
                <w:sz w:val="18"/>
              </w:rPr>
              <w:t>two-syllable</w:t>
            </w:r>
            <w:r>
              <w:rPr>
                <w:spacing w:val="-13"/>
                <w:sz w:val="18"/>
              </w:rPr>
              <w:t xml:space="preserve"> </w:t>
            </w:r>
            <w:r>
              <w:rPr>
                <w:sz w:val="18"/>
              </w:rPr>
              <w:t xml:space="preserve">words </w:t>
            </w:r>
            <w:proofErr w:type="spellStart"/>
            <w:r>
              <w:rPr>
                <w:sz w:val="18"/>
              </w:rPr>
              <w:t>ar</w:t>
            </w:r>
            <w:proofErr w:type="spellEnd"/>
            <w:r>
              <w:rPr>
                <w:sz w:val="18"/>
              </w:rPr>
              <w:t xml:space="preserve"> or with</w:t>
            </w:r>
          </w:p>
          <w:p w14:paraId="4C0A2A60" w14:textId="77777777" w:rsidR="00C37C8A" w:rsidRDefault="00C37C8A" w:rsidP="00C37C8A">
            <w:pPr>
              <w:pStyle w:val="TableParagraph"/>
              <w:spacing w:before="2" w:line="242" w:lineRule="auto"/>
              <w:ind w:left="103" w:right="279"/>
              <w:rPr>
                <w:sz w:val="18"/>
              </w:rPr>
            </w:pPr>
            <w:r>
              <w:rPr>
                <w:sz w:val="18"/>
              </w:rPr>
              <w:t>two-syllable</w:t>
            </w:r>
            <w:r>
              <w:rPr>
                <w:spacing w:val="-13"/>
                <w:sz w:val="18"/>
              </w:rPr>
              <w:t xml:space="preserve"> </w:t>
            </w:r>
            <w:r>
              <w:rPr>
                <w:sz w:val="18"/>
              </w:rPr>
              <w:t xml:space="preserve">words Consolidate as </w:t>
            </w:r>
            <w:r>
              <w:rPr>
                <w:spacing w:val="-2"/>
                <w:sz w:val="18"/>
              </w:rPr>
              <w:t>required</w:t>
            </w:r>
          </w:p>
          <w:p w14:paraId="3D087FB0" w14:textId="77777777" w:rsidR="00C37C8A" w:rsidRDefault="00C37C8A" w:rsidP="00C37C8A">
            <w:pPr>
              <w:pStyle w:val="TableParagraph"/>
              <w:spacing w:before="6"/>
              <w:rPr>
                <w:rFonts w:ascii="Arial Narrow"/>
                <w:b/>
                <w:sz w:val="18"/>
              </w:rPr>
            </w:pPr>
          </w:p>
          <w:p w14:paraId="0A17627A" w14:textId="77777777" w:rsidR="00C37C8A" w:rsidRDefault="00C37C8A" w:rsidP="00C37C8A">
            <w:pPr>
              <w:pStyle w:val="TableParagraph"/>
              <w:ind w:left="103"/>
              <w:rPr>
                <w:sz w:val="18"/>
              </w:rPr>
            </w:pPr>
            <w:r>
              <w:rPr>
                <w:sz w:val="18"/>
              </w:rPr>
              <w:t>Tricky</w:t>
            </w:r>
            <w:r>
              <w:rPr>
                <w:spacing w:val="-7"/>
                <w:sz w:val="18"/>
              </w:rPr>
              <w:t xml:space="preserve"> </w:t>
            </w:r>
            <w:r>
              <w:rPr>
                <w:spacing w:val="-2"/>
                <w:sz w:val="18"/>
              </w:rPr>
              <w:t>words:</w:t>
            </w:r>
          </w:p>
          <w:p w14:paraId="3E298623" w14:textId="77777777" w:rsidR="00C37C8A" w:rsidRDefault="00C37C8A" w:rsidP="00C37C8A">
            <w:pPr>
              <w:pStyle w:val="TableParagraph"/>
              <w:spacing w:before="3"/>
              <w:ind w:left="103"/>
              <w:rPr>
                <w:sz w:val="18"/>
              </w:rPr>
            </w:pPr>
            <w:r>
              <w:rPr>
                <w:color w:val="FF0000"/>
                <w:sz w:val="18"/>
              </w:rPr>
              <w:t xml:space="preserve">her </w:t>
            </w:r>
            <w:r>
              <w:rPr>
                <w:color w:val="FF0000"/>
                <w:spacing w:val="-5"/>
                <w:sz w:val="18"/>
              </w:rPr>
              <w:t>all</w:t>
            </w:r>
          </w:p>
          <w:p w14:paraId="5A0BBFCF" w14:textId="77777777" w:rsidR="00C37C8A" w:rsidRDefault="00C37C8A" w:rsidP="00C37C8A">
            <w:pPr>
              <w:pStyle w:val="TableParagraph"/>
              <w:spacing w:before="3"/>
              <w:ind w:left="103"/>
              <w:rPr>
                <w:sz w:val="18"/>
              </w:rPr>
            </w:pPr>
            <w:r>
              <w:rPr>
                <w:color w:val="FF0000"/>
                <w:sz w:val="18"/>
              </w:rPr>
              <w:t xml:space="preserve">are </w:t>
            </w:r>
            <w:r>
              <w:rPr>
                <w:sz w:val="18"/>
              </w:rPr>
              <w:t xml:space="preserve">(Phase </w:t>
            </w:r>
            <w:r>
              <w:rPr>
                <w:spacing w:val="-5"/>
                <w:sz w:val="18"/>
              </w:rPr>
              <w:t>3)</w:t>
            </w:r>
          </w:p>
          <w:p w14:paraId="0FCA52E6" w14:textId="77777777" w:rsidR="00C37C8A" w:rsidRDefault="00C37C8A" w:rsidP="00C37C8A">
            <w:pPr>
              <w:pStyle w:val="TableParagraph"/>
              <w:spacing w:before="3"/>
              <w:ind w:left="103"/>
              <w:rPr>
                <w:sz w:val="18"/>
              </w:rPr>
            </w:pPr>
            <w:r>
              <w:rPr>
                <w:color w:val="FF0000"/>
                <w:sz w:val="18"/>
              </w:rPr>
              <w:t xml:space="preserve">like </w:t>
            </w:r>
            <w:r>
              <w:rPr>
                <w:sz w:val="18"/>
              </w:rPr>
              <w:t xml:space="preserve">(Phase </w:t>
            </w:r>
            <w:r>
              <w:rPr>
                <w:spacing w:val="-5"/>
                <w:sz w:val="18"/>
              </w:rPr>
              <w:t>4)</w:t>
            </w:r>
          </w:p>
          <w:p w14:paraId="7818E566" w14:textId="5FDB0E34" w:rsidR="00655C57" w:rsidRDefault="00C37C8A" w:rsidP="00C37C8A">
            <w:r>
              <w:rPr>
                <w:color w:val="FF0000"/>
                <w:sz w:val="18"/>
              </w:rPr>
              <w:t>said</w:t>
            </w:r>
            <w:r>
              <w:rPr>
                <w:color w:val="FF0000"/>
                <w:spacing w:val="-13"/>
                <w:sz w:val="18"/>
              </w:rPr>
              <w:t xml:space="preserve"> </w:t>
            </w:r>
            <w:r>
              <w:rPr>
                <w:color w:val="FF0000"/>
                <w:sz w:val="18"/>
              </w:rPr>
              <w:t>when</w:t>
            </w:r>
            <w:r>
              <w:rPr>
                <w:color w:val="FF0000"/>
                <w:spacing w:val="-12"/>
                <w:sz w:val="18"/>
              </w:rPr>
              <w:t xml:space="preserve"> </w:t>
            </w:r>
            <w:r>
              <w:rPr>
                <w:sz w:val="18"/>
              </w:rPr>
              <w:t>(Phase</w:t>
            </w:r>
            <w:r>
              <w:rPr>
                <w:spacing w:val="-13"/>
                <w:sz w:val="18"/>
              </w:rPr>
              <w:t xml:space="preserve"> </w:t>
            </w:r>
            <w:r>
              <w:rPr>
                <w:sz w:val="18"/>
              </w:rPr>
              <w:t xml:space="preserve">4) </w:t>
            </w:r>
            <w:r>
              <w:rPr>
                <w:color w:val="FF0000"/>
                <w:sz w:val="18"/>
              </w:rPr>
              <w:t xml:space="preserve">have one </w:t>
            </w:r>
            <w:r>
              <w:rPr>
                <w:sz w:val="18"/>
              </w:rPr>
              <w:t>(Phase 4)</w:t>
            </w:r>
          </w:p>
        </w:tc>
        <w:tc>
          <w:tcPr>
            <w:tcW w:w="2129" w:type="dxa"/>
          </w:tcPr>
          <w:p w14:paraId="6BF62D2D" w14:textId="77777777" w:rsidR="00C37C8A" w:rsidRDefault="00C37C8A" w:rsidP="00C37C8A">
            <w:pPr>
              <w:pStyle w:val="TableParagraph"/>
              <w:spacing w:before="117"/>
              <w:ind w:left="113"/>
              <w:rPr>
                <w:sz w:val="18"/>
              </w:rPr>
            </w:pPr>
            <w:r>
              <w:rPr>
                <w:sz w:val="18"/>
              </w:rPr>
              <w:t xml:space="preserve">Complete Phase </w:t>
            </w:r>
            <w:r>
              <w:rPr>
                <w:spacing w:val="-5"/>
                <w:sz w:val="18"/>
              </w:rPr>
              <w:t>3,</w:t>
            </w:r>
          </w:p>
          <w:p w14:paraId="5E30021F" w14:textId="77777777" w:rsidR="00C37C8A" w:rsidRDefault="00C37C8A" w:rsidP="00C37C8A">
            <w:pPr>
              <w:pStyle w:val="TableParagraph"/>
              <w:spacing w:before="3"/>
              <w:ind w:left="113"/>
              <w:rPr>
                <w:sz w:val="18"/>
              </w:rPr>
            </w:pPr>
            <w:r>
              <w:rPr>
                <w:sz w:val="18"/>
              </w:rPr>
              <w:t xml:space="preserve">begin Phase </w:t>
            </w:r>
            <w:r>
              <w:rPr>
                <w:spacing w:val="-10"/>
                <w:sz w:val="18"/>
              </w:rPr>
              <w:t>4</w:t>
            </w:r>
          </w:p>
          <w:p w14:paraId="72CE3E7E" w14:textId="77777777" w:rsidR="00C37C8A" w:rsidRDefault="00C37C8A" w:rsidP="00C37C8A">
            <w:pPr>
              <w:pStyle w:val="TableParagraph"/>
              <w:spacing w:before="7"/>
              <w:rPr>
                <w:rFonts w:ascii="Arial Narrow"/>
                <w:b/>
                <w:sz w:val="18"/>
              </w:rPr>
            </w:pPr>
          </w:p>
          <w:p w14:paraId="6D4062CE" w14:textId="77777777" w:rsidR="00C37C8A" w:rsidRDefault="00C37C8A" w:rsidP="00C37C8A">
            <w:pPr>
              <w:pStyle w:val="TableParagraph"/>
              <w:spacing w:line="242" w:lineRule="auto"/>
              <w:ind w:left="113" w:right="1179"/>
              <w:rPr>
                <w:sz w:val="18"/>
              </w:rPr>
            </w:pPr>
            <w:r>
              <w:rPr>
                <w:sz w:val="18"/>
              </w:rPr>
              <w:t>Phase</w:t>
            </w:r>
            <w:r>
              <w:rPr>
                <w:spacing w:val="-13"/>
                <w:sz w:val="18"/>
              </w:rPr>
              <w:t xml:space="preserve"> </w:t>
            </w:r>
            <w:r>
              <w:rPr>
                <w:sz w:val="18"/>
              </w:rPr>
              <w:t xml:space="preserve">3 </w:t>
            </w:r>
            <w:proofErr w:type="spellStart"/>
            <w:r>
              <w:rPr>
                <w:sz w:val="18"/>
              </w:rPr>
              <w:t>ur</w:t>
            </w:r>
            <w:proofErr w:type="spellEnd"/>
            <w:r>
              <w:rPr>
                <w:sz w:val="18"/>
              </w:rPr>
              <w:t xml:space="preserve"> ow</w:t>
            </w:r>
          </w:p>
          <w:p w14:paraId="5A1B5C90" w14:textId="77777777" w:rsidR="00C37C8A" w:rsidRDefault="00C37C8A" w:rsidP="00C37C8A">
            <w:pPr>
              <w:pStyle w:val="TableParagraph"/>
              <w:spacing w:before="2" w:line="242" w:lineRule="auto"/>
              <w:ind w:left="113" w:right="536"/>
              <w:rPr>
                <w:sz w:val="18"/>
              </w:rPr>
            </w:pPr>
            <w:r>
              <w:rPr>
                <w:sz w:val="18"/>
              </w:rPr>
              <w:t>oi</w:t>
            </w:r>
            <w:r>
              <w:rPr>
                <w:spacing w:val="-15"/>
                <w:sz w:val="18"/>
              </w:rPr>
              <w:t xml:space="preserve"> </w:t>
            </w:r>
            <w:r>
              <w:rPr>
                <w:sz w:val="18"/>
              </w:rPr>
              <w:t>ear</w:t>
            </w:r>
            <w:r>
              <w:rPr>
                <w:spacing w:val="-12"/>
                <w:sz w:val="18"/>
              </w:rPr>
              <w:t xml:space="preserve"> </w:t>
            </w:r>
            <w:r>
              <w:rPr>
                <w:sz w:val="18"/>
              </w:rPr>
              <w:t>(Including pseudo words)</w:t>
            </w:r>
          </w:p>
          <w:p w14:paraId="66BAF785" w14:textId="77777777" w:rsidR="00C37C8A" w:rsidRDefault="00C37C8A" w:rsidP="00C37C8A">
            <w:pPr>
              <w:pStyle w:val="TableParagraph"/>
              <w:spacing w:before="2" w:line="242" w:lineRule="auto"/>
              <w:ind w:left="113" w:right="83"/>
              <w:rPr>
                <w:sz w:val="18"/>
              </w:rPr>
            </w:pPr>
            <w:r>
              <w:rPr>
                <w:sz w:val="18"/>
              </w:rPr>
              <w:t xml:space="preserve">air </w:t>
            </w:r>
            <w:proofErr w:type="spellStart"/>
            <w:r>
              <w:rPr>
                <w:sz w:val="18"/>
              </w:rPr>
              <w:t>ure</w:t>
            </w:r>
            <w:proofErr w:type="spellEnd"/>
            <w:r>
              <w:rPr>
                <w:sz w:val="18"/>
              </w:rPr>
              <w:t xml:space="preserve"> er (Including pseudo words) Consolidate</w:t>
            </w:r>
            <w:r>
              <w:rPr>
                <w:spacing w:val="-15"/>
                <w:sz w:val="18"/>
              </w:rPr>
              <w:t xml:space="preserve"> </w:t>
            </w:r>
            <w:r>
              <w:rPr>
                <w:sz w:val="18"/>
              </w:rPr>
              <w:t>Phase</w:t>
            </w:r>
            <w:r>
              <w:rPr>
                <w:spacing w:val="-12"/>
                <w:sz w:val="18"/>
              </w:rPr>
              <w:t xml:space="preserve"> </w:t>
            </w:r>
            <w:r>
              <w:rPr>
                <w:sz w:val="18"/>
              </w:rPr>
              <w:t>3</w:t>
            </w:r>
          </w:p>
          <w:p w14:paraId="2DB6A925" w14:textId="77777777" w:rsidR="00C37C8A" w:rsidRDefault="00C37C8A" w:rsidP="00C37C8A">
            <w:pPr>
              <w:pStyle w:val="TableParagraph"/>
              <w:spacing w:before="2"/>
              <w:ind w:left="113"/>
              <w:rPr>
                <w:sz w:val="18"/>
              </w:rPr>
            </w:pPr>
            <w:r>
              <w:rPr>
                <w:sz w:val="18"/>
              </w:rPr>
              <w:t xml:space="preserve">Phase </w:t>
            </w:r>
            <w:r>
              <w:rPr>
                <w:spacing w:val="-10"/>
                <w:sz w:val="18"/>
              </w:rPr>
              <w:t>4</w:t>
            </w:r>
          </w:p>
          <w:p w14:paraId="5383C5A2" w14:textId="77777777" w:rsidR="00C37C8A" w:rsidRDefault="00C37C8A" w:rsidP="00C37C8A">
            <w:pPr>
              <w:pStyle w:val="TableParagraph"/>
              <w:spacing w:before="3"/>
              <w:ind w:left="113"/>
              <w:rPr>
                <w:sz w:val="18"/>
              </w:rPr>
            </w:pPr>
            <w:r>
              <w:rPr>
                <w:sz w:val="18"/>
              </w:rPr>
              <w:t xml:space="preserve">CVCC &amp; </w:t>
            </w:r>
            <w:r>
              <w:rPr>
                <w:spacing w:val="-5"/>
                <w:sz w:val="18"/>
              </w:rPr>
              <w:t>CCV</w:t>
            </w:r>
          </w:p>
          <w:p w14:paraId="0141C5DA" w14:textId="77777777" w:rsidR="00C37C8A" w:rsidRDefault="00C37C8A" w:rsidP="00C37C8A">
            <w:pPr>
              <w:pStyle w:val="TableParagraph"/>
              <w:spacing w:before="7"/>
              <w:rPr>
                <w:rFonts w:ascii="Arial Narrow"/>
                <w:b/>
                <w:sz w:val="18"/>
              </w:rPr>
            </w:pPr>
          </w:p>
          <w:p w14:paraId="534FE22F" w14:textId="77777777" w:rsidR="00C37C8A" w:rsidRDefault="00C37C8A" w:rsidP="00C37C8A">
            <w:pPr>
              <w:pStyle w:val="TableParagraph"/>
              <w:spacing w:line="242" w:lineRule="auto"/>
              <w:ind w:left="113" w:right="326"/>
              <w:rPr>
                <w:sz w:val="18"/>
              </w:rPr>
            </w:pPr>
            <w:r>
              <w:rPr>
                <w:sz w:val="18"/>
              </w:rPr>
              <w:t>Tricky words:</w:t>
            </w:r>
            <w:r>
              <w:rPr>
                <w:spacing w:val="40"/>
                <w:sz w:val="18"/>
              </w:rPr>
              <w:t xml:space="preserve"> </w:t>
            </w:r>
            <w:r>
              <w:rPr>
                <w:color w:val="FF0000"/>
                <w:sz w:val="18"/>
              </w:rPr>
              <w:t>come</w:t>
            </w:r>
            <w:r>
              <w:rPr>
                <w:color w:val="FF0000"/>
                <w:spacing w:val="-13"/>
                <w:sz w:val="18"/>
              </w:rPr>
              <w:t xml:space="preserve"> </w:t>
            </w:r>
            <w:r>
              <w:rPr>
                <w:color w:val="FF0000"/>
                <w:sz w:val="18"/>
              </w:rPr>
              <w:t>do</w:t>
            </w:r>
            <w:r>
              <w:rPr>
                <w:color w:val="FF0000"/>
                <w:spacing w:val="-12"/>
                <w:sz w:val="18"/>
              </w:rPr>
              <w:t xml:space="preserve"> </w:t>
            </w:r>
            <w:r>
              <w:rPr>
                <w:sz w:val="18"/>
              </w:rPr>
              <w:t>(Phase</w:t>
            </w:r>
            <w:r>
              <w:rPr>
                <w:spacing w:val="-13"/>
                <w:sz w:val="18"/>
              </w:rPr>
              <w:t xml:space="preserve"> </w:t>
            </w:r>
            <w:r>
              <w:rPr>
                <w:sz w:val="18"/>
              </w:rPr>
              <w:t xml:space="preserve">4) </w:t>
            </w:r>
            <w:r>
              <w:rPr>
                <w:color w:val="FF0000"/>
                <w:sz w:val="18"/>
              </w:rPr>
              <w:t xml:space="preserve">so were </w:t>
            </w:r>
            <w:r>
              <w:rPr>
                <w:sz w:val="18"/>
              </w:rPr>
              <w:t>(Phase 4)</w:t>
            </w:r>
          </w:p>
          <w:p w14:paraId="3AA50270" w14:textId="77777777" w:rsidR="00C37C8A" w:rsidRDefault="00C37C8A" w:rsidP="00C37C8A">
            <w:pPr>
              <w:pStyle w:val="TableParagraph"/>
              <w:spacing w:before="3" w:line="242" w:lineRule="auto"/>
              <w:ind w:left="113" w:right="83"/>
              <w:rPr>
                <w:sz w:val="18"/>
              </w:rPr>
            </w:pPr>
            <w:r>
              <w:rPr>
                <w:color w:val="FF0000"/>
                <w:sz w:val="18"/>
              </w:rPr>
              <w:t>some</w:t>
            </w:r>
            <w:r>
              <w:rPr>
                <w:color w:val="FF0000"/>
                <w:spacing w:val="-13"/>
                <w:sz w:val="18"/>
              </w:rPr>
              <w:t xml:space="preserve"> </w:t>
            </w:r>
            <w:r>
              <w:rPr>
                <w:color w:val="FF0000"/>
                <w:sz w:val="18"/>
              </w:rPr>
              <w:t>there</w:t>
            </w:r>
            <w:r>
              <w:rPr>
                <w:color w:val="FF0000"/>
                <w:spacing w:val="-12"/>
                <w:sz w:val="18"/>
              </w:rPr>
              <w:t xml:space="preserve"> </w:t>
            </w:r>
            <w:r>
              <w:rPr>
                <w:sz w:val="18"/>
              </w:rPr>
              <w:t>(Phase</w:t>
            </w:r>
            <w:r>
              <w:rPr>
                <w:spacing w:val="-13"/>
                <w:sz w:val="18"/>
              </w:rPr>
              <w:t xml:space="preserve"> </w:t>
            </w:r>
            <w:r>
              <w:rPr>
                <w:sz w:val="18"/>
              </w:rPr>
              <w:t xml:space="preserve">4) </w:t>
            </w:r>
            <w:r>
              <w:rPr>
                <w:color w:val="FF0000"/>
                <w:sz w:val="18"/>
              </w:rPr>
              <w:t xml:space="preserve">out little what </w:t>
            </w:r>
            <w:r>
              <w:rPr>
                <w:sz w:val="18"/>
              </w:rPr>
              <w:t xml:space="preserve">(Phase </w:t>
            </w:r>
            <w:r>
              <w:rPr>
                <w:spacing w:val="-6"/>
                <w:sz w:val="18"/>
              </w:rPr>
              <w:t>4)</w:t>
            </w:r>
          </w:p>
          <w:p w14:paraId="6E256B0B" w14:textId="675B4E10" w:rsidR="00655C57" w:rsidRDefault="00C37C8A" w:rsidP="00C37C8A">
            <w:r>
              <w:rPr>
                <w:sz w:val="18"/>
              </w:rPr>
              <w:t>Consolidate</w:t>
            </w:r>
            <w:r>
              <w:rPr>
                <w:spacing w:val="-15"/>
                <w:sz w:val="18"/>
              </w:rPr>
              <w:t xml:space="preserve"> </w:t>
            </w:r>
            <w:r>
              <w:rPr>
                <w:color w:val="FF0000"/>
                <w:sz w:val="18"/>
              </w:rPr>
              <w:t>said</w:t>
            </w:r>
            <w:r>
              <w:rPr>
                <w:color w:val="FF0000"/>
                <w:spacing w:val="-12"/>
                <w:sz w:val="18"/>
              </w:rPr>
              <w:t xml:space="preserve"> </w:t>
            </w:r>
            <w:r>
              <w:rPr>
                <w:color w:val="FF0000"/>
                <w:sz w:val="18"/>
              </w:rPr>
              <w:t xml:space="preserve">so have like </w:t>
            </w:r>
            <w:r>
              <w:rPr>
                <w:sz w:val="18"/>
              </w:rPr>
              <w:t xml:space="preserve">(Phase </w:t>
            </w:r>
            <w:r>
              <w:rPr>
                <w:spacing w:val="-5"/>
                <w:sz w:val="18"/>
              </w:rPr>
              <w:t>4)</w:t>
            </w:r>
          </w:p>
        </w:tc>
        <w:tc>
          <w:tcPr>
            <w:tcW w:w="1876" w:type="dxa"/>
          </w:tcPr>
          <w:p w14:paraId="2D280F58" w14:textId="77777777" w:rsidR="00AA78C6" w:rsidRDefault="00AA78C6" w:rsidP="00AA78C6">
            <w:pPr>
              <w:pStyle w:val="TableParagraph"/>
              <w:spacing w:before="117"/>
              <w:ind w:left="113"/>
              <w:rPr>
                <w:sz w:val="18"/>
              </w:rPr>
            </w:pPr>
            <w:r>
              <w:rPr>
                <w:sz w:val="18"/>
              </w:rPr>
              <w:t xml:space="preserve">Phase </w:t>
            </w:r>
            <w:r>
              <w:rPr>
                <w:spacing w:val="-10"/>
                <w:sz w:val="18"/>
              </w:rPr>
              <w:t>4</w:t>
            </w:r>
          </w:p>
          <w:p w14:paraId="74E16BB9" w14:textId="77777777" w:rsidR="00AA78C6" w:rsidRDefault="00AA78C6" w:rsidP="00AA78C6">
            <w:pPr>
              <w:pStyle w:val="TableParagraph"/>
              <w:spacing w:before="7"/>
              <w:rPr>
                <w:rFonts w:ascii="Arial Narrow"/>
                <w:b/>
                <w:sz w:val="18"/>
              </w:rPr>
            </w:pPr>
          </w:p>
          <w:p w14:paraId="06EE805C" w14:textId="77777777" w:rsidR="00AA78C6" w:rsidRDefault="00AA78C6" w:rsidP="00AA78C6">
            <w:pPr>
              <w:pStyle w:val="TableParagraph"/>
              <w:ind w:left="113"/>
              <w:rPr>
                <w:sz w:val="18"/>
              </w:rPr>
            </w:pPr>
            <w:r>
              <w:rPr>
                <w:sz w:val="18"/>
              </w:rPr>
              <w:t xml:space="preserve">CCVC &amp; </w:t>
            </w:r>
            <w:r>
              <w:rPr>
                <w:spacing w:val="-2"/>
                <w:sz w:val="18"/>
              </w:rPr>
              <w:t>CCVCC</w:t>
            </w:r>
          </w:p>
          <w:p w14:paraId="06BF0F7C" w14:textId="77777777" w:rsidR="00AA78C6" w:rsidRDefault="00AA78C6" w:rsidP="00AA78C6">
            <w:pPr>
              <w:pStyle w:val="TableParagraph"/>
              <w:spacing w:before="3"/>
              <w:ind w:left="113"/>
              <w:rPr>
                <w:sz w:val="18"/>
              </w:rPr>
            </w:pPr>
            <w:r>
              <w:rPr>
                <w:sz w:val="18"/>
              </w:rPr>
              <w:t xml:space="preserve">CCCVC &amp; </w:t>
            </w:r>
            <w:r>
              <w:rPr>
                <w:spacing w:val="-2"/>
                <w:sz w:val="18"/>
              </w:rPr>
              <w:t>CCCVCC</w:t>
            </w:r>
          </w:p>
          <w:p w14:paraId="6AC1B527" w14:textId="77777777" w:rsidR="00AA78C6" w:rsidRDefault="00AA78C6" w:rsidP="00AA78C6">
            <w:pPr>
              <w:pStyle w:val="TableParagraph"/>
              <w:spacing w:before="3" w:line="242" w:lineRule="auto"/>
              <w:ind w:left="113" w:right="100"/>
              <w:rPr>
                <w:sz w:val="18"/>
              </w:rPr>
            </w:pPr>
            <w:r>
              <w:rPr>
                <w:sz w:val="18"/>
              </w:rPr>
              <w:t>Polysyllabic words containing Phase 2 and</w:t>
            </w:r>
            <w:r>
              <w:rPr>
                <w:spacing w:val="-13"/>
                <w:sz w:val="18"/>
              </w:rPr>
              <w:t xml:space="preserve"> </w:t>
            </w:r>
            <w:r>
              <w:rPr>
                <w:sz w:val="18"/>
              </w:rPr>
              <w:t>3</w:t>
            </w:r>
            <w:r>
              <w:rPr>
                <w:spacing w:val="-12"/>
                <w:sz w:val="18"/>
              </w:rPr>
              <w:t xml:space="preserve"> </w:t>
            </w:r>
            <w:r>
              <w:rPr>
                <w:sz w:val="18"/>
              </w:rPr>
              <w:t>graphemes</w:t>
            </w:r>
            <w:r>
              <w:rPr>
                <w:spacing w:val="-13"/>
                <w:sz w:val="18"/>
              </w:rPr>
              <w:t xml:space="preserve"> </w:t>
            </w:r>
            <w:r>
              <w:rPr>
                <w:sz w:val="18"/>
              </w:rPr>
              <w:t>with adjacent consonants.</w:t>
            </w:r>
          </w:p>
          <w:p w14:paraId="244F8059" w14:textId="77777777" w:rsidR="00AA78C6" w:rsidRDefault="00AA78C6" w:rsidP="00AA78C6">
            <w:pPr>
              <w:pStyle w:val="TableParagraph"/>
              <w:rPr>
                <w:rFonts w:ascii="Arial Narrow"/>
                <w:b/>
                <w:sz w:val="18"/>
              </w:rPr>
            </w:pPr>
          </w:p>
          <w:p w14:paraId="18FB8E62" w14:textId="77777777" w:rsidR="00AA78C6" w:rsidRDefault="00AA78C6" w:rsidP="00AA78C6">
            <w:pPr>
              <w:pStyle w:val="TableParagraph"/>
              <w:spacing w:before="10"/>
              <w:rPr>
                <w:rFonts w:ascii="Arial Narrow"/>
                <w:b/>
                <w:sz w:val="18"/>
              </w:rPr>
            </w:pPr>
          </w:p>
          <w:p w14:paraId="0591F3FC" w14:textId="77777777" w:rsidR="00AA78C6" w:rsidRDefault="00AA78C6" w:rsidP="00AA78C6">
            <w:pPr>
              <w:pStyle w:val="TableParagraph"/>
              <w:spacing w:before="1" w:line="242" w:lineRule="auto"/>
              <w:ind w:left="113" w:right="177"/>
              <w:rPr>
                <w:sz w:val="18"/>
              </w:rPr>
            </w:pPr>
            <w:r>
              <w:rPr>
                <w:sz w:val="18"/>
              </w:rPr>
              <w:t>Tricky Words: Consolidate</w:t>
            </w:r>
            <w:r>
              <w:rPr>
                <w:spacing w:val="-15"/>
                <w:sz w:val="18"/>
              </w:rPr>
              <w:t xml:space="preserve"> </w:t>
            </w:r>
            <w:r>
              <w:rPr>
                <w:color w:val="FF0000"/>
                <w:sz w:val="18"/>
              </w:rPr>
              <w:t>said</w:t>
            </w:r>
            <w:r>
              <w:rPr>
                <w:color w:val="FF0000"/>
                <w:spacing w:val="-12"/>
                <w:sz w:val="18"/>
              </w:rPr>
              <w:t xml:space="preserve"> </w:t>
            </w:r>
            <w:r>
              <w:rPr>
                <w:color w:val="FF0000"/>
                <w:sz w:val="18"/>
              </w:rPr>
              <w:t>so have like</w:t>
            </w:r>
          </w:p>
          <w:p w14:paraId="4B49CEBB" w14:textId="77777777" w:rsidR="00AA78C6" w:rsidRDefault="00AA78C6" w:rsidP="00AA78C6">
            <w:pPr>
              <w:pStyle w:val="TableParagraph"/>
              <w:spacing w:before="2" w:line="242" w:lineRule="auto"/>
              <w:ind w:left="113" w:right="177"/>
              <w:rPr>
                <w:sz w:val="18"/>
              </w:rPr>
            </w:pPr>
            <w:r>
              <w:rPr>
                <w:color w:val="FF0000"/>
                <w:sz w:val="18"/>
              </w:rPr>
              <w:t>some</w:t>
            </w:r>
            <w:r>
              <w:rPr>
                <w:color w:val="FF0000"/>
                <w:spacing w:val="-15"/>
                <w:sz w:val="18"/>
              </w:rPr>
              <w:t xml:space="preserve"> </w:t>
            </w:r>
            <w:r>
              <w:rPr>
                <w:color w:val="FF0000"/>
                <w:sz w:val="18"/>
              </w:rPr>
              <w:t>come</w:t>
            </w:r>
            <w:r>
              <w:rPr>
                <w:color w:val="FF0000"/>
                <w:spacing w:val="-12"/>
                <w:sz w:val="18"/>
              </w:rPr>
              <w:t xml:space="preserve"> </w:t>
            </w:r>
            <w:r>
              <w:rPr>
                <w:color w:val="FF0000"/>
                <w:sz w:val="18"/>
              </w:rPr>
              <w:t xml:space="preserve">were </w:t>
            </w:r>
            <w:r>
              <w:rPr>
                <w:color w:val="FF0000"/>
                <w:spacing w:val="-2"/>
                <w:sz w:val="18"/>
              </w:rPr>
              <w:t>there</w:t>
            </w:r>
          </w:p>
          <w:p w14:paraId="698CC102" w14:textId="77777777" w:rsidR="00AA78C6" w:rsidRDefault="00AA78C6" w:rsidP="00AA78C6">
            <w:pPr>
              <w:pStyle w:val="TableParagraph"/>
              <w:spacing w:before="2" w:line="242" w:lineRule="auto"/>
              <w:ind w:left="113" w:right="309"/>
              <w:rPr>
                <w:sz w:val="18"/>
              </w:rPr>
            </w:pPr>
            <w:r>
              <w:rPr>
                <w:color w:val="FF0000"/>
                <w:sz w:val="18"/>
              </w:rPr>
              <w:t>little</w:t>
            </w:r>
            <w:r>
              <w:rPr>
                <w:color w:val="FF0000"/>
                <w:spacing w:val="-13"/>
                <w:sz w:val="18"/>
              </w:rPr>
              <w:t xml:space="preserve"> </w:t>
            </w:r>
            <w:r>
              <w:rPr>
                <w:color w:val="FF0000"/>
                <w:sz w:val="18"/>
              </w:rPr>
              <w:t>do</w:t>
            </w:r>
            <w:r>
              <w:rPr>
                <w:color w:val="FF0000"/>
                <w:spacing w:val="-12"/>
                <w:sz w:val="18"/>
              </w:rPr>
              <w:t xml:space="preserve"> </w:t>
            </w:r>
            <w:r>
              <w:rPr>
                <w:color w:val="FF0000"/>
                <w:sz w:val="18"/>
              </w:rPr>
              <w:t>one</w:t>
            </w:r>
            <w:r>
              <w:rPr>
                <w:color w:val="FF0000"/>
                <w:spacing w:val="-13"/>
                <w:sz w:val="18"/>
              </w:rPr>
              <w:t xml:space="preserve"> </w:t>
            </w:r>
            <w:r>
              <w:rPr>
                <w:color w:val="FF0000"/>
                <w:sz w:val="18"/>
              </w:rPr>
              <w:t>when out what</w:t>
            </w:r>
          </w:p>
          <w:p w14:paraId="2C8881E7" w14:textId="57D56B34" w:rsidR="00655C57" w:rsidRDefault="00AA78C6" w:rsidP="00AA78C6">
            <w:r>
              <w:rPr>
                <w:spacing w:val="-2"/>
                <w:sz w:val="18"/>
              </w:rPr>
              <w:t>Teach</w:t>
            </w:r>
            <w:r>
              <w:rPr>
                <w:spacing w:val="-12"/>
                <w:sz w:val="18"/>
              </w:rPr>
              <w:t xml:space="preserve"> </w:t>
            </w:r>
            <w:r>
              <w:rPr>
                <w:color w:val="FF0000"/>
                <w:spacing w:val="-4"/>
                <w:sz w:val="18"/>
              </w:rPr>
              <w:t>it’s</w:t>
            </w:r>
          </w:p>
        </w:tc>
        <w:tc>
          <w:tcPr>
            <w:tcW w:w="1985" w:type="dxa"/>
          </w:tcPr>
          <w:p w14:paraId="5EA14016" w14:textId="77777777" w:rsidR="00AA78C6" w:rsidRDefault="00AA78C6" w:rsidP="00AA78C6">
            <w:pPr>
              <w:pStyle w:val="TableParagraph"/>
              <w:spacing w:before="117" w:line="242" w:lineRule="auto"/>
              <w:ind w:left="103" w:right="163"/>
              <w:jc w:val="both"/>
              <w:rPr>
                <w:sz w:val="18"/>
              </w:rPr>
            </w:pPr>
            <w:r>
              <w:rPr>
                <w:color w:val="212121"/>
                <w:sz w:val="18"/>
              </w:rPr>
              <w:t>Says</w:t>
            </w:r>
            <w:r>
              <w:rPr>
                <w:color w:val="212121"/>
                <w:spacing w:val="-2"/>
                <w:sz w:val="18"/>
              </w:rPr>
              <w:t xml:space="preserve"> </w:t>
            </w:r>
            <w:r>
              <w:rPr>
                <w:color w:val="212121"/>
                <w:sz w:val="18"/>
              </w:rPr>
              <w:t>a</w:t>
            </w:r>
            <w:r>
              <w:rPr>
                <w:color w:val="212121"/>
                <w:spacing w:val="-2"/>
                <w:sz w:val="18"/>
              </w:rPr>
              <w:t xml:space="preserve"> </w:t>
            </w:r>
            <w:r>
              <w:rPr>
                <w:color w:val="212121"/>
                <w:sz w:val="18"/>
              </w:rPr>
              <w:t>sound</w:t>
            </w:r>
            <w:r>
              <w:rPr>
                <w:color w:val="212121"/>
                <w:spacing w:val="-2"/>
                <w:sz w:val="18"/>
              </w:rPr>
              <w:t xml:space="preserve"> </w:t>
            </w:r>
            <w:r>
              <w:rPr>
                <w:color w:val="212121"/>
                <w:sz w:val="18"/>
              </w:rPr>
              <w:t>for</w:t>
            </w:r>
            <w:r>
              <w:rPr>
                <w:color w:val="212121"/>
                <w:spacing w:val="-2"/>
                <w:sz w:val="18"/>
              </w:rPr>
              <w:t xml:space="preserve"> </w:t>
            </w:r>
            <w:r>
              <w:rPr>
                <w:color w:val="212121"/>
                <w:sz w:val="18"/>
              </w:rPr>
              <w:t>each</w:t>
            </w:r>
            <w:r>
              <w:rPr>
                <w:color w:val="212121"/>
                <w:spacing w:val="-2"/>
                <w:sz w:val="18"/>
              </w:rPr>
              <w:t xml:space="preserve"> </w:t>
            </w:r>
            <w:r>
              <w:rPr>
                <w:color w:val="212121"/>
                <w:sz w:val="18"/>
              </w:rPr>
              <w:t>letter in</w:t>
            </w:r>
            <w:r>
              <w:rPr>
                <w:color w:val="212121"/>
                <w:spacing w:val="-7"/>
                <w:sz w:val="18"/>
              </w:rPr>
              <w:t xml:space="preserve"> </w:t>
            </w:r>
            <w:r>
              <w:rPr>
                <w:color w:val="212121"/>
                <w:sz w:val="18"/>
              </w:rPr>
              <w:t>the</w:t>
            </w:r>
            <w:r>
              <w:rPr>
                <w:color w:val="212121"/>
                <w:spacing w:val="-7"/>
                <w:sz w:val="18"/>
              </w:rPr>
              <w:t xml:space="preserve"> </w:t>
            </w:r>
            <w:r>
              <w:rPr>
                <w:color w:val="212121"/>
                <w:sz w:val="18"/>
              </w:rPr>
              <w:t>alphabet</w:t>
            </w:r>
            <w:r>
              <w:rPr>
                <w:color w:val="212121"/>
                <w:spacing w:val="-7"/>
                <w:sz w:val="18"/>
              </w:rPr>
              <w:t xml:space="preserve"> </w:t>
            </w:r>
            <w:r>
              <w:rPr>
                <w:color w:val="212121"/>
                <w:sz w:val="18"/>
              </w:rPr>
              <w:t>and</w:t>
            </w:r>
            <w:r>
              <w:rPr>
                <w:color w:val="212121"/>
                <w:spacing w:val="-7"/>
                <w:sz w:val="18"/>
              </w:rPr>
              <w:t xml:space="preserve"> </w:t>
            </w:r>
            <w:r>
              <w:rPr>
                <w:color w:val="212121"/>
                <w:sz w:val="18"/>
              </w:rPr>
              <w:t>at</w:t>
            </w:r>
            <w:r>
              <w:rPr>
                <w:color w:val="212121"/>
                <w:spacing w:val="-7"/>
                <w:sz w:val="18"/>
              </w:rPr>
              <w:t xml:space="preserve"> </w:t>
            </w:r>
            <w:r>
              <w:rPr>
                <w:color w:val="212121"/>
                <w:sz w:val="18"/>
              </w:rPr>
              <w:t>-</w:t>
            </w:r>
            <w:r>
              <w:rPr>
                <w:color w:val="212121"/>
                <w:spacing w:val="-7"/>
                <w:sz w:val="18"/>
              </w:rPr>
              <w:t xml:space="preserve"> </w:t>
            </w:r>
            <w:r>
              <w:rPr>
                <w:color w:val="212121"/>
                <w:sz w:val="18"/>
              </w:rPr>
              <w:t>least 10 digraphs;</w:t>
            </w:r>
          </w:p>
          <w:p w14:paraId="6B247D48" w14:textId="77777777" w:rsidR="00AA78C6" w:rsidRDefault="00AA78C6" w:rsidP="00AA78C6">
            <w:pPr>
              <w:pStyle w:val="TableParagraph"/>
              <w:spacing w:before="3" w:line="242" w:lineRule="auto"/>
              <w:ind w:left="103" w:right="153"/>
              <w:rPr>
                <w:sz w:val="18"/>
              </w:rPr>
            </w:pPr>
            <w:r>
              <w:rPr>
                <w:color w:val="212121"/>
                <w:sz w:val="18"/>
              </w:rPr>
              <w:t>Reads</w:t>
            </w:r>
            <w:r>
              <w:rPr>
                <w:color w:val="212121"/>
                <w:spacing w:val="-13"/>
                <w:sz w:val="18"/>
              </w:rPr>
              <w:t xml:space="preserve"> </w:t>
            </w:r>
            <w:r>
              <w:rPr>
                <w:color w:val="212121"/>
                <w:sz w:val="18"/>
              </w:rPr>
              <w:t>words</w:t>
            </w:r>
            <w:r>
              <w:rPr>
                <w:color w:val="212121"/>
                <w:spacing w:val="-12"/>
                <w:sz w:val="18"/>
              </w:rPr>
              <w:t xml:space="preserve"> </w:t>
            </w:r>
            <w:r>
              <w:rPr>
                <w:color w:val="212121"/>
                <w:sz w:val="18"/>
              </w:rPr>
              <w:t>consistent</w:t>
            </w:r>
            <w:r>
              <w:rPr>
                <w:color w:val="212121"/>
                <w:spacing w:val="-13"/>
                <w:sz w:val="18"/>
              </w:rPr>
              <w:t xml:space="preserve"> </w:t>
            </w:r>
            <w:r>
              <w:rPr>
                <w:color w:val="212121"/>
                <w:sz w:val="18"/>
              </w:rPr>
              <w:t xml:space="preserve">with their phonic knowledge by </w:t>
            </w:r>
            <w:r>
              <w:rPr>
                <w:color w:val="212121"/>
                <w:spacing w:val="-2"/>
                <w:sz w:val="18"/>
              </w:rPr>
              <w:t>sound-blending;</w:t>
            </w:r>
          </w:p>
          <w:p w14:paraId="0BEC4CF8" w14:textId="71E72592" w:rsidR="00655C57" w:rsidRDefault="00AA78C6" w:rsidP="00AA78C6">
            <w:r>
              <w:rPr>
                <w:color w:val="212121"/>
                <w:sz w:val="18"/>
              </w:rPr>
              <w:t>Reads aloud simple sentences and books that are consistent with their phonic</w:t>
            </w:r>
            <w:r>
              <w:rPr>
                <w:color w:val="212121"/>
                <w:spacing w:val="-15"/>
                <w:sz w:val="18"/>
              </w:rPr>
              <w:t xml:space="preserve"> </w:t>
            </w:r>
            <w:r>
              <w:rPr>
                <w:color w:val="212121"/>
                <w:sz w:val="18"/>
              </w:rPr>
              <w:t>knowledge,</w:t>
            </w:r>
            <w:r>
              <w:rPr>
                <w:color w:val="212121"/>
                <w:spacing w:val="-12"/>
                <w:sz w:val="18"/>
              </w:rPr>
              <w:t xml:space="preserve"> </w:t>
            </w:r>
            <w:r>
              <w:rPr>
                <w:color w:val="212121"/>
                <w:sz w:val="18"/>
              </w:rPr>
              <w:t>including common exception words.</w:t>
            </w:r>
          </w:p>
        </w:tc>
      </w:tr>
      <w:tr w:rsidR="0060004B" w14:paraId="433C7B30" w14:textId="77777777" w:rsidTr="005906B1">
        <w:trPr>
          <w:trHeight w:val="318"/>
        </w:trPr>
        <w:tc>
          <w:tcPr>
            <w:tcW w:w="1323" w:type="dxa"/>
            <w:shd w:val="clear" w:color="auto" w:fill="D9D9D9" w:themeFill="background1" w:themeFillShade="D9"/>
          </w:tcPr>
          <w:p w14:paraId="67194E90" w14:textId="77777777" w:rsidR="00655C57" w:rsidRDefault="00655C57" w:rsidP="00E916D9">
            <w:r>
              <w:t>Possible Learning Tasks</w:t>
            </w:r>
          </w:p>
        </w:tc>
        <w:tc>
          <w:tcPr>
            <w:tcW w:w="1954" w:type="dxa"/>
            <w:shd w:val="clear" w:color="auto" w:fill="D9D9D9" w:themeFill="background1" w:themeFillShade="D9"/>
          </w:tcPr>
          <w:p w14:paraId="22B169AC" w14:textId="77777777" w:rsidR="00AA78C6" w:rsidRDefault="00AA78C6" w:rsidP="00AA78C6">
            <w:pPr>
              <w:pStyle w:val="TableParagraph"/>
              <w:spacing w:before="112" w:line="242" w:lineRule="auto"/>
              <w:ind w:left="103" w:right="469"/>
              <w:rPr>
                <w:spacing w:val="-2"/>
                <w:sz w:val="18"/>
              </w:rPr>
            </w:pPr>
            <w:r>
              <w:rPr>
                <w:sz w:val="18"/>
              </w:rPr>
              <w:t>Wordless</w:t>
            </w:r>
            <w:r>
              <w:rPr>
                <w:spacing w:val="-13"/>
                <w:sz w:val="18"/>
              </w:rPr>
              <w:t xml:space="preserve"> </w:t>
            </w:r>
            <w:r>
              <w:rPr>
                <w:sz w:val="18"/>
              </w:rPr>
              <w:t xml:space="preserve">reading </w:t>
            </w:r>
            <w:r>
              <w:rPr>
                <w:spacing w:val="-2"/>
                <w:sz w:val="18"/>
              </w:rPr>
              <w:t>books</w:t>
            </w:r>
          </w:p>
          <w:p w14:paraId="0B2FAC13" w14:textId="77777777" w:rsidR="00AA78C6" w:rsidRDefault="00AA78C6" w:rsidP="00AA78C6">
            <w:pPr>
              <w:pStyle w:val="TableParagraph"/>
              <w:spacing w:before="112" w:line="242" w:lineRule="auto"/>
              <w:ind w:left="103" w:right="469"/>
              <w:rPr>
                <w:sz w:val="18"/>
              </w:rPr>
            </w:pPr>
            <w:r>
              <w:rPr>
                <w:sz w:val="18"/>
              </w:rPr>
              <w:t>Pencil Control Sheets</w:t>
            </w:r>
          </w:p>
          <w:p w14:paraId="50E7DE4E" w14:textId="3EE91E68" w:rsidR="00655C57" w:rsidRDefault="00AA78C6" w:rsidP="00AA78C6">
            <w:r>
              <w:rPr>
                <w:sz w:val="18"/>
              </w:rPr>
              <w:t>IWB Phonics Games</w:t>
            </w:r>
          </w:p>
        </w:tc>
        <w:tc>
          <w:tcPr>
            <w:tcW w:w="2046" w:type="dxa"/>
            <w:shd w:val="clear" w:color="auto" w:fill="D9D9D9" w:themeFill="background1" w:themeFillShade="D9"/>
          </w:tcPr>
          <w:p w14:paraId="4BFFA557" w14:textId="77777777" w:rsidR="00AA78C6" w:rsidRDefault="00AA78C6" w:rsidP="00AA78C6">
            <w:pPr>
              <w:pStyle w:val="TableParagraph"/>
              <w:rPr>
                <w:sz w:val="18"/>
              </w:rPr>
            </w:pPr>
            <w:r>
              <w:rPr>
                <w:sz w:val="18"/>
              </w:rPr>
              <w:t xml:space="preserve">Phonics Games </w:t>
            </w:r>
          </w:p>
          <w:p w14:paraId="2976DEB6" w14:textId="77777777" w:rsidR="00AA78C6" w:rsidRDefault="00AA78C6" w:rsidP="00AA78C6">
            <w:pPr>
              <w:pStyle w:val="TableParagraph"/>
              <w:rPr>
                <w:sz w:val="18"/>
              </w:rPr>
            </w:pPr>
          </w:p>
          <w:p w14:paraId="504AB95E" w14:textId="77777777" w:rsidR="00AA78C6" w:rsidRDefault="00AA78C6" w:rsidP="00AA78C6">
            <w:pPr>
              <w:pStyle w:val="TableParagraph"/>
              <w:rPr>
                <w:sz w:val="18"/>
              </w:rPr>
            </w:pPr>
            <w:r>
              <w:rPr>
                <w:sz w:val="18"/>
              </w:rPr>
              <w:t>Letter formation Sheets</w:t>
            </w:r>
          </w:p>
          <w:p w14:paraId="5DB62F67" w14:textId="77777777" w:rsidR="00AA78C6" w:rsidRDefault="00AA78C6" w:rsidP="00AA78C6">
            <w:pPr>
              <w:pStyle w:val="TableParagraph"/>
              <w:rPr>
                <w:sz w:val="18"/>
              </w:rPr>
            </w:pPr>
          </w:p>
          <w:p w14:paraId="31455D9B" w14:textId="77777777" w:rsidR="00AA78C6" w:rsidRDefault="00AA78C6" w:rsidP="00AA78C6">
            <w:pPr>
              <w:pStyle w:val="TableParagraph"/>
              <w:rPr>
                <w:sz w:val="18"/>
              </w:rPr>
            </w:pPr>
            <w:r>
              <w:rPr>
                <w:sz w:val="18"/>
              </w:rPr>
              <w:t>Tricky Word Tree</w:t>
            </w:r>
          </w:p>
          <w:p w14:paraId="52571090" w14:textId="77777777" w:rsidR="003C5C0E" w:rsidRDefault="003C5C0E" w:rsidP="00AA78C6">
            <w:pPr>
              <w:pStyle w:val="TableParagraph"/>
              <w:rPr>
                <w:sz w:val="18"/>
              </w:rPr>
            </w:pPr>
          </w:p>
          <w:p w14:paraId="6E81C1F1" w14:textId="77777777" w:rsidR="003C5C0E" w:rsidRDefault="003C5C0E" w:rsidP="00AA78C6">
            <w:pPr>
              <w:pStyle w:val="TableParagraph"/>
              <w:rPr>
                <w:sz w:val="18"/>
              </w:rPr>
            </w:pPr>
          </w:p>
          <w:p w14:paraId="54DACDCA" w14:textId="77777777" w:rsidR="003C5C0E" w:rsidRDefault="003C5C0E" w:rsidP="00AA78C6">
            <w:pPr>
              <w:pStyle w:val="TableParagraph"/>
              <w:rPr>
                <w:sz w:val="18"/>
              </w:rPr>
            </w:pPr>
          </w:p>
          <w:p w14:paraId="6A4827B5" w14:textId="77777777" w:rsidR="00655C57" w:rsidRDefault="00655C57" w:rsidP="00E916D9"/>
        </w:tc>
        <w:tc>
          <w:tcPr>
            <w:tcW w:w="1985" w:type="dxa"/>
            <w:shd w:val="clear" w:color="auto" w:fill="D9D9D9" w:themeFill="background1" w:themeFillShade="D9"/>
          </w:tcPr>
          <w:p w14:paraId="0706D6A5" w14:textId="77777777" w:rsidR="00AA78C6" w:rsidRDefault="00AA78C6" w:rsidP="00AA78C6">
            <w:pPr>
              <w:pStyle w:val="TableParagraph"/>
              <w:rPr>
                <w:sz w:val="18"/>
              </w:rPr>
            </w:pPr>
            <w:r>
              <w:rPr>
                <w:sz w:val="18"/>
              </w:rPr>
              <w:t>Tricky Word Bingo</w:t>
            </w:r>
          </w:p>
          <w:p w14:paraId="2C651E15" w14:textId="77777777" w:rsidR="00AA78C6" w:rsidRDefault="00AA78C6" w:rsidP="00AA78C6">
            <w:pPr>
              <w:pStyle w:val="TableParagraph"/>
              <w:rPr>
                <w:rFonts w:ascii="Times New Roman"/>
                <w:sz w:val="18"/>
              </w:rPr>
            </w:pPr>
          </w:p>
          <w:p w14:paraId="3E3FD090" w14:textId="77777777" w:rsidR="00AA78C6" w:rsidRDefault="00AA78C6" w:rsidP="00AA78C6">
            <w:pPr>
              <w:pStyle w:val="TableParagraph"/>
              <w:rPr>
                <w:sz w:val="18"/>
              </w:rPr>
            </w:pPr>
            <w:r>
              <w:rPr>
                <w:sz w:val="18"/>
              </w:rPr>
              <w:t>Word Writing Activities</w:t>
            </w:r>
          </w:p>
          <w:p w14:paraId="31310259" w14:textId="77777777" w:rsidR="00AA78C6" w:rsidRDefault="00AA78C6" w:rsidP="00AA78C6">
            <w:pPr>
              <w:pStyle w:val="TableParagraph"/>
              <w:rPr>
                <w:rFonts w:ascii="Times New Roman"/>
                <w:sz w:val="18"/>
              </w:rPr>
            </w:pPr>
          </w:p>
          <w:p w14:paraId="4033E899" w14:textId="77777777" w:rsidR="00AA78C6" w:rsidRDefault="00AA78C6" w:rsidP="00AA78C6">
            <w:pPr>
              <w:pStyle w:val="TableParagraph"/>
              <w:rPr>
                <w:rFonts w:ascii="Times New Roman"/>
                <w:sz w:val="18"/>
              </w:rPr>
            </w:pPr>
            <w:r>
              <w:rPr>
                <w:sz w:val="18"/>
              </w:rPr>
              <w:t>Sound Treasure Hunt</w:t>
            </w:r>
          </w:p>
          <w:p w14:paraId="6D282EA2" w14:textId="77777777" w:rsidR="00655C57" w:rsidRDefault="00655C57" w:rsidP="00E916D9"/>
        </w:tc>
        <w:tc>
          <w:tcPr>
            <w:tcW w:w="2432" w:type="dxa"/>
            <w:shd w:val="clear" w:color="auto" w:fill="D9D9D9" w:themeFill="background1" w:themeFillShade="D9"/>
          </w:tcPr>
          <w:p w14:paraId="7DF856BF" w14:textId="77777777" w:rsidR="00AA78C6" w:rsidRDefault="00AA78C6" w:rsidP="00AA78C6">
            <w:pPr>
              <w:pStyle w:val="TableParagraph"/>
              <w:rPr>
                <w:sz w:val="18"/>
              </w:rPr>
            </w:pPr>
            <w:r>
              <w:rPr>
                <w:sz w:val="18"/>
              </w:rPr>
              <w:t>Tricky Word Watches</w:t>
            </w:r>
          </w:p>
          <w:p w14:paraId="3B24CE4E" w14:textId="77777777" w:rsidR="00AA78C6" w:rsidRDefault="00AA78C6" w:rsidP="00AA78C6">
            <w:pPr>
              <w:pStyle w:val="TableParagraph"/>
              <w:rPr>
                <w:rFonts w:ascii="Times New Roman"/>
                <w:sz w:val="18"/>
              </w:rPr>
            </w:pPr>
          </w:p>
          <w:p w14:paraId="0E0B55FD" w14:textId="77777777" w:rsidR="00AA78C6" w:rsidRDefault="00AA78C6" w:rsidP="00AA78C6">
            <w:pPr>
              <w:pStyle w:val="TableParagraph"/>
              <w:rPr>
                <w:sz w:val="18"/>
              </w:rPr>
            </w:pPr>
            <w:r>
              <w:rPr>
                <w:sz w:val="18"/>
              </w:rPr>
              <w:t>Word Writing Activities</w:t>
            </w:r>
          </w:p>
          <w:p w14:paraId="63EE819B" w14:textId="77777777" w:rsidR="00AA78C6" w:rsidRDefault="00AA78C6" w:rsidP="00AA78C6">
            <w:pPr>
              <w:pStyle w:val="TableParagraph"/>
              <w:rPr>
                <w:rFonts w:ascii="Times New Roman"/>
                <w:sz w:val="18"/>
              </w:rPr>
            </w:pPr>
          </w:p>
          <w:p w14:paraId="3991DB90" w14:textId="4FEF0813" w:rsidR="00655C57" w:rsidRDefault="00AA78C6" w:rsidP="00AA78C6">
            <w:r>
              <w:rPr>
                <w:sz w:val="18"/>
              </w:rPr>
              <w:t>Sound and Word Match</w:t>
            </w:r>
          </w:p>
        </w:tc>
        <w:tc>
          <w:tcPr>
            <w:tcW w:w="2129" w:type="dxa"/>
            <w:shd w:val="clear" w:color="auto" w:fill="D9D9D9" w:themeFill="background1" w:themeFillShade="D9"/>
          </w:tcPr>
          <w:p w14:paraId="4C414954" w14:textId="77777777" w:rsidR="00AA78C6" w:rsidRDefault="00AA78C6" w:rsidP="00AA78C6">
            <w:pPr>
              <w:pStyle w:val="TableParagraph"/>
              <w:rPr>
                <w:sz w:val="18"/>
              </w:rPr>
            </w:pPr>
            <w:r>
              <w:rPr>
                <w:sz w:val="18"/>
              </w:rPr>
              <w:t>Tricky Word Snap</w:t>
            </w:r>
          </w:p>
          <w:p w14:paraId="7FA6F20E" w14:textId="77777777" w:rsidR="00AA78C6" w:rsidRDefault="00AA78C6" w:rsidP="00AA78C6">
            <w:pPr>
              <w:pStyle w:val="TableParagraph"/>
              <w:rPr>
                <w:rFonts w:ascii="Times New Roman"/>
                <w:sz w:val="18"/>
              </w:rPr>
            </w:pPr>
          </w:p>
          <w:p w14:paraId="42A0FB6C" w14:textId="77777777" w:rsidR="00AA78C6" w:rsidRDefault="00AA78C6" w:rsidP="00AA78C6">
            <w:pPr>
              <w:pStyle w:val="TableParagraph"/>
              <w:rPr>
                <w:sz w:val="18"/>
              </w:rPr>
            </w:pPr>
            <w:r>
              <w:rPr>
                <w:sz w:val="18"/>
              </w:rPr>
              <w:t>Simple Sentence Writing</w:t>
            </w:r>
          </w:p>
          <w:p w14:paraId="34DA2D49" w14:textId="77777777" w:rsidR="00AA78C6" w:rsidRDefault="00AA78C6" w:rsidP="00AA78C6">
            <w:pPr>
              <w:pStyle w:val="TableParagraph"/>
              <w:rPr>
                <w:rFonts w:ascii="Times New Roman"/>
                <w:sz w:val="18"/>
              </w:rPr>
            </w:pPr>
          </w:p>
          <w:p w14:paraId="2BA0ED91" w14:textId="31081533" w:rsidR="00655C57" w:rsidRDefault="00AA78C6" w:rsidP="00AA78C6">
            <w:r>
              <w:rPr>
                <w:sz w:val="18"/>
              </w:rPr>
              <w:t>IWB Games</w:t>
            </w:r>
          </w:p>
        </w:tc>
        <w:tc>
          <w:tcPr>
            <w:tcW w:w="1876" w:type="dxa"/>
            <w:shd w:val="clear" w:color="auto" w:fill="D9D9D9" w:themeFill="background1" w:themeFillShade="D9"/>
          </w:tcPr>
          <w:p w14:paraId="79D73F79" w14:textId="77777777" w:rsidR="00AA78C6" w:rsidRDefault="00AA78C6" w:rsidP="00AA78C6">
            <w:pPr>
              <w:pStyle w:val="TableParagraph"/>
              <w:rPr>
                <w:sz w:val="18"/>
              </w:rPr>
            </w:pPr>
            <w:r>
              <w:rPr>
                <w:sz w:val="18"/>
              </w:rPr>
              <w:t>Tricky word writing</w:t>
            </w:r>
          </w:p>
          <w:p w14:paraId="51AB0875" w14:textId="77777777" w:rsidR="00AA78C6" w:rsidRDefault="00AA78C6" w:rsidP="00AA78C6">
            <w:pPr>
              <w:pStyle w:val="TableParagraph"/>
              <w:rPr>
                <w:rFonts w:ascii="Times New Roman"/>
                <w:sz w:val="18"/>
              </w:rPr>
            </w:pPr>
            <w:r>
              <w:rPr>
                <w:rFonts w:ascii="Times New Roman"/>
                <w:sz w:val="18"/>
              </w:rPr>
              <w:t xml:space="preserve"> </w:t>
            </w:r>
          </w:p>
          <w:p w14:paraId="297041F4" w14:textId="77777777" w:rsidR="00AA78C6" w:rsidRDefault="00AA78C6" w:rsidP="00AA78C6">
            <w:pPr>
              <w:pStyle w:val="TableParagraph"/>
              <w:rPr>
                <w:sz w:val="18"/>
              </w:rPr>
            </w:pPr>
            <w:r>
              <w:rPr>
                <w:sz w:val="18"/>
              </w:rPr>
              <w:t>Simple sentence writing</w:t>
            </w:r>
          </w:p>
          <w:p w14:paraId="529EF220" w14:textId="77777777" w:rsidR="00AA78C6" w:rsidRDefault="00AA78C6" w:rsidP="00AA78C6">
            <w:pPr>
              <w:pStyle w:val="TableParagraph"/>
              <w:rPr>
                <w:rFonts w:ascii="Times New Roman"/>
                <w:sz w:val="18"/>
              </w:rPr>
            </w:pPr>
          </w:p>
          <w:p w14:paraId="57C6ADBD" w14:textId="36BB9037" w:rsidR="00655C57" w:rsidRDefault="00AA78C6" w:rsidP="00AA78C6">
            <w:r>
              <w:rPr>
                <w:sz w:val="18"/>
              </w:rPr>
              <w:t>Read and Write Tasks</w:t>
            </w:r>
          </w:p>
        </w:tc>
        <w:tc>
          <w:tcPr>
            <w:tcW w:w="1985" w:type="dxa"/>
            <w:shd w:val="clear" w:color="auto" w:fill="D9D9D9" w:themeFill="background1" w:themeFillShade="D9"/>
          </w:tcPr>
          <w:p w14:paraId="7C04123C" w14:textId="77777777" w:rsidR="00655C57" w:rsidRDefault="00655C57" w:rsidP="00E916D9"/>
        </w:tc>
      </w:tr>
      <w:tr w:rsidR="00655C57" w14:paraId="1FBA9993" w14:textId="77777777" w:rsidTr="00630CDB">
        <w:trPr>
          <w:trHeight w:val="318"/>
        </w:trPr>
        <w:tc>
          <w:tcPr>
            <w:tcW w:w="15730" w:type="dxa"/>
            <w:gridSpan w:val="8"/>
            <w:shd w:val="clear" w:color="auto" w:fill="FFFFCC"/>
          </w:tcPr>
          <w:p w14:paraId="024EAFCA" w14:textId="6C5783CF" w:rsidR="00655C57" w:rsidRPr="00630CDB" w:rsidRDefault="00655C57" w:rsidP="00E916D9">
            <w:pPr>
              <w:jc w:val="center"/>
              <w:rPr>
                <w:b/>
                <w:bCs/>
              </w:rPr>
            </w:pPr>
            <w:r w:rsidRPr="00630CDB">
              <w:rPr>
                <w:b/>
                <w:bCs/>
                <w:i/>
                <w:iCs/>
                <w:sz w:val="32"/>
                <w:szCs w:val="32"/>
              </w:rPr>
              <w:lastRenderedPageBreak/>
              <w:t xml:space="preserve">Writing </w:t>
            </w:r>
          </w:p>
        </w:tc>
      </w:tr>
      <w:tr w:rsidR="0060004B" w14:paraId="62E53591" w14:textId="77777777" w:rsidTr="005906B1">
        <w:trPr>
          <w:trHeight w:val="318"/>
        </w:trPr>
        <w:tc>
          <w:tcPr>
            <w:tcW w:w="1323" w:type="dxa"/>
            <w:shd w:val="clear" w:color="auto" w:fill="FFFFCC"/>
          </w:tcPr>
          <w:p w14:paraId="54A250EE" w14:textId="77777777" w:rsidR="00655C57" w:rsidRDefault="00655C57" w:rsidP="00E916D9">
            <w:r>
              <w:t>Term</w:t>
            </w:r>
          </w:p>
        </w:tc>
        <w:tc>
          <w:tcPr>
            <w:tcW w:w="1954" w:type="dxa"/>
            <w:shd w:val="clear" w:color="auto" w:fill="FFFFCC"/>
          </w:tcPr>
          <w:p w14:paraId="7207919A" w14:textId="77777777" w:rsidR="00655C57" w:rsidRDefault="00655C57" w:rsidP="00E916D9">
            <w:r>
              <w:t>Autumn 1</w:t>
            </w:r>
          </w:p>
          <w:p w14:paraId="2769A44D" w14:textId="77777777" w:rsidR="00655C57" w:rsidRPr="0096445B" w:rsidRDefault="00655C57" w:rsidP="00E916D9">
            <w:pPr>
              <w:rPr>
                <w:i/>
                <w:iCs/>
              </w:rPr>
            </w:pPr>
            <w:r w:rsidRPr="0096445B">
              <w:rPr>
                <w:i/>
                <w:iCs/>
              </w:rPr>
              <w:t>Who Are We?</w:t>
            </w:r>
          </w:p>
        </w:tc>
        <w:tc>
          <w:tcPr>
            <w:tcW w:w="2046" w:type="dxa"/>
            <w:shd w:val="clear" w:color="auto" w:fill="FFFFCC"/>
          </w:tcPr>
          <w:p w14:paraId="1AD0F26B" w14:textId="77777777" w:rsidR="00655C57" w:rsidRDefault="00655C57" w:rsidP="00E916D9">
            <w:r>
              <w:t>Autumn 2</w:t>
            </w:r>
          </w:p>
          <w:p w14:paraId="5CF0C18B" w14:textId="77777777" w:rsidR="00655C57" w:rsidRPr="0096445B" w:rsidRDefault="00655C57" w:rsidP="00E916D9">
            <w:pPr>
              <w:rPr>
                <w:i/>
                <w:iCs/>
              </w:rPr>
            </w:pPr>
            <w:r w:rsidRPr="0096445B">
              <w:rPr>
                <w:i/>
                <w:iCs/>
              </w:rPr>
              <w:t>Let’s Go Outside</w:t>
            </w:r>
          </w:p>
        </w:tc>
        <w:tc>
          <w:tcPr>
            <w:tcW w:w="1985" w:type="dxa"/>
            <w:shd w:val="clear" w:color="auto" w:fill="FFFFCC"/>
          </w:tcPr>
          <w:p w14:paraId="1B3DE710" w14:textId="77777777" w:rsidR="00655C57" w:rsidRDefault="00655C57" w:rsidP="00E916D9">
            <w:r>
              <w:t>Spring 1</w:t>
            </w:r>
          </w:p>
          <w:p w14:paraId="30D60411" w14:textId="77777777" w:rsidR="00655C57" w:rsidRPr="0096445B" w:rsidRDefault="00655C57" w:rsidP="00E916D9">
            <w:pPr>
              <w:rPr>
                <w:i/>
                <w:iCs/>
              </w:rPr>
            </w:pPr>
            <w:r w:rsidRPr="0096445B">
              <w:rPr>
                <w:i/>
                <w:iCs/>
              </w:rPr>
              <w:t>Down in the Jungle</w:t>
            </w:r>
          </w:p>
        </w:tc>
        <w:tc>
          <w:tcPr>
            <w:tcW w:w="2432" w:type="dxa"/>
            <w:shd w:val="clear" w:color="auto" w:fill="FFFFCC"/>
          </w:tcPr>
          <w:p w14:paraId="1D66BCF2" w14:textId="77777777" w:rsidR="00655C57" w:rsidRDefault="00655C57" w:rsidP="00E916D9">
            <w:r>
              <w:t>Spring 2</w:t>
            </w:r>
          </w:p>
          <w:p w14:paraId="096B4F4F" w14:textId="77777777" w:rsidR="00655C57" w:rsidRPr="0096445B" w:rsidRDefault="00655C57" w:rsidP="00E916D9">
            <w:pPr>
              <w:rPr>
                <w:i/>
                <w:iCs/>
              </w:rPr>
            </w:pPr>
            <w:r w:rsidRPr="0096445B">
              <w:rPr>
                <w:i/>
                <w:iCs/>
              </w:rPr>
              <w:t>When I Grow Up</w:t>
            </w:r>
          </w:p>
        </w:tc>
        <w:tc>
          <w:tcPr>
            <w:tcW w:w="2129" w:type="dxa"/>
            <w:shd w:val="clear" w:color="auto" w:fill="FFFFCC"/>
          </w:tcPr>
          <w:p w14:paraId="74CE306F" w14:textId="77777777" w:rsidR="00655C57" w:rsidRDefault="00655C57" w:rsidP="00E916D9">
            <w:r>
              <w:t>Summer 1</w:t>
            </w:r>
          </w:p>
          <w:p w14:paraId="25250F02" w14:textId="77777777" w:rsidR="00655C57" w:rsidRPr="0096445B" w:rsidRDefault="00655C57" w:rsidP="00E916D9">
            <w:pPr>
              <w:rPr>
                <w:i/>
                <w:iCs/>
              </w:rPr>
            </w:pPr>
            <w:r w:rsidRPr="0096445B">
              <w:rPr>
                <w:i/>
                <w:iCs/>
              </w:rPr>
              <w:t>Looking After Our Planet</w:t>
            </w:r>
          </w:p>
        </w:tc>
        <w:tc>
          <w:tcPr>
            <w:tcW w:w="1876" w:type="dxa"/>
            <w:shd w:val="clear" w:color="auto" w:fill="FFFFCC"/>
          </w:tcPr>
          <w:p w14:paraId="19BD7CCC" w14:textId="77777777" w:rsidR="00655C57" w:rsidRDefault="00655C57" w:rsidP="00E916D9">
            <w:r>
              <w:t>Summer 2</w:t>
            </w:r>
          </w:p>
          <w:p w14:paraId="15695303" w14:textId="77777777" w:rsidR="00655C57" w:rsidRPr="0096445B" w:rsidRDefault="00655C57" w:rsidP="00E916D9">
            <w:pPr>
              <w:rPr>
                <w:i/>
                <w:iCs/>
              </w:rPr>
            </w:pPr>
            <w:r w:rsidRPr="0096445B">
              <w:rPr>
                <w:i/>
                <w:iCs/>
              </w:rPr>
              <w:t>Where Next?</w:t>
            </w:r>
          </w:p>
        </w:tc>
        <w:tc>
          <w:tcPr>
            <w:tcW w:w="1985" w:type="dxa"/>
            <w:shd w:val="clear" w:color="auto" w:fill="FFFFCC"/>
          </w:tcPr>
          <w:p w14:paraId="04A256B6" w14:textId="77777777" w:rsidR="00655C57" w:rsidRDefault="00655C57" w:rsidP="00E916D9">
            <w:r>
              <w:t>Early Learning Goal</w:t>
            </w:r>
          </w:p>
        </w:tc>
      </w:tr>
      <w:tr w:rsidR="00505B7C" w14:paraId="12F2FCFE" w14:textId="77777777" w:rsidTr="005906B1">
        <w:trPr>
          <w:trHeight w:val="318"/>
        </w:trPr>
        <w:tc>
          <w:tcPr>
            <w:tcW w:w="1323" w:type="dxa"/>
          </w:tcPr>
          <w:p w14:paraId="0E44F763" w14:textId="77777777" w:rsidR="00655C57" w:rsidRDefault="00655C57" w:rsidP="00E916D9">
            <w:r>
              <w:t xml:space="preserve">Skills </w:t>
            </w:r>
          </w:p>
        </w:tc>
        <w:tc>
          <w:tcPr>
            <w:tcW w:w="1954" w:type="dxa"/>
          </w:tcPr>
          <w:p w14:paraId="06D3402C" w14:textId="3DE9A4B6" w:rsidR="00655C57" w:rsidRDefault="001E3454" w:rsidP="00E916D9">
            <w:r w:rsidRPr="00685230">
              <w:rPr>
                <w:sz w:val="20"/>
                <w:szCs w:val="20"/>
              </w:rPr>
              <w:t>Use some of their print and letter knowledge in their early writing. For example: writing a pretend shopping list that starts at the top of the page; writing ‘m’ for mummy.</w:t>
            </w:r>
          </w:p>
        </w:tc>
        <w:tc>
          <w:tcPr>
            <w:tcW w:w="2046" w:type="dxa"/>
          </w:tcPr>
          <w:p w14:paraId="37D4B14F" w14:textId="77777777" w:rsidR="001E3454" w:rsidRPr="00685230" w:rsidRDefault="001E3454" w:rsidP="001E3454">
            <w:pPr>
              <w:rPr>
                <w:sz w:val="20"/>
                <w:szCs w:val="20"/>
              </w:rPr>
            </w:pPr>
            <w:r w:rsidRPr="00685230">
              <w:rPr>
                <w:sz w:val="20"/>
                <w:szCs w:val="20"/>
              </w:rPr>
              <w:t xml:space="preserve">Write some or all of their name. </w:t>
            </w:r>
          </w:p>
          <w:p w14:paraId="71519C17" w14:textId="75A2FCF0" w:rsidR="00655C57" w:rsidRDefault="001E3454" w:rsidP="001E3454">
            <w:r w:rsidRPr="00685230">
              <w:rPr>
                <w:sz w:val="20"/>
                <w:szCs w:val="20"/>
              </w:rPr>
              <w:t>Write some</w:t>
            </w:r>
            <w:r>
              <w:rPr>
                <w:sz w:val="20"/>
                <w:szCs w:val="20"/>
              </w:rPr>
              <w:t xml:space="preserve"> </w:t>
            </w:r>
            <w:r w:rsidRPr="00685230">
              <w:rPr>
                <w:sz w:val="20"/>
                <w:szCs w:val="20"/>
              </w:rPr>
              <w:t>letters</w:t>
            </w:r>
            <w:r>
              <w:rPr>
                <w:sz w:val="20"/>
                <w:szCs w:val="20"/>
              </w:rPr>
              <w:t xml:space="preserve"> accurately</w:t>
            </w:r>
            <w:r w:rsidRPr="00685230">
              <w:rPr>
                <w:sz w:val="20"/>
                <w:szCs w:val="20"/>
              </w:rPr>
              <w:t>.</w:t>
            </w:r>
          </w:p>
        </w:tc>
        <w:tc>
          <w:tcPr>
            <w:tcW w:w="1985" w:type="dxa"/>
          </w:tcPr>
          <w:p w14:paraId="1DF72B15" w14:textId="77777777" w:rsidR="001E3454" w:rsidRPr="00685230" w:rsidRDefault="001E3454" w:rsidP="001E3454">
            <w:pPr>
              <w:pStyle w:val="Pa9"/>
              <w:rPr>
                <w:rFonts w:ascii="Arial" w:hAnsi="Arial" w:cs="Arial"/>
                <w:sz w:val="20"/>
                <w:szCs w:val="20"/>
              </w:rPr>
            </w:pPr>
            <w:r w:rsidRPr="00685230">
              <w:rPr>
                <w:rFonts w:ascii="Arial" w:hAnsi="Arial" w:cs="Arial"/>
                <w:sz w:val="20"/>
                <w:szCs w:val="20"/>
              </w:rPr>
              <w:t xml:space="preserve">Form lower-case and capital letters correctly. </w:t>
            </w:r>
          </w:p>
          <w:p w14:paraId="2E3C8B96" w14:textId="77777777" w:rsidR="001E3454" w:rsidRPr="00685230" w:rsidRDefault="001E3454" w:rsidP="001E3454">
            <w:pPr>
              <w:pStyle w:val="Pa9"/>
              <w:rPr>
                <w:rFonts w:ascii="Arial" w:hAnsi="Arial" w:cs="Arial"/>
                <w:sz w:val="20"/>
                <w:szCs w:val="20"/>
              </w:rPr>
            </w:pPr>
            <w:bookmarkStart w:id="1" w:name="_Hlk155962026"/>
            <w:r w:rsidRPr="00685230">
              <w:rPr>
                <w:rFonts w:ascii="Arial" w:hAnsi="Arial" w:cs="Arial"/>
                <w:sz w:val="20"/>
                <w:szCs w:val="20"/>
              </w:rPr>
              <w:t xml:space="preserve">Spell words by identifying the sounds and then writing the sound with letter/s. </w:t>
            </w:r>
          </w:p>
          <w:bookmarkEnd w:id="1"/>
          <w:p w14:paraId="62DE22D4" w14:textId="77777777" w:rsidR="00655C57" w:rsidRDefault="00655C57" w:rsidP="00E916D9"/>
        </w:tc>
        <w:tc>
          <w:tcPr>
            <w:tcW w:w="2432" w:type="dxa"/>
          </w:tcPr>
          <w:p w14:paraId="3E7C9C7A" w14:textId="77777777" w:rsidR="001E3454" w:rsidRPr="00685230" w:rsidRDefault="001E3454" w:rsidP="001E3454">
            <w:pPr>
              <w:pStyle w:val="Pa9"/>
              <w:rPr>
                <w:rFonts w:ascii="Arial" w:hAnsi="Arial" w:cs="Arial"/>
                <w:sz w:val="20"/>
                <w:szCs w:val="20"/>
              </w:rPr>
            </w:pPr>
            <w:bookmarkStart w:id="2" w:name="_Hlk162009390"/>
            <w:r w:rsidRPr="00685230">
              <w:rPr>
                <w:rFonts w:ascii="Arial" w:hAnsi="Arial" w:cs="Arial"/>
                <w:sz w:val="20"/>
                <w:szCs w:val="20"/>
              </w:rPr>
              <w:t xml:space="preserve">Write short sentences with words with known sound-letter correspondences using a capital letter and full stop. </w:t>
            </w:r>
          </w:p>
          <w:bookmarkEnd w:id="2"/>
          <w:p w14:paraId="7EEAFE3F" w14:textId="4D8BB98E" w:rsidR="00655C57" w:rsidRDefault="001E3454" w:rsidP="001E3454">
            <w:r w:rsidRPr="00685230">
              <w:rPr>
                <w:sz w:val="20"/>
                <w:szCs w:val="20"/>
              </w:rPr>
              <w:t>Re-read what they have written to check that it makes sense.</w:t>
            </w:r>
          </w:p>
        </w:tc>
        <w:tc>
          <w:tcPr>
            <w:tcW w:w="2129" w:type="dxa"/>
          </w:tcPr>
          <w:p w14:paraId="37D1ED66" w14:textId="77777777" w:rsidR="001E3454" w:rsidRPr="00685230" w:rsidRDefault="001E3454" w:rsidP="001E3454">
            <w:pPr>
              <w:adjustRightInd w:val="0"/>
              <w:spacing w:after="93"/>
              <w:rPr>
                <w:sz w:val="20"/>
                <w:szCs w:val="20"/>
              </w:rPr>
            </w:pPr>
            <w:r w:rsidRPr="00685230">
              <w:rPr>
                <w:sz w:val="20"/>
                <w:szCs w:val="20"/>
              </w:rPr>
              <w:t xml:space="preserve">Write recognisable letters, most of which are correctly formed; </w:t>
            </w:r>
          </w:p>
          <w:p w14:paraId="0B8D2E7C" w14:textId="77777777" w:rsidR="001E3454" w:rsidRPr="00685230" w:rsidRDefault="001E3454" w:rsidP="001E3454">
            <w:pPr>
              <w:adjustRightInd w:val="0"/>
              <w:spacing w:after="93"/>
              <w:rPr>
                <w:sz w:val="20"/>
                <w:szCs w:val="20"/>
              </w:rPr>
            </w:pPr>
            <w:r w:rsidRPr="00685230">
              <w:rPr>
                <w:sz w:val="20"/>
                <w:szCs w:val="20"/>
              </w:rPr>
              <w:t xml:space="preserve">- Spell words by identifying sounds in them and representing the sounds with a letter or letters; </w:t>
            </w:r>
          </w:p>
          <w:p w14:paraId="423D0903" w14:textId="77777777" w:rsidR="001E3454" w:rsidRPr="00685230" w:rsidRDefault="001E3454" w:rsidP="001E3454">
            <w:pPr>
              <w:adjustRightInd w:val="0"/>
              <w:rPr>
                <w:sz w:val="20"/>
                <w:szCs w:val="20"/>
              </w:rPr>
            </w:pPr>
            <w:r w:rsidRPr="00685230">
              <w:rPr>
                <w:sz w:val="20"/>
                <w:szCs w:val="20"/>
              </w:rPr>
              <w:t xml:space="preserve">- Write simple phrases and sentences that can be read by others. </w:t>
            </w:r>
          </w:p>
          <w:p w14:paraId="1828B1EC" w14:textId="77777777" w:rsidR="00655C57" w:rsidRDefault="00655C57" w:rsidP="00E916D9"/>
        </w:tc>
        <w:tc>
          <w:tcPr>
            <w:tcW w:w="1876" w:type="dxa"/>
          </w:tcPr>
          <w:p w14:paraId="45B464A5" w14:textId="77777777" w:rsidR="001E3454" w:rsidRPr="00685230" w:rsidRDefault="001E3454" w:rsidP="001E3454">
            <w:pPr>
              <w:adjustRightInd w:val="0"/>
              <w:spacing w:after="93"/>
              <w:rPr>
                <w:sz w:val="20"/>
                <w:szCs w:val="20"/>
              </w:rPr>
            </w:pPr>
            <w:r w:rsidRPr="00685230">
              <w:rPr>
                <w:sz w:val="20"/>
                <w:szCs w:val="20"/>
              </w:rPr>
              <w:t xml:space="preserve">Write recognisable letters, most of which are correctly formed; </w:t>
            </w:r>
          </w:p>
          <w:p w14:paraId="3485F93D" w14:textId="77777777" w:rsidR="001E3454" w:rsidRPr="00685230" w:rsidRDefault="001E3454" w:rsidP="001E3454">
            <w:pPr>
              <w:adjustRightInd w:val="0"/>
              <w:spacing w:after="93"/>
              <w:rPr>
                <w:sz w:val="20"/>
                <w:szCs w:val="20"/>
              </w:rPr>
            </w:pPr>
            <w:r w:rsidRPr="00685230">
              <w:rPr>
                <w:sz w:val="20"/>
                <w:szCs w:val="20"/>
              </w:rPr>
              <w:t xml:space="preserve">- Spell words by identifying sounds in them and representing the sounds with a letter or letters; </w:t>
            </w:r>
          </w:p>
          <w:p w14:paraId="6C3E6819" w14:textId="130782E1" w:rsidR="00655C57" w:rsidRDefault="001E3454" w:rsidP="001E3454">
            <w:r w:rsidRPr="00685230">
              <w:rPr>
                <w:sz w:val="20"/>
                <w:szCs w:val="20"/>
              </w:rPr>
              <w:t>- Write simple phrases and sentences that can be read by others</w:t>
            </w:r>
            <w:r>
              <w:rPr>
                <w:sz w:val="20"/>
                <w:szCs w:val="20"/>
              </w:rPr>
              <w:t>.</w:t>
            </w:r>
          </w:p>
        </w:tc>
        <w:tc>
          <w:tcPr>
            <w:tcW w:w="1985" w:type="dxa"/>
          </w:tcPr>
          <w:p w14:paraId="63970B04" w14:textId="77777777" w:rsidR="001E3454" w:rsidRDefault="001E3454" w:rsidP="001E3454">
            <w:pPr>
              <w:pStyle w:val="TableParagraph"/>
              <w:spacing w:line="242" w:lineRule="auto"/>
              <w:ind w:left="103" w:right="267"/>
              <w:jc w:val="both"/>
              <w:rPr>
                <w:sz w:val="18"/>
              </w:rPr>
            </w:pPr>
            <w:r>
              <w:rPr>
                <w:sz w:val="18"/>
              </w:rPr>
              <w:t>Writes</w:t>
            </w:r>
            <w:r>
              <w:rPr>
                <w:spacing w:val="-15"/>
                <w:sz w:val="18"/>
              </w:rPr>
              <w:t xml:space="preserve"> </w:t>
            </w:r>
            <w:proofErr w:type="spellStart"/>
            <w:r>
              <w:rPr>
                <w:sz w:val="18"/>
              </w:rPr>
              <w:t>recognisable</w:t>
            </w:r>
            <w:proofErr w:type="spellEnd"/>
            <w:r>
              <w:rPr>
                <w:spacing w:val="-12"/>
                <w:sz w:val="18"/>
              </w:rPr>
              <w:t xml:space="preserve"> </w:t>
            </w:r>
            <w:r>
              <w:rPr>
                <w:sz w:val="18"/>
              </w:rPr>
              <w:t>letters, most</w:t>
            </w:r>
            <w:r>
              <w:rPr>
                <w:spacing w:val="-3"/>
                <w:sz w:val="18"/>
              </w:rPr>
              <w:t xml:space="preserve"> </w:t>
            </w:r>
            <w:r>
              <w:rPr>
                <w:sz w:val="18"/>
              </w:rPr>
              <w:t>of</w:t>
            </w:r>
            <w:r>
              <w:rPr>
                <w:spacing w:val="-3"/>
                <w:sz w:val="18"/>
              </w:rPr>
              <w:t xml:space="preserve"> </w:t>
            </w:r>
            <w:r>
              <w:rPr>
                <w:sz w:val="18"/>
              </w:rPr>
              <w:t>which</w:t>
            </w:r>
            <w:r>
              <w:rPr>
                <w:spacing w:val="-3"/>
                <w:sz w:val="18"/>
              </w:rPr>
              <w:t xml:space="preserve"> </w:t>
            </w:r>
            <w:r>
              <w:rPr>
                <w:sz w:val="18"/>
              </w:rPr>
              <w:t>are</w:t>
            </w:r>
            <w:r>
              <w:rPr>
                <w:spacing w:val="-3"/>
                <w:sz w:val="18"/>
              </w:rPr>
              <w:t xml:space="preserve"> </w:t>
            </w:r>
            <w:r>
              <w:rPr>
                <w:sz w:val="18"/>
              </w:rPr>
              <w:t xml:space="preserve">correctly </w:t>
            </w:r>
            <w:r>
              <w:rPr>
                <w:spacing w:val="-2"/>
                <w:sz w:val="18"/>
              </w:rPr>
              <w:t>formed;</w:t>
            </w:r>
          </w:p>
          <w:p w14:paraId="348E7AAF" w14:textId="77777777" w:rsidR="001E3454" w:rsidRDefault="001E3454" w:rsidP="001E3454">
            <w:pPr>
              <w:pStyle w:val="TableParagraph"/>
              <w:spacing w:before="6"/>
              <w:rPr>
                <w:rFonts w:ascii="Arial Narrow"/>
                <w:b/>
                <w:sz w:val="18"/>
              </w:rPr>
            </w:pPr>
          </w:p>
          <w:p w14:paraId="59056A6F" w14:textId="77777777" w:rsidR="001E3454" w:rsidRDefault="001E3454" w:rsidP="001E3454">
            <w:pPr>
              <w:pStyle w:val="TableParagraph"/>
              <w:spacing w:line="242" w:lineRule="auto"/>
              <w:ind w:left="103" w:right="133"/>
              <w:rPr>
                <w:sz w:val="18"/>
              </w:rPr>
            </w:pPr>
            <w:r>
              <w:rPr>
                <w:sz w:val="18"/>
              </w:rPr>
              <w:t>Spells words by identifying sounds in them and representing</w:t>
            </w:r>
            <w:r>
              <w:rPr>
                <w:spacing w:val="-13"/>
                <w:sz w:val="18"/>
              </w:rPr>
              <w:t xml:space="preserve"> </w:t>
            </w:r>
            <w:r>
              <w:rPr>
                <w:sz w:val="18"/>
              </w:rPr>
              <w:t>the</w:t>
            </w:r>
            <w:r>
              <w:rPr>
                <w:spacing w:val="-12"/>
                <w:sz w:val="18"/>
              </w:rPr>
              <w:t xml:space="preserve"> </w:t>
            </w:r>
            <w:r>
              <w:rPr>
                <w:sz w:val="18"/>
              </w:rPr>
              <w:t>sounds</w:t>
            </w:r>
            <w:r>
              <w:rPr>
                <w:spacing w:val="-13"/>
                <w:sz w:val="18"/>
              </w:rPr>
              <w:t xml:space="preserve"> </w:t>
            </w:r>
            <w:r>
              <w:rPr>
                <w:sz w:val="18"/>
              </w:rPr>
              <w:t>with a letter or letters</w:t>
            </w:r>
          </w:p>
          <w:p w14:paraId="3FD0FC84" w14:textId="77777777" w:rsidR="001E3454" w:rsidRDefault="001E3454" w:rsidP="001E3454">
            <w:pPr>
              <w:pStyle w:val="TableParagraph"/>
              <w:spacing w:before="7"/>
              <w:rPr>
                <w:rFonts w:ascii="Arial Narrow"/>
                <w:b/>
                <w:sz w:val="18"/>
              </w:rPr>
            </w:pPr>
          </w:p>
          <w:p w14:paraId="7F15AD81" w14:textId="77777777" w:rsidR="00655C57" w:rsidRDefault="001E3454" w:rsidP="001E3454">
            <w:pPr>
              <w:rPr>
                <w:sz w:val="18"/>
              </w:rPr>
            </w:pPr>
            <w:r>
              <w:rPr>
                <w:sz w:val="18"/>
              </w:rPr>
              <w:t>Writes simple phrases and sentences</w:t>
            </w:r>
            <w:r>
              <w:rPr>
                <w:spacing w:val="-10"/>
                <w:sz w:val="18"/>
              </w:rPr>
              <w:t xml:space="preserve"> </w:t>
            </w:r>
            <w:r>
              <w:rPr>
                <w:sz w:val="18"/>
              </w:rPr>
              <w:t>that</w:t>
            </w:r>
            <w:r>
              <w:rPr>
                <w:spacing w:val="-10"/>
                <w:sz w:val="18"/>
              </w:rPr>
              <w:t xml:space="preserve"> </w:t>
            </w:r>
            <w:r>
              <w:rPr>
                <w:sz w:val="18"/>
              </w:rPr>
              <w:t>can</w:t>
            </w:r>
            <w:r>
              <w:rPr>
                <w:spacing w:val="-10"/>
                <w:sz w:val="18"/>
              </w:rPr>
              <w:t xml:space="preserve"> </w:t>
            </w:r>
            <w:r>
              <w:rPr>
                <w:sz w:val="18"/>
              </w:rPr>
              <w:t>be</w:t>
            </w:r>
            <w:r>
              <w:rPr>
                <w:spacing w:val="-10"/>
                <w:sz w:val="18"/>
              </w:rPr>
              <w:t xml:space="preserve"> </w:t>
            </w:r>
            <w:r>
              <w:rPr>
                <w:sz w:val="18"/>
              </w:rPr>
              <w:t>read by others.</w:t>
            </w:r>
          </w:p>
          <w:p w14:paraId="1DCE1810" w14:textId="77777777" w:rsidR="003C5C0E" w:rsidRDefault="003C5C0E" w:rsidP="001E3454"/>
          <w:p w14:paraId="2753AD35" w14:textId="77777777" w:rsidR="003C5C0E" w:rsidRDefault="003C5C0E" w:rsidP="001E3454"/>
          <w:p w14:paraId="312C7E38" w14:textId="4F7425C6" w:rsidR="003C5C0E" w:rsidRDefault="003C5C0E" w:rsidP="001E3454"/>
        </w:tc>
      </w:tr>
      <w:tr w:rsidR="0060004B" w14:paraId="17D0396F" w14:textId="77777777" w:rsidTr="005906B1">
        <w:trPr>
          <w:trHeight w:val="318"/>
        </w:trPr>
        <w:tc>
          <w:tcPr>
            <w:tcW w:w="1323" w:type="dxa"/>
            <w:shd w:val="clear" w:color="auto" w:fill="D9D9D9" w:themeFill="background1" w:themeFillShade="D9"/>
          </w:tcPr>
          <w:p w14:paraId="0EE05D2A" w14:textId="77777777" w:rsidR="00655C57" w:rsidRDefault="00655C57" w:rsidP="00E916D9">
            <w:r>
              <w:t>Possible Learning Tasks</w:t>
            </w:r>
          </w:p>
        </w:tc>
        <w:tc>
          <w:tcPr>
            <w:tcW w:w="1954" w:type="dxa"/>
            <w:shd w:val="clear" w:color="auto" w:fill="D9D9D9" w:themeFill="background1" w:themeFillShade="D9"/>
          </w:tcPr>
          <w:p w14:paraId="7AE8F72D" w14:textId="77777777" w:rsidR="001E3454" w:rsidRDefault="001E3454" w:rsidP="001E3454">
            <w:pPr>
              <w:pStyle w:val="TableParagraph"/>
              <w:spacing w:before="1" w:line="242" w:lineRule="auto"/>
              <w:ind w:left="103" w:right="320"/>
              <w:jc w:val="center"/>
              <w:rPr>
                <w:sz w:val="18"/>
              </w:rPr>
            </w:pPr>
            <w:r>
              <w:rPr>
                <w:sz w:val="18"/>
              </w:rPr>
              <w:t>Phonics Books going home</w:t>
            </w:r>
          </w:p>
          <w:p w14:paraId="565F6937" w14:textId="77777777" w:rsidR="001E3454" w:rsidRDefault="001E3454" w:rsidP="001E3454">
            <w:pPr>
              <w:pStyle w:val="TableParagraph"/>
              <w:spacing w:before="1" w:line="242" w:lineRule="auto"/>
              <w:ind w:left="103" w:right="320"/>
              <w:jc w:val="center"/>
              <w:rPr>
                <w:sz w:val="18"/>
              </w:rPr>
            </w:pPr>
          </w:p>
          <w:p w14:paraId="2554442A" w14:textId="77777777" w:rsidR="001E3454" w:rsidRDefault="001E3454" w:rsidP="001E3454">
            <w:pPr>
              <w:pStyle w:val="TableParagraph"/>
              <w:spacing w:before="1" w:line="242" w:lineRule="auto"/>
              <w:ind w:left="103" w:right="320"/>
              <w:jc w:val="center"/>
              <w:rPr>
                <w:sz w:val="18"/>
              </w:rPr>
            </w:pPr>
            <w:r>
              <w:rPr>
                <w:sz w:val="18"/>
              </w:rPr>
              <w:t>Role Play opportunities: home corner</w:t>
            </w:r>
          </w:p>
          <w:p w14:paraId="2CC7C94A" w14:textId="77777777" w:rsidR="001E3454" w:rsidRDefault="001E3454" w:rsidP="001E3454">
            <w:pPr>
              <w:pStyle w:val="TableParagraph"/>
              <w:spacing w:before="1" w:line="242" w:lineRule="auto"/>
              <w:ind w:left="103" w:right="320"/>
              <w:jc w:val="center"/>
              <w:rPr>
                <w:sz w:val="18"/>
              </w:rPr>
            </w:pPr>
          </w:p>
          <w:p w14:paraId="0781E10C" w14:textId="77777777" w:rsidR="001E3454" w:rsidRDefault="001E3454" w:rsidP="001E3454">
            <w:pPr>
              <w:pStyle w:val="TableParagraph"/>
              <w:spacing w:before="1" w:line="242" w:lineRule="auto"/>
              <w:ind w:left="103" w:right="320"/>
              <w:jc w:val="center"/>
              <w:rPr>
                <w:sz w:val="18"/>
              </w:rPr>
            </w:pPr>
            <w:r>
              <w:rPr>
                <w:sz w:val="18"/>
              </w:rPr>
              <w:t>Label family pictures</w:t>
            </w:r>
          </w:p>
          <w:p w14:paraId="1CA32F93" w14:textId="77777777" w:rsidR="001E3454" w:rsidRDefault="001E3454" w:rsidP="001E3454">
            <w:pPr>
              <w:pStyle w:val="TableParagraph"/>
              <w:spacing w:before="1" w:line="242" w:lineRule="auto"/>
              <w:ind w:left="103" w:right="320"/>
              <w:jc w:val="center"/>
              <w:rPr>
                <w:sz w:val="18"/>
              </w:rPr>
            </w:pPr>
          </w:p>
          <w:p w14:paraId="5062D346" w14:textId="3B64E64E" w:rsidR="00655C57" w:rsidRDefault="001E3454" w:rsidP="001E3454">
            <w:r>
              <w:rPr>
                <w:sz w:val="18"/>
              </w:rPr>
              <w:t>Name copying from card/tracing</w:t>
            </w:r>
          </w:p>
        </w:tc>
        <w:tc>
          <w:tcPr>
            <w:tcW w:w="2046" w:type="dxa"/>
            <w:shd w:val="clear" w:color="auto" w:fill="D9D9D9" w:themeFill="background1" w:themeFillShade="D9"/>
          </w:tcPr>
          <w:p w14:paraId="08112B06" w14:textId="77777777" w:rsidR="001E3454" w:rsidRPr="00636CAB" w:rsidRDefault="001E3454" w:rsidP="001E3454">
            <w:pPr>
              <w:pStyle w:val="TableParagraph"/>
              <w:spacing w:before="1" w:line="487" w:lineRule="auto"/>
              <w:ind w:left="113"/>
              <w:jc w:val="center"/>
              <w:rPr>
                <w:sz w:val="16"/>
              </w:rPr>
            </w:pPr>
            <w:r w:rsidRPr="00636CAB">
              <w:rPr>
                <w:sz w:val="16"/>
              </w:rPr>
              <w:t>Name writing from card</w:t>
            </w:r>
          </w:p>
          <w:p w14:paraId="15AC355D" w14:textId="77777777" w:rsidR="001E3454" w:rsidRPr="00636CAB" w:rsidRDefault="001E3454" w:rsidP="001E3454">
            <w:pPr>
              <w:pStyle w:val="TableParagraph"/>
              <w:spacing w:before="1" w:line="487" w:lineRule="auto"/>
              <w:ind w:left="113"/>
              <w:jc w:val="center"/>
              <w:rPr>
                <w:sz w:val="16"/>
              </w:rPr>
            </w:pPr>
            <w:r w:rsidRPr="00636CAB">
              <w:rPr>
                <w:sz w:val="16"/>
              </w:rPr>
              <w:t>Label animals</w:t>
            </w:r>
          </w:p>
          <w:p w14:paraId="0A87DC66" w14:textId="77777777" w:rsidR="001E3454" w:rsidRPr="00636CAB" w:rsidRDefault="001E3454" w:rsidP="001E3454">
            <w:pPr>
              <w:pStyle w:val="TableParagraph"/>
              <w:spacing w:before="1" w:line="487" w:lineRule="auto"/>
              <w:ind w:left="113"/>
              <w:jc w:val="center"/>
              <w:rPr>
                <w:sz w:val="16"/>
              </w:rPr>
            </w:pPr>
            <w:r w:rsidRPr="00636CAB">
              <w:rPr>
                <w:sz w:val="16"/>
              </w:rPr>
              <w:t>Lists in writing area</w:t>
            </w:r>
          </w:p>
          <w:p w14:paraId="191EDD98" w14:textId="60F22F38" w:rsidR="001E3454" w:rsidRPr="00636CAB" w:rsidRDefault="001E3454" w:rsidP="001E3454">
            <w:pPr>
              <w:pStyle w:val="TableParagraph"/>
              <w:spacing w:before="1" w:line="487" w:lineRule="auto"/>
              <w:ind w:left="113"/>
              <w:jc w:val="center"/>
              <w:rPr>
                <w:sz w:val="16"/>
              </w:rPr>
            </w:pPr>
            <w:r w:rsidRPr="00636CAB">
              <w:rPr>
                <w:sz w:val="16"/>
              </w:rPr>
              <w:t>Story Maps</w:t>
            </w:r>
          </w:p>
          <w:p w14:paraId="7A4FF50D" w14:textId="5027CDF6" w:rsidR="00655C57" w:rsidRDefault="001E3454" w:rsidP="001E3454">
            <w:pPr>
              <w:jc w:val="center"/>
            </w:pPr>
            <w:r w:rsidRPr="00636CAB">
              <w:rPr>
                <w:sz w:val="16"/>
              </w:rPr>
              <w:t>Small sand trays</w:t>
            </w:r>
            <w:r>
              <w:rPr>
                <w:sz w:val="16"/>
              </w:rPr>
              <w:t xml:space="preserve"> – CVC words</w:t>
            </w:r>
          </w:p>
        </w:tc>
        <w:tc>
          <w:tcPr>
            <w:tcW w:w="1985" w:type="dxa"/>
            <w:shd w:val="clear" w:color="auto" w:fill="D9D9D9" w:themeFill="background1" w:themeFillShade="D9"/>
          </w:tcPr>
          <w:p w14:paraId="5A1BE2F9" w14:textId="77777777" w:rsidR="001E3454" w:rsidRDefault="001E3454" w:rsidP="001E3454">
            <w:pPr>
              <w:pStyle w:val="TableParagraph"/>
              <w:spacing w:line="242" w:lineRule="auto"/>
              <w:ind w:left="108" w:right="190"/>
              <w:jc w:val="center"/>
              <w:rPr>
                <w:sz w:val="18"/>
              </w:rPr>
            </w:pPr>
            <w:r>
              <w:rPr>
                <w:sz w:val="18"/>
              </w:rPr>
              <w:t>Beginning capital letters</w:t>
            </w:r>
          </w:p>
          <w:p w14:paraId="7ADF49B0" w14:textId="77777777" w:rsidR="001E3454" w:rsidRDefault="001E3454" w:rsidP="001E3454">
            <w:pPr>
              <w:pStyle w:val="TableParagraph"/>
              <w:spacing w:line="242" w:lineRule="auto"/>
              <w:ind w:left="108" w:right="190"/>
              <w:jc w:val="center"/>
              <w:rPr>
                <w:sz w:val="18"/>
              </w:rPr>
            </w:pPr>
          </w:p>
          <w:p w14:paraId="631ADFF8" w14:textId="7C9E79BD" w:rsidR="001E3454" w:rsidRDefault="001E3454" w:rsidP="001E3454">
            <w:pPr>
              <w:pStyle w:val="TableParagraph"/>
              <w:spacing w:line="242" w:lineRule="auto"/>
              <w:ind w:left="108" w:right="190"/>
              <w:jc w:val="center"/>
              <w:rPr>
                <w:sz w:val="18"/>
              </w:rPr>
            </w:pPr>
            <w:r>
              <w:rPr>
                <w:sz w:val="18"/>
              </w:rPr>
              <w:t>CVC word writing</w:t>
            </w:r>
          </w:p>
          <w:p w14:paraId="190F10D3" w14:textId="77777777" w:rsidR="001E3454" w:rsidRDefault="001E3454" w:rsidP="001E3454">
            <w:pPr>
              <w:pStyle w:val="TableParagraph"/>
              <w:spacing w:line="242" w:lineRule="auto"/>
              <w:ind w:left="108" w:right="190"/>
              <w:jc w:val="center"/>
              <w:rPr>
                <w:sz w:val="18"/>
              </w:rPr>
            </w:pPr>
          </w:p>
          <w:p w14:paraId="72053F6C" w14:textId="77777777" w:rsidR="001E3454" w:rsidRDefault="001E3454" w:rsidP="001E3454">
            <w:pPr>
              <w:pStyle w:val="TableParagraph"/>
              <w:spacing w:line="242" w:lineRule="auto"/>
              <w:ind w:left="108" w:right="190"/>
              <w:jc w:val="center"/>
              <w:rPr>
                <w:sz w:val="18"/>
              </w:rPr>
            </w:pPr>
            <w:r>
              <w:rPr>
                <w:sz w:val="18"/>
              </w:rPr>
              <w:t>Non-fiction fact writing</w:t>
            </w:r>
          </w:p>
          <w:p w14:paraId="4E5F0B18" w14:textId="77777777" w:rsidR="001E3454" w:rsidRDefault="001E3454" w:rsidP="001E3454">
            <w:pPr>
              <w:pStyle w:val="TableParagraph"/>
              <w:spacing w:line="242" w:lineRule="auto"/>
              <w:ind w:left="108" w:right="190"/>
              <w:jc w:val="center"/>
              <w:rPr>
                <w:sz w:val="18"/>
              </w:rPr>
            </w:pPr>
          </w:p>
          <w:p w14:paraId="6878DEA5" w14:textId="2F39711C" w:rsidR="00655C57" w:rsidRDefault="001E3454" w:rsidP="001E3454">
            <w:pPr>
              <w:jc w:val="center"/>
            </w:pPr>
            <w:r>
              <w:rPr>
                <w:sz w:val="18"/>
              </w:rPr>
              <w:t>Blank and squared paper</w:t>
            </w:r>
          </w:p>
        </w:tc>
        <w:tc>
          <w:tcPr>
            <w:tcW w:w="2432" w:type="dxa"/>
            <w:shd w:val="clear" w:color="auto" w:fill="D9D9D9" w:themeFill="background1" w:themeFillShade="D9"/>
          </w:tcPr>
          <w:p w14:paraId="4BB07517" w14:textId="77777777" w:rsidR="0060636B" w:rsidRPr="00636CAB" w:rsidRDefault="0060636B" w:rsidP="0060636B">
            <w:pPr>
              <w:pStyle w:val="TableParagraph"/>
              <w:spacing w:before="122" w:line="242" w:lineRule="auto"/>
              <w:ind w:left="13" w:right="133" w:firstLine="50"/>
              <w:jc w:val="center"/>
              <w:rPr>
                <w:sz w:val="16"/>
              </w:rPr>
            </w:pPr>
            <w:proofErr w:type="spellStart"/>
            <w:r w:rsidRPr="00636CAB">
              <w:rPr>
                <w:sz w:val="16"/>
              </w:rPr>
              <w:t>Colourful</w:t>
            </w:r>
            <w:proofErr w:type="spellEnd"/>
            <w:r w:rsidRPr="00636CAB">
              <w:rPr>
                <w:sz w:val="16"/>
              </w:rPr>
              <w:t xml:space="preserve"> Semantics</w:t>
            </w:r>
          </w:p>
          <w:p w14:paraId="4B88C2DB" w14:textId="77777777" w:rsidR="0060636B" w:rsidRPr="00636CAB" w:rsidRDefault="0060636B" w:rsidP="0060636B">
            <w:pPr>
              <w:pStyle w:val="TableParagraph"/>
              <w:spacing w:before="122" w:line="242" w:lineRule="auto"/>
              <w:ind w:left="13" w:right="133" w:firstLine="50"/>
              <w:jc w:val="center"/>
              <w:rPr>
                <w:sz w:val="16"/>
              </w:rPr>
            </w:pPr>
            <w:r w:rsidRPr="00636CAB">
              <w:rPr>
                <w:sz w:val="16"/>
              </w:rPr>
              <w:t>Speech Bubbles for character pictures</w:t>
            </w:r>
          </w:p>
          <w:p w14:paraId="58A82625" w14:textId="77777777" w:rsidR="0060636B" w:rsidRPr="00636CAB" w:rsidRDefault="0060636B" w:rsidP="0060636B">
            <w:pPr>
              <w:pStyle w:val="TableParagraph"/>
              <w:spacing w:before="122" w:line="242" w:lineRule="auto"/>
              <w:ind w:left="13" w:right="133" w:firstLine="50"/>
              <w:jc w:val="center"/>
              <w:rPr>
                <w:sz w:val="16"/>
              </w:rPr>
            </w:pPr>
            <w:r w:rsidRPr="00636CAB">
              <w:rPr>
                <w:sz w:val="16"/>
              </w:rPr>
              <w:t xml:space="preserve">Outdoor chalkboards and </w:t>
            </w:r>
            <w:proofErr w:type="spellStart"/>
            <w:r w:rsidRPr="00636CAB">
              <w:rPr>
                <w:sz w:val="16"/>
              </w:rPr>
              <w:t>wowo</w:t>
            </w:r>
            <w:proofErr w:type="spellEnd"/>
          </w:p>
          <w:p w14:paraId="45CC4A6F" w14:textId="77777777" w:rsidR="0060636B" w:rsidRPr="00636CAB" w:rsidRDefault="0060636B" w:rsidP="0060636B">
            <w:pPr>
              <w:pStyle w:val="TableParagraph"/>
              <w:spacing w:before="122" w:line="242" w:lineRule="auto"/>
              <w:ind w:left="13" w:right="133" w:firstLine="50"/>
              <w:jc w:val="center"/>
              <w:rPr>
                <w:sz w:val="16"/>
              </w:rPr>
            </w:pPr>
            <w:r w:rsidRPr="00636CAB">
              <w:rPr>
                <w:sz w:val="16"/>
              </w:rPr>
              <w:t>Lists and captions in writing area and role play</w:t>
            </w:r>
          </w:p>
          <w:p w14:paraId="49505ADE" w14:textId="77777777" w:rsidR="0060636B" w:rsidRPr="00636CAB" w:rsidRDefault="0060636B" w:rsidP="0060636B">
            <w:pPr>
              <w:pStyle w:val="TableParagraph"/>
              <w:spacing w:before="122" w:line="242" w:lineRule="auto"/>
              <w:ind w:left="13" w:right="133" w:firstLine="50"/>
              <w:jc w:val="center"/>
              <w:rPr>
                <w:sz w:val="16"/>
              </w:rPr>
            </w:pPr>
            <w:r w:rsidRPr="00636CAB">
              <w:rPr>
                <w:sz w:val="16"/>
              </w:rPr>
              <w:t>Letter writing</w:t>
            </w:r>
            <w:r>
              <w:rPr>
                <w:sz w:val="16"/>
              </w:rPr>
              <w:t xml:space="preserve"> opportunities</w:t>
            </w:r>
          </w:p>
          <w:p w14:paraId="00024194" w14:textId="2ABAC89F" w:rsidR="00655C57" w:rsidRDefault="0060636B" w:rsidP="0060636B">
            <w:pPr>
              <w:jc w:val="center"/>
            </w:pPr>
            <w:r w:rsidRPr="00636CAB">
              <w:rPr>
                <w:sz w:val="16"/>
              </w:rPr>
              <w:t>Instructional writing</w:t>
            </w:r>
          </w:p>
        </w:tc>
        <w:tc>
          <w:tcPr>
            <w:tcW w:w="2129" w:type="dxa"/>
            <w:shd w:val="clear" w:color="auto" w:fill="D9D9D9" w:themeFill="background1" w:themeFillShade="D9"/>
          </w:tcPr>
          <w:p w14:paraId="1FC144C2" w14:textId="77777777" w:rsidR="0060636B" w:rsidRDefault="0060636B" w:rsidP="0060636B">
            <w:pPr>
              <w:pStyle w:val="TableParagraph"/>
              <w:spacing w:before="122" w:line="242" w:lineRule="auto"/>
              <w:ind w:left="23" w:right="83"/>
              <w:jc w:val="center"/>
              <w:rPr>
                <w:sz w:val="18"/>
              </w:rPr>
            </w:pPr>
            <w:r>
              <w:rPr>
                <w:sz w:val="18"/>
              </w:rPr>
              <w:t>Retelling of a story</w:t>
            </w:r>
          </w:p>
          <w:p w14:paraId="5477942D" w14:textId="77777777" w:rsidR="0060636B" w:rsidRDefault="0060636B" w:rsidP="0060636B">
            <w:pPr>
              <w:pStyle w:val="TableParagraph"/>
              <w:spacing w:before="122" w:line="242" w:lineRule="auto"/>
              <w:ind w:left="23" w:right="83"/>
              <w:jc w:val="center"/>
              <w:rPr>
                <w:sz w:val="18"/>
              </w:rPr>
            </w:pPr>
            <w:proofErr w:type="spellStart"/>
            <w:r>
              <w:rPr>
                <w:sz w:val="18"/>
              </w:rPr>
              <w:t>Wowo</w:t>
            </w:r>
            <w:proofErr w:type="spellEnd"/>
            <w:r>
              <w:rPr>
                <w:sz w:val="18"/>
              </w:rPr>
              <w:t xml:space="preserve"> and chalkboards</w:t>
            </w:r>
          </w:p>
          <w:p w14:paraId="0A7C6A0D" w14:textId="77777777" w:rsidR="0060636B" w:rsidRDefault="0060636B" w:rsidP="0060636B">
            <w:pPr>
              <w:pStyle w:val="TableParagraph"/>
              <w:spacing w:before="122" w:line="242" w:lineRule="auto"/>
              <w:ind w:left="23" w:right="83"/>
              <w:jc w:val="center"/>
              <w:rPr>
                <w:sz w:val="18"/>
              </w:rPr>
            </w:pPr>
            <w:r>
              <w:rPr>
                <w:sz w:val="18"/>
              </w:rPr>
              <w:t>Story innovation</w:t>
            </w:r>
          </w:p>
          <w:p w14:paraId="61FD372F" w14:textId="77777777" w:rsidR="0060636B" w:rsidRDefault="0060636B" w:rsidP="0060636B">
            <w:pPr>
              <w:pStyle w:val="TableParagraph"/>
              <w:spacing w:before="122" w:line="242" w:lineRule="auto"/>
              <w:ind w:left="23" w:right="83"/>
              <w:jc w:val="center"/>
              <w:rPr>
                <w:sz w:val="18"/>
              </w:rPr>
            </w:pPr>
            <w:r>
              <w:rPr>
                <w:sz w:val="18"/>
              </w:rPr>
              <w:t>Opinion writing</w:t>
            </w:r>
          </w:p>
          <w:p w14:paraId="4A3AE455" w14:textId="77777777" w:rsidR="0060636B" w:rsidRDefault="0060636B" w:rsidP="0060636B">
            <w:pPr>
              <w:pStyle w:val="TableParagraph"/>
              <w:spacing w:before="122" w:line="242" w:lineRule="auto"/>
              <w:ind w:left="23" w:right="83"/>
              <w:jc w:val="center"/>
              <w:rPr>
                <w:sz w:val="18"/>
              </w:rPr>
            </w:pPr>
            <w:r>
              <w:rPr>
                <w:sz w:val="18"/>
              </w:rPr>
              <w:t>Letters to Earth</w:t>
            </w:r>
          </w:p>
          <w:p w14:paraId="50567E0C" w14:textId="77777777" w:rsidR="0060636B" w:rsidRDefault="0060636B" w:rsidP="0060636B">
            <w:pPr>
              <w:pStyle w:val="TableParagraph"/>
              <w:spacing w:before="122" w:line="242" w:lineRule="auto"/>
              <w:ind w:left="23" w:right="83"/>
              <w:jc w:val="center"/>
              <w:rPr>
                <w:sz w:val="18"/>
              </w:rPr>
            </w:pPr>
            <w:r>
              <w:rPr>
                <w:sz w:val="18"/>
              </w:rPr>
              <w:t>Lined paper</w:t>
            </w:r>
          </w:p>
          <w:p w14:paraId="3F23E14F" w14:textId="77777777" w:rsidR="00655C57" w:rsidRDefault="00655C57" w:rsidP="00E916D9"/>
          <w:p w14:paraId="0C769953" w14:textId="77777777" w:rsidR="003C5C0E" w:rsidRDefault="003C5C0E" w:rsidP="00E916D9"/>
          <w:p w14:paraId="2FF2EE7C" w14:textId="77777777" w:rsidR="003C5C0E" w:rsidRDefault="003C5C0E" w:rsidP="00E916D9"/>
          <w:p w14:paraId="3160AA23" w14:textId="77777777" w:rsidR="003C5C0E" w:rsidRDefault="003C5C0E" w:rsidP="00E916D9"/>
          <w:p w14:paraId="189B0C09" w14:textId="77777777" w:rsidR="003C5C0E" w:rsidRDefault="003C5C0E" w:rsidP="00E916D9"/>
          <w:p w14:paraId="719A71E0" w14:textId="77777777" w:rsidR="003C5C0E" w:rsidRDefault="003C5C0E" w:rsidP="00E916D9"/>
        </w:tc>
        <w:tc>
          <w:tcPr>
            <w:tcW w:w="1876" w:type="dxa"/>
            <w:shd w:val="clear" w:color="auto" w:fill="D9D9D9" w:themeFill="background1" w:themeFillShade="D9"/>
          </w:tcPr>
          <w:p w14:paraId="722F8084" w14:textId="77777777" w:rsidR="0060636B" w:rsidRDefault="0060636B" w:rsidP="0060636B">
            <w:pPr>
              <w:pStyle w:val="TableParagraph"/>
              <w:spacing w:line="242" w:lineRule="auto"/>
              <w:ind w:left="23" w:right="222"/>
              <w:jc w:val="center"/>
              <w:rPr>
                <w:sz w:val="18"/>
              </w:rPr>
            </w:pPr>
            <w:r>
              <w:rPr>
                <w:sz w:val="18"/>
              </w:rPr>
              <w:t>Retelling of story</w:t>
            </w:r>
          </w:p>
          <w:p w14:paraId="23622FE1" w14:textId="77777777" w:rsidR="0060636B" w:rsidRDefault="0060636B" w:rsidP="0060636B">
            <w:pPr>
              <w:pStyle w:val="TableParagraph"/>
              <w:spacing w:line="242" w:lineRule="auto"/>
              <w:ind w:left="23" w:right="222"/>
              <w:jc w:val="center"/>
              <w:rPr>
                <w:sz w:val="18"/>
              </w:rPr>
            </w:pPr>
            <w:r>
              <w:rPr>
                <w:sz w:val="18"/>
              </w:rPr>
              <w:t>Character description</w:t>
            </w:r>
          </w:p>
          <w:p w14:paraId="08D3A22F" w14:textId="77777777" w:rsidR="0060636B" w:rsidRDefault="0060636B" w:rsidP="0060636B">
            <w:pPr>
              <w:pStyle w:val="TableParagraph"/>
              <w:spacing w:line="242" w:lineRule="auto"/>
              <w:ind w:left="23" w:right="222"/>
              <w:jc w:val="center"/>
              <w:rPr>
                <w:sz w:val="18"/>
              </w:rPr>
            </w:pPr>
          </w:p>
          <w:p w14:paraId="3A019794" w14:textId="77777777" w:rsidR="0060636B" w:rsidRDefault="0060636B" w:rsidP="0060636B">
            <w:pPr>
              <w:pStyle w:val="TableParagraph"/>
              <w:spacing w:line="242" w:lineRule="auto"/>
              <w:ind w:left="23" w:right="222"/>
              <w:jc w:val="center"/>
              <w:rPr>
                <w:sz w:val="18"/>
              </w:rPr>
            </w:pPr>
            <w:r>
              <w:rPr>
                <w:sz w:val="18"/>
              </w:rPr>
              <w:t>Lists for a journey</w:t>
            </w:r>
          </w:p>
          <w:p w14:paraId="6A20CC93" w14:textId="77777777" w:rsidR="0060636B" w:rsidRDefault="0060636B" w:rsidP="0060636B">
            <w:pPr>
              <w:pStyle w:val="TableParagraph"/>
              <w:spacing w:line="242" w:lineRule="auto"/>
              <w:ind w:left="23" w:right="222"/>
              <w:jc w:val="center"/>
              <w:rPr>
                <w:sz w:val="18"/>
              </w:rPr>
            </w:pPr>
          </w:p>
          <w:p w14:paraId="07550C02" w14:textId="77777777" w:rsidR="0060636B" w:rsidRDefault="0060636B" w:rsidP="0060636B">
            <w:pPr>
              <w:pStyle w:val="TableParagraph"/>
              <w:spacing w:line="242" w:lineRule="auto"/>
              <w:ind w:left="23" w:right="222"/>
              <w:jc w:val="center"/>
              <w:rPr>
                <w:sz w:val="18"/>
              </w:rPr>
            </w:pPr>
            <w:r>
              <w:rPr>
                <w:sz w:val="18"/>
              </w:rPr>
              <w:t>Postcard formats</w:t>
            </w:r>
          </w:p>
          <w:p w14:paraId="64BA4BB7" w14:textId="77777777" w:rsidR="0060636B" w:rsidRDefault="0060636B" w:rsidP="0060636B">
            <w:pPr>
              <w:pStyle w:val="TableParagraph"/>
              <w:spacing w:line="242" w:lineRule="auto"/>
              <w:ind w:left="23" w:right="222"/>
              <w:jc w:val="center"/>
              <w:rPr>
                <w:sz w:val="18"/>
              </w:rPr>
            </w:pPr>
          </w:p>
          <w:p w14:paraId="59F7A503" w14:textId="77777777" w:rsidR="0060636B" w:rsidRDefault="0060636B" w:rsidP="0060636B">
            <w:pPr>
              <w:pStyle w:val="TableParagraph"/>
              <w:spacing w:line="242" w:lineRule="auto"/>
              <w:ind w:left="23" w:right="222"/>
              <w:jc w:val="center"/>
              <w:rPr>
                <w:sz w:val="18"/>
              </w:rPr>
            </w:pPr>
            <w:r>
              <w:rPr>
                <w:sz w:val="18"/>
              </w:rPr>
              <w:t xml:space="preserve">Small lined paper and </w:t>
            </w:r>
            <w:proofErr w:type="spellStart"/>
            <w:r>
              <w:rPr>
                <w:sz w:val="18"/>
              </w:rPr>
              <w:t>wowo</w:t>
            </w:r>
            <w:proofErr w:type="spellEnd"/>
          </w:p>
          <w:p w14:paraId="4D0F9789" w14:textId="77777777" w:rsidR="00655C57" w:rsidRDefault="00655C57" w:rsidP="00E916D9"/>
        </w:tc>
        <w:tc>
          <w:tcPr>
            <w:tcW w:w="1985" w:type="dxa"/>
            <w:shd w:val="clear" w:color="auto" w:fill="D9D9D9" w:themeFill="background1" w:themeFillShade="D9"/>
          </w:tcPr>
          <w:p w14:paraId="6A353F74" w14:textId="77777777" w:rsidR="00655C57" w:rsidRDefault="00655C57" w:rsidP="00E916D9"/>
        </w:tc>
      </w:tr>
      <w:tr w:rsidR="00655C57" w14:paraId="4279325A" w14:textId="77777777" w:rsidTr="00A27F60">
        <w:trPr>
          <w:trHeight w:val="318"/>
        </w:trPr>
        <w:tc>
          <w:tcPr>
            <w:tcW w:w="15730" w:type="dxa"/>
            <w:gridSpan w:val="8"/>
            <w:shd w:val="clear" w:color="auto" w:fill="60CAF3" w:themeFill="accent4" w:themeFillTint="99"/>
          </w:tcPr>
          <w:p w14:paraId="2A380734" w14:textId="01BB2ECD" w:rsidR="00655C57" w:rsidRPr="00B04702" w:rsidRDefault="00352C0D" w:rsidP="00E916D9">
            <w:pPr>
              <w:jc w:val="center"/>
              <w:rPr>
                <w:b/>
                <w:bCs/>
              </w:rPr>
            </w:pPr>
            <w:r>
              <w:rPr>
                <w:b/>
                <w:bCs/>
                <w:sz w:val="40"/>
                <w:szCs w:val="40"/>
              </w:rPr>
              <w:lastRenderedPageBreak/>
              <w:t>Mathematics</w:t>
            </w:r>
          </w:p>
        </w:tc>
      </w:tr>
      <w:tr w:rsidR="00655C57" w14:paraId="565D8FDF" w14:textId="77777777" w:rsidTr="00A27F60">
        <w:trPr>
          <w:trHeight w:val="329"/>
        </w:trPr>
        <w:tc>
          <w:tcPr>
            <w:tcW w:w="15730" w:type="dxa"/>
            <w:gridSpan w:val="8"/>
            <w:shd w:val="clear" w:color="auto" w:fill="CAEDFB" w:themeFill="accent4" w:themeFillTint="33"/>
          </w:tcPr>
          <w:p w14:paraId="3E8D8614" w14:textId="217BCE63" w:rsidR="00655C57" w:rsidRPr="00A27F60" w:rsidRDefault="00352C0D" w:rsidP="00E916D9">
            <w:pPr>
              <w:jc w:val="center"/>
              <w:rPr>
                <w:b/>
                <w:bCs/>
                <w:i/>
                <w:iCs/>
              </w:rPr>
            </w:pPr>
            <w:r w:rsidRPr="00A27F60">
              <w:rPr>
                <w:b/>
                <w:bCs/>
                <w:i/>
                <w:iCs/>
                <w:sz w:val="32"/>
                <w:szCs w:val="32"/>
              </w:rPr>
              <w:t>Number</w:t>
            </w:r>
          </w:p>
        </w:tc>
      </w:tr>
      <w:tr w:rsidR="0060004B" w14:paraId="29DB3964" w14:textId="77777777" w:rsidTr="005906B1">
        <w:trPr>
          <w:trHeight w:val="318"/>
        </w:trPr>
        <w:tc>
          <w:tcPr>
            <w:tcW w:w="1323" w:type="dxa"/>
            <w:shd w:val="clear" w:color="auto" w:fill="CAEDFB" w:themeFill="accent4" w:themeFillTint="33"/>
          </w:tcPr>
          <w:p w14:paraId="5E653959" w14:textId="77777777" w:rsidR="00655C57" w:rsidRDefault="00655C57" w:rsidP="00E916D9">
            <w:pPr>
              <w:jc w:val="center"/>
            </w:pPr>
            <w:r>
              <w:t>Term</w:t>
            </w:r>
          </w:p>
        </w:tc>
        <w:tc>
          <w:tcPr>
            <w:tcW w:w="1954" w:type="dxa"/>
            <w:shd w:val="clear" w:color="auto" w:fill="CAEDFB" w:themeFill="accent4" w:themeFillTint="33"/>
          </w:tcPr>
          <w:p w14:paraId="6C55F547" w14:textId="77777777" w:rsidR="00655C57" w:rsidRDefault="00655C57" w:rsidP="00E916D9">
            <w:pPr>
              <w:jc w:val="center"/>
            </w:pPr>
            <w:r>
              <w:t>Autumn 1</w:t>
            </w:r>
          </w:p>
          <w:p w14:paraId="38AF9EDA" w14:textId="77777777" w:rsidR="00655C57" w:rsidRPr="0096445B" w:rsidRDefault="00655C57" w:rsidP="00E916D9">
            <w:pPr>
              <w:jc w:val="center"/>
              <w:rPr>
                <w:i/>
                <w:iCs/>
              </w:rPr>
            </w:pPr>
            <w:r w:rsidRPr="0096445B">
              <w:rPr>
                <w:i/>
                <w:iCs/>
              </w:rPr>
              <w:t>Who Are We?</w:t>
            </w:r>
          </w:p>
        </w:tc>
        <w:tc>
          <w:tcPr>
            <w:tcW w:w="2046" w:type="dxa"/>
            <w:shd w:val="clear" w:color="auto" w:fill="CAEDFB" w:themeFill="accent4" w:themeFillTint="33"/>
          </w:tcPr>
          <w:p w14:paraId="446DE6FD" w14:textId="77777777" w:rsidR="00655C57" w:rsidRDefault="00655C57" w:rsidP="00E916D9">
            <w:pPr>
              <w:jc w:val="center"/>
            </w:pPr>
            <w:r>
              <w:t>Autumn 2</w:t>
            </w:r>
          </w:p>
          <w:p w14:paraId="474350ED" w14:textId="77777777" w:rsidR="00655C57" w:rsidRPr="0096445B" w:rsidRDefault="00655C57" w:rsidP="00E916D9">
            <w:pPr>
              <w:jc w:val="center"/>
              <w:rPr>
                <w:i/>
                <w:iCs/>
              </w:rPr>
            </w:pPr>
            <w:r w:rsidRPr="0096445B">
              <w:rPr>
                <w:i/>
                <w:iCs/>
              </w:rPr>
              <w:t>Let’s Go Outside</w:t>
            </w:r>
          </w:p>
        </w:tc>
        <w:tc>
          <w:tcPr>
            <w:tcW w:w="1985" w:type="dxa"/>
            <w:shd w:val="clear" w:color="auto" w:fill="CAEDFB" w:themeFill="accent4" w:themeFillTint="33"/>
          </w:tcPr>
          <w:p w14:paraId="7C8465D7" w14:textId="77777777" w:rsidR="00655C57" w:rsidRDefault="00655C57" w:rsidP="00E916D9">
            <w:pPr>
              <w:jc w:val="center"/>
            </w:pPr>
            <w:r>
              <w:t>Spring 1</w:t>
            </w:r>
          </w:p>
          <w:p w14:paraId="7E43EFD3" w14:textId="77777777" w:rsidR="00655C57" w:rsidRPr="0096445B" w:rsidRDefault="00655C57" w:rsidP="00E916D9">
            <w:pPr>
              <w:jc w:val="center"/>
              <w:rPr>
                <w:i/>
                <w:iCs/>
              </w:rPr>
            </w:pPr>
            <w:r w:rsidRPr="0096445B">
              <w:rPr>
                <w:i/>
                <w:iCs/>
              </w:rPr>
              <w:t>Down in the Jungle</w:t>
            </w:r>
          </w:p>
        </w:tc>
        <w:tc>
          <w:tcPr>
            <w:tcW w:w="2432" w:type="dxa"/>
            <w:shd w:val="clear" w:color="auto" w:fill="CAEDFB" w:themeFill="accent4" w:themeFillTint="33"/>
          </w:tcPr>
          <w:p w14:paraId="0F546246" w14:textId="77777777" w:rsidR="00655C57" w:rsidRDefault="00655C57" w:rsidP="00E916D9">
            <w:pPr>
              <w:jc w:val="center"/>
            </w:pPr>
            <w:r>
              <w:t>Spring 2</w:t>
            </w:r>
          </w:p>
          <w:p w14:paraId="334ACB35" w14:textId="77777777" w:rsidR="00655C57" w:rsidRPr="0096445B" w:rsidRDefault="00655C57" w:rsidP="00E916D9">
            <w:pPr>
              <w:jc w:val="center"/>
              <w:rPr>
                <w:i/>
                <w:iCs/>
              </w:rPr>
            </w:pPr>
            <w:r w:rsidRPr="0096445B">
              <w:rPr>
                <w:i/>
                <w:iCs/>
              </w:rPr>
              <w:t>When I Grow Up</w:t>
            </w:r>
          </w:p>
        </w:tc>
        <w:tc>
          <w:tcPr>
            <w:tcW w:w="2129" w:type="dxa"/>
            <w:shd w:val="clear" w:color="auto" w:fill="CAEDFB" w:themeFill="accent4" w:themeFillTint="33"/>
          </w:tcPr>
          <w:p w14:paraId="5762776F" w14:textId="77777777" w:rsidR="00655C57" w:rsidRDefault="00655C57" w:rsidP="00E916D9">
            <w:pPr>
              <w:jc w:val="center"/>
            </w:pPr>
            <w:r>
              <w:t>Summer 1</w:t>
            </w:r>
          </w:p>
          <w:p w14:paraId="778CCC97" w14:textId="77777777" w:rsidR="00655C57" w:rsidRPr="0096445B" w:rsidRDefault="00655C57" w:rsidP="00E916D9">
            <w:pPr>
              <w:jc w:val="center"/>
              <w:rPr>
                <w:i/>
                <w:iCs/>
              </w:rPr>
            </w:pPr>
            <w:r w:rsidRPr="0096445B">
              <w:rPr>
                <w:i/>
                <w:iCs/>
              </w:rPr>
              <w:t>Looking After Our Planet</w:t>
            </w:r>
          </w:p>
        </w:tc>
        <w:tc>
          <w:tcPr>
            <w:tcW w:w="1876" w:type="dxa"/>
            <w:shd w:val="clear" w:color="auto" w:fill="CAEDFB" w:themeFill="accent4" w:themeFillTint="33"/>
          </w:tcPr>
          <w:p w14:paraId="6F91B2F1" w14:textId="77777777" w:rsidR="00655C57" w:rsidRDefault="00655C57" w:rsidP="00E916D9">
            <w:pPr>
              <w:jc w:val="center"/>
            </w:pPr>
            <w:r>
              <w:t>Summer 2</w:t>
            </w:r>
          </w:p>
          <w:p w14:paraId="438AAB95" w14:textId="77777777" w:rsidR="00655C57" w:rsidRPr="0096445B" w:rsidRDefault="00655C57" w:rsidP="00E916D9">
            <w:pPr>
              <w:jc w:val="center"/>
              <w:rPr>
                <w:i/>
                <w:iCs/>
              </w:rPr>
            </w:pPr>
            <w:r w:rsidRPr="0096445B">
              <w:rPr>
                <w:i/>
                <w:iCs/>
              </w:rPr>
              <w:t>Where Next?</w:t>
            </w:r>
          </w:p>
        </w:tc>
        <w:tc>
          <w:tcPr>
            <w:tcW w:w="1985" w:type="dxa"/>
            <w:shd w:val="clear" w:color="auto" w:fill="CAEDFB" w:themeFill="accent4" w:themeFillTint="33"/>
          </w:tcPr>
          <w:p w14:paraId="39E5397D" w14:textId="77777777" w:rsidR="00655C57" w:rsidRDefault="00655C57" w:rsidP="00E916D9">
            <w:pPr>
              <w:jc w:val="center"/>
            </w:pPr>
            <w:r>
              <w:t>Early Learning Goal</w:t>
            </w:r>
          </w:p>
        </w:tc>
      </w:tr>
      <w:tr w:rsidR="00505B7C" w14:paraId="6ED8DEF5" w14:textId="77777777" w:rsidTr="005906B1">
        <w:trPr>
          <w:trHeight w:val="318"/>
        </w:trPr>
        <w:tc>
          <w:tcPr>
            <w:tcW w:w="1323" w:type="dxa"/>
          </w:tcPr>
          <w:p w14:paraId="5A358805" w14:textId="77777777" w:rsidR="00655C57" w:rsidRDefault="00655C57" w:rsidP="00E916D9">
            <w:r>
              <w:t>Skills</w:t>
            </w:r>
          </w:p>
        </w:tc>
        <w:tc>
          <w:tcPr>
            <w:tcW w:w="1954" w:type="dxa"/>
          </w:tcPr>
          <w:p w14:paraId="5C9904D5" w14:textId="77777777" w:rsidR="0060004B" w:rsidRDefault="0060004B" w:rsidP="0060004B">
            <w:pPr>
              <w:pStyle w:val="TableParagraph"/>
              <w:spacing w:before="107" w:line="242" w:lineRule="auto"/>
              <w:ind w:left="103" w:right="320"/>
              <w:rPr>
                <w:sz w:val="18"/>
              </w:rPr>
            </w:pPr>
            <w:r>
              <w:rPr>
                <w:sz w:val="18"/>
              </w:rPr>
              <w:t xml:space="preserve">Base Line </w:t>
            </w:r>
            <w:r>
              <w:rPr>
                <w:spacing w:val="-2"/>
                <w:sz w:val="18"/>
              </w:rPr>
              <w:t>assessments</w:t>
            </w:r>
          </w:p>
          <w:p w14:paraId="755B45A7" w14:textId="77777777" w:rsidR="0060004B" w:rsidRDefault="0060004B" w:rsidP="0060004B">
            <w:pPr>
              <w:pStyle w:val="TableParagraph"/>
              <w:spacing w:before="5"/>
              <w:rPr>
                <w:rFonts w:ascii="Arial Narrow"/>
                <w:b/>
                <w:sz w:val="18"/>
              </w:rPr>
            </w:pPr>
          </w:p>
          <w:p w14:paraId="498C158C" w14:textId="77777777" w:rsidR="0060004B" w:rsidRDefault="0060004B" w:rsidP="0060004B">
            <w:pPr>
              <w:pStyle w:val="TableParagraph"/>
              <w:spacing w:before="1"/>
              <w:ind w:left="103"/>
              <w:rPr>
                <w:sz w:val="18"/>
              </w:rPr>
            </w:pPr>
            <w:proofErr w:type="spellStart"/>
            <w:r>
              <w:rPr>
                <w:sz w:val="18"/>
              </w:rPr>
              <w:t>Recognising</w:t>
            </w:r>
            <w:proofErr w:type="spellEnd"/>
            <w:r>
              <w:rPr>
                <w:sz w:val="18"/>
              </w:rPr>
              <w:t xml:space="preserve"> 1, 2 </w:t>
            </w:r>
            <w:r>
              <w:rPr>
                <w:spacing w:val="-5"/>
                <w:sz w:val="18"/>
              </w:rPr>
              <w:t>and</w:t>
            </w:r>
          </w:p>
          <w:p w14:paraId="1E237BB2" w14:textId="77777777" w:rsidR="0060004B" w:rsidRDefault="0060004B" w:rsidP="0060004B">
            <w:pPr>
              <w:pStyle w:val="TableParagraph"/>
              <w:spacing w:before="3"/>
              <w:ind w:left="103"/>
              <w:rPr>
                <w:sz w:val="18"/>
              </w:rPr>
            </w:pPr>
            <w:r>
              <w:rPr>
                <w:spacing w:val="-10"/>
                <w:sz w:val="18"/>
              </w:rPr>
              <w:t>3</w:t>
            </w:r>
          </w:p>
          <w:p w14:paraId="524D1B5A" w14:textId="77777777" w:rsidR="0060004B" w:rsidRDefault="0060004B" w:rsidP="0060004B">
            <w:pPr>
              <w:pStyle w:val="TableParagraph"/>
              <w:spacing w:before="3"/>
              <w:ind w:left="103"/>
              <w:rPr>
                <w:sz w:val="18"/>
              </w:rPr>
            </w:pPr>
          </w:p>
          <w:p w14:paraId="731F34AB" w14:textId="77777777" w:rsidR="0060004B" w:rsidRDefault="0060004B" w:rsidP="0060004B">
            <w:pPr>
              <w:pStyle w:val="TableParagraph"/>
              <w:spacing w:before="3"/>
              <w:ind w:left="103"/>
              <w:rPr>
                <w:sz w:val="18"/>
              </w:rPr>
            </w:pPr>
            <w:r>
              <w:rPr>
                <w:sz w:val="18"/>
              </w:rPr>
              <w:t>Comparing Amounts</w:t>
            </w:r>
          </w:p>
          <w:p w14:paraId="52B007B9" w14:textId="77777777" w:rsidR="00655C57" w:rsidRDefault="00655C57" w:rsidP="00E916D9"/>
        </w:tc>
        <w:tc>
          <w:tcPr>
            <w:tcW w:w="2046" w:type="dxa"/>
          </w:tcPr>
          <w:p w14:paraId="7DFF09D5" w14:textId="77777777" w:rsidR="0060004B" w:rsidRDefault="0060004B" w:rsidP="0060004B">
            <w:pPr>
              <w:pStyle w:val="TableParagraph"/>
              <w:spacing w:before="2" w:line="242" w:lineRule="auto"/>
              <w:ind w:left="113" w:right="187"/>
              <w:rPr>
                <w:sz w:val="18"/>
              </w:rPr>
            </w:pPr>
            <w:r>
              <w:rPr>
                <w:sz w:val="18"/>
              </w:rPr>
              <w:t xml:space="preserve">Find, subitize and recognize 1,2,3,4,5. </w:t>
            </w:r>
            <w:r>
              <w:rPr>
                <w:spacing w:val="-10"/>
                <w:sz w:val="18"/>
              </w:rPr>
              <w:t xml:space="preserve"> </w:t>
            </w:r>
          </w:p>
          <w:p w14:paraId="3C2935E7" w14:textId="77777777" w:rsidR="0060004B" w:rsidRDefault="0060004B" w:rsidP="0060004B">
            <w:pPr>
              <w:pStyle w:val="TableParagraph"/>
              <w:spacing w:before="2" w:line="242" w:lineRule="auto"/>
              <w:ind w:left="113" w:right="187"/>
              <w:rPr>
                <w:sz w:val="18"/>
              </w:rPr>
            </w:pPr>
          </w:p>
          <w:p w14:paraId="1405ACC5" w14:textId="77777777" w:rsidR="0060004B" w:rsidRPr="00707EDE" w:rsidRDefault="0060004B" w:rsidP="0060004B">
            <w:pPr>
              <w:pStyle w:val="TableParagraph"/>
              <w:spacing w:before="2" w:line="242" w:lineRule="auto"/>
              <w:ind w:left="113" w:right="187"/>
              <w:rPr>
                <w:sz w:val="18"/>
              </w:rPr>
            </w:pPr>
            <w:r>
              <w:rPr>
                <w:sz w:val="18"/>
              </w:rPr>
              <w:t>Find one more/less</w:t>
            </w:r>
          </w:p>
          <w:p w14:paraId="38C1D0D7" w14:textId="77777777" w:rsidR="0060004B" w:rsidRDefault="0060004B" w:rsidP="0060004B">
            <w:pPr>
              <w:pStyle w:val="TableParagraph"/>
              <w:spacing w:line="242" w:lineRule="auto"/>
              <w:ind w:left="113" w:right="143"/>
              <w:rPr>
                <w:sz w:val="18"/>
              </w:rPr>
            </w:pPr>
          </w:p>
          <w:p w14:paraId="4625313A" w14:textId="7E75A8AF" w:rsidR="00655C57" w:rsidRDefault="0060004B" w:rsidP="0060004B">
            <w:r>
              <w:rPr>
                <w:sz w:val="18"/>
              </w:rPr>
              <w:t>Composition 1, 2,3,4,5.</w:t>
            </w:r>
          </w:p>
        </w:tc>
        <w:tc>
          <w:tcPr>
            <w:tcW w:w="1985" w:type="dxa"/>
          </w:tcPr>
          <w:p w14:paraId="29395A9B" w14:textId="77777777" w:rsidR="0060004B" w:rsidRDefault="0060004B" w:rsidP="0060004B">
            <w:pPr>
              <w:pStyle w:val="TableParagraph"/>
              <w:spacing w:line="242" w:lineRule="auto"/>
              <w:ind w:left="108" w:right="236"/>
              <w:rPr>
                <w:sz w:val="18"/>
              </w:rPr>
            </w:pPr>
            <w:r>
              <w:rPr>
                <w:sz w:val="18"/>
              </w:rPr>
              <w:t>Introduce Zero</w:t>
            </w:r>
          </w:p>
          <w:p w14:paraId="1855C2DB" w14:textId="77777777" w:rsidR="0060004B" w:rsidRDefault="0060004B" w:rsidP="0060004B">
            <w:pPr>
              <w:pStyle w:val="TableParagraph"/>
              <w:spacing w:line="242" w:lineRule="auto"/>
              <w:ind w:left="108" w:right="236"/>
              <w:rPr>
                <w:sz w:val="18"/>
              </w:rPr>
            </w:pPr>
          </w:p>
          <w:p w14:paraId="2D20F72B" w14:textId="77777777" w:rsidR="0060004B" w:rsidRDefault="0060004B" w:rsidP="0060004B">
            <w:pPr>
              <w:pStyle w:val="TableParagraph"/>
              <w:spacing w:before="2" w:line="242" w:lineRule="auto"/>
              <w:ind w:left="113" w:right="187"/>
              <w:rPr>
                <w:sz w:val="18"/>
              </w:rPr>
            </w:pPr>
            <w:r>
              <w:rPr>
                <w:sz w:val="18"/>
              </w:rPr>
              <w:t xml:space="preserve">Find, subitize and represent 0-5 and 6,7,8 </w:t>
            </w:r>
            <w:r>
              <w:rPr>
                <w:spacing w:val="-10"/>
                <w:sz w:val="18"/>
              </w:rPr>
              <w:t xml:space="preserve"> </w:t>
            </w:r>
          </w:p>
          <w:p w14:paraId="64B6FB85" w14:textId="77777777" w:rsidR="0060004B" w:rsidRDefault="0060004B" w:rsidP="0060004B">
            <w:pPr>
              <w:pStyle w:val="TableParagraph"/>
              <w:spacing w:line="242" w:lineRule="auto"/>
              <w:ind w:left="108" w:right="236"/>
              <w:rPr>
                <w:sz w:val="18"/>
              </w:rPr>
            </w:pPr>
          </w:p>
          <w:p w14:paraId="5ADC016B" w14:textId="77777777" w:rsidR="0060004B" w:rsidRDefault="0060004B" w:rsidP="0060004B">
            <w:pPr>
              <w:pStyle w:val="TableParagraph"/>
              <w:spacing w:line="242" w:lineRule="auto"/>
              <w:ind w:left="108" w:right="236"/>
              <w:rPr>
                <w:sz w:val="18"/>
              </w:rPr>
            </w:pPr>
            <w:r>
              <w:rPr>
                <w:sz w:val="18"/>
              </w:rPr>
              <w:t>Composition 6,7,8</w:t>
            </w:r>
          </w:p>
          <w:p w14:paraId="452F597C" w14:textId="77777777" w:rsidR="0060004B" w:rsidRDefault="0060004B" w:rsidP="0060004B">
            <w:pPr>
              <w:pStyle w:val="TableParagraph"/>
              <w:spacing w:line="242" w:lineRule="auto"/>
              <w:ind w:left="108" w:right="236"/>
              <w:rPr>
                <w:sz w:val="18"/>
              </w:rPr>
            </w:pPr>
          </w:p>
          <w:p w14:paraId="4488CE4D" w14:textId="77777777" w:rsidR="0060004B" w:rsidRDefault="0060004B" w:rsidP="0060004B">
            <w:pPr>
              <w:pStyle w:val="TableParagraph"/>
              <w:spacing w:line="242" w:lineRule="auto"/>
              <w:ind w:left="108" w:right="236"/>
              <w:rPr>
                <w:sz w:val="18"/>
              </w:rPr>
            </w:pPr>
            <w:r>
              <w:rPr>
                <w:sz w:val="18"/>
              </w:rPr>
              <w:t xml:space="preserve">Doubling </w:t>
            </w:r>
          </w:p>
          <w:p w14:paraId="1BDE62ED" w14:textId="77777777" w:rsidR="00655C57" w:rsidRDefault="00655C57" w:rsidP="00E916D9"/>
        </w:tc>
        <w:tc>
          <w:tcPr>
            <w:tcW w:w="2432" w:type="dxa"/>
          </w:tcPr>
          <w:p w14:paraId="287A42D4" w14:textId="77777777" w:rsidR="0060004B" w:rsidRDefault="0060004B" w:rsidP="0060004B">
            <w:pPr>
              <w:pStyle w:val="TableParagraph"/>
              <w:spacing w:before="1"/>
              <w:ind w:left="113"/>
              <w:rPr>
                <w:sz w:val="18"/>
              </w:rPr>
            </w:pPr>
            <w:r>
              <w:rPr>
                <w:sz w:val="18"/>
              </w:rPr>
              <w:t>Finding 9,10</w:t>
            </w:r>
          </w:p>
          <w:p w14:paraId="75627F87" w14:textId="77777777" w:rsidR="0060004B" w:rsidRDefault="0060004B" w:rsidP="0060004B">
            <w:pPr>
              <w:pStyle w:val="TableParagraph"/>
              <w:spacing w:before="1"/>
              <w:ind w:left="113"/>
              <w:rPr>
                <w:sz w:val="18"/>
              </w:rPr>
            </w:pPr>
          </w:p>
          <w:p w14:paraId="5EC346F1" w14:textId="77777777" w:rsidR="0060004B" w:rsidRDefault="0060004B" w:rsidP="0060004B">
            <w:pPr>
              <w:pStyle w:val="TableParagraph"/>
              <w:spacing w:before="1"/>
              <w:ind w:left="113"/>
              <w:rPr>
                <w:sz w:val="18"/>
              </w:rPr>
            </w:pPr>
            <w:r>
              <w:rPr>
                <w:sz w:val="18"/>
              </w:rPr>
              <w:t>Comparing numbers to 10</w:t>
            </w:r>
          </w:p>
          <w:p w14:paraId="048570C8" w14:textId="77777777" w:rsidR="0060004B" w:rsidRDefault="0060004B" w:rsidP="0060004B">
            <w:pPr>
              <w:pStyle w:val="TableParagraph"/>
              <w:spacing w:before="1"/>
              <w:ind w:left="113"/>
              <w:rPr>
                <w:sz w:val="18"/>
              </w:rPr>
            </w:pPr>
          </w:p>
          <w:p w14:paraId="0E446B59" w14:textId="77777777" w:rsidR="0060004B" w:rsidRDefault="0060004B" w:rsidP="0060004B">
            <w:pPr>
              <w:pStyle w:val="TableParagraph"/>
              <w:spacing w:before="1"/>
              <w:ind w:left="113"/>
              <w:rPr>
                <w:sz w:val="18"/>
              </w:rPr>
            </w:pPr>
            <w:r>
              <w:rPr>
                <w:sz w:val="18"/>
              </w:rPr>
              <w:t>Number Bonds to 10</w:t>
            </w:r>
          </w:p>
          <w:p w14:paraId="71D6DBC4" w14:textId="77777777" w:rsidR="0060004B" w:rsidRDefault="0060004B" w:rsidP="0060004B">
            <w:pPr>
              <w:pStyle w:val="TableParagraph"/>
              <w:spacing w:before="1"/>
              <w:ind w:left="113"/>
              <w:rPr>
                <w:sz w:val="18"/>
              </w:rPr>
            </w:pPr>
          </w:p>
          <w:p w14:paraId="5AB9F55F" w14:textId="77777777" w:rsidR="0060004B" w:rsidRDefault="0060004B" w:rsidP="0060004B">
            <w:pPr>
              <w:pStyle w:val="TableParagraph"/>
              <w:spacing w:before="1"/>
              <w:ind w:left="113"/>
              <w:rPr>
                <w:sz w:val="18"/>
              </w:rPr>
            </w:pPr>
          </w:p>
          <w:p w14:paraId="3D85E44E" w14:textId="2B07316D" w:rsidR="00655C57" w:rsidRDefault="0060004B" w:rsidP="0060004B">
            <w:r>
              <w:rPr>
                <w:sz w:val="18"/>
              </w:rPr>
              <w:t>Doubling</w:t>
            </w:r>
          </w:p>
        </w:tc>
        <w:tc>
          <w:tcPr>
            <w:tcW w:w="2129" w:type="dxa"/>
          </w:tcPr>
          <w:p w14:paraId="73BF79A3" w14:textId="77777777" w:rsidR="0060004B" w:rsidRDefault="0060004B" w:rsidP="0060004B">
            <w:pPr>
              <w:pStyle w:val="TableParagraph"/>
              <w:spacing w:before="107" w:line="242" w:lineRule="auto"/>
              <w:ind w:left="113" w:right="449"/>
              <w:rPr>
                <w:sz w:val="18"/>
              </w:rPr>
            </w:pPr>
            <w:r>
              <w:rPr>
                <w:sz w:val="18"/>
              </w:rPr>
              <w:t>Building</w:t>
            </w:r>
            <w:r>
              <w:rPr>
                <w:spacing w:val="-13"/>
                <w:sz w:val="18"/>
              </w:rPr>
              <w:t xml:space="preserve"> </w:t>
            </w:r>
            <w:r>
              <w:rPr>
                <w:sz w:val="18"/>
              </w:rPr>
              <w:t>numbers beyond 10</w:t>
            </w:r>
          </w:p>
          <w:p w14:paraId="13AA57EE" w14:textId="77777777" w:rsidR="0060004B" w:rsidRDefault="0060004B" w:rsidP="0060004B">
            <w:pPr>
              <w:pStyle w:val="TableParagraph"/>
              <w:spacing w:before="5"/>
              <w:rPr>
                <w:rFonts w:ascii="Arial Narrow"/>
                <w:b/>
                <w:sz w:val="18"/>
              </w:rPr>
            </w:pPr>
          </w:p>
          <w:p w14:paraId="08FC06BA" w14:textId="77777777" w:rsidR="0060004B" w:rsidRDefault="0060004B" w:rsidP="0060004B">
            <w:pPr>
              <w:pStyle w:val="TableParagraph"/>
              <w:spacing w:before="1" w:line="242" w:lineRule="auto"/>
              <w:ind w:left="113" w:right="419"/>
              <w:rPr>
                <w:sz w:val="18"/>
              </w:rPr>
            </w:pPr>
            <w:r>
              <w:rPr>
                <w:sz w:val="18"/>
              </w:rPr>
              <w:t>Patterns beyond 10</w:t>
            </w:r>
          </w:p>
          <w:p w14:paraId="479AC910" w14:textId="77777777" w:rsidR="0060004B" w:rsidRDefault="0060004B" w:rsidP="0060004B">
            <w:pPr>
              <w:pStyle w:val="TableParagraph"/>
              <w:spacing w:before="1" w:line="242" w:lineRule="auto"/>
              <w:ind w:left="113" w:right="419"/>
              <w:rPr>
                <w:sz w:val="18"/>
              </w:rPr>
            </w:pPr>
          </w:p>
          <w:p w14:paraId="18204D32" w14:textId="77777777" w:rsidR="0060004B" w:rsidRDefault="0060004B" w:rsidP="0060004B">
            <w:pPr>
              <w:pStyle w:val="TableParagraph"/>
              <w:spacing w:before="1" w:line="242" w:lineRule="auto"/>
              <w:ind w:left="113" w:right="419"/>
              <w:rPr>
                <w:sz w:val="18"/>
              </w:rPr>
            </w:pPr>
            <w:r>
              <w:rPr>
                <w:sz w:val="18"/>
              </w:rPr>
              <w:t>Verbal counting beyond 20</w:t>
            </w:r>
          </w:p>
          <w:p w14:paraId="2A3E3D99" w14:textId="77777777" w:rsidR="0060004B" w:rsidRDefault="0060004B" w:rsidP="0060004B">
            <w:pPr>
              <w:pStyle w:val="TableParagraph"/>
              <w:spacing w:before="1" w:line="242" w:lineRule="auto"/>
              <w:ind w:left="113" w:right="419"/>
              <w:rPr>
                <w:sz w:val="18"/>
              </w:rPr>
            </w:pPr>
          </w:p>
          <w:p w14:paraId="30CDE688" w14:textId="77777777" w:rsidR="0060004B" w:rsidRDefault="0060004B" w:rsidP="0060004B">
            <w:pPr>
              <w:pStyle w:val="TableParagraph"/>
              <w:spacing w:before="1" w:line="242" w:lineRule="auto"/>
              <w:ind w:left="113" w:right="419"/>
              <w:rPr>
                <w:sz w:val="18"/>
              </w:rPr>
            </w:pPr>
            <w:r>
              <w:rPr>
                <w:sz w:val="18"/>
              </w:rPr>
              <w:t>Adding</w:t>
            </w:r>
          </w:p>
          <w:p w14:paraId="6611C1FA" w14:textId="77777777" w:rsidR="0060004B" w:rsidRDefault="0060004B" w:rsidP="0060004B">
            <w:pPr>
              <w:pStyle w:val="TableParagraph"/>
              <w:spacing w:before="1" w:line="242" w:lineRule="auto"/>
              <w:ind w:left="113" w:right="419"/>
              <w:rPr>
                <w:sz w:val="18"/>
              </w:rPr>
            </w:pPr>
          </w:p>
          <w:p w14:paraId="524B741A" w14:textId="77777777" w:rsidR="0060004B" w:rsidRDefault="0060004B" w:rsidP="0060004B">
            <w:pPr>
              <w:pStyle w:val="TableParagraph"/>
              <w:spacing w:before="1" w:line="242" w:lineRule="auto"/>
              <w:ind w:left="113" w:right="419"/>
              <w:rPr>
                <w:sz w:val="18"/>
              </w:rPr>
            </w:pPr>
            <w:r>
              <w:rPr>
                <w:sz w:val="18"/>
              </w:rPr>
              <w:t>Taking Away</w:t>
            </w:r>
          </w:p>
          <w:p w14:paraId="549465BE" w14:textId="77777777" w:rsidR="00655C57" w:rsidRDefault="00655C57" w:rsidP="00E916D9"/>
        </w:tc>
        <w:tc>
          <w:tcPr>
            <w:tcW w:w="1876" w:type="dxa"/>
          </w:tcPr>
          <w:p w14:paraId="792AE1A0" w14:textId="77777777" w:rsidR="0060004B" w:rsidRDefault="0060004B" w:rsidP="0060004B">
            <w:pPr>
              <w:pStyle w:val="TableParagraph"/>
              <w:spacing w:before="1" w:line="242" w:lineRule="auto"/>
              <w:ind w:left="113" w:right="419"/>
              <w:rPr>
                <w:sz w:val="18"/>
              </w:rPr>
            </w:pPr>
            <w:r>
              <w:rPr>
                <w:sz w:val="18"/>
              </w:rPr>
              <w:t>Consolidation of Numbers to 20</w:t>
            </w:r>
          </w:p>
          <w:p w14:paraId="7D1EAF62" w14:textId="77777777" w:rsidR="0060004B" w:rsidRDefault="0060004B" w:rsidP="0060004B">
            <w:pPr>
              <w:pStyle w:val="TableParagraph"/>
              <w:spacing w:before="1" w:line="242" w:lineRule="auto"/>
              <w:ind w:left="113" w:right="419"/>
              <w:rPr>
                <w:sz w:val="18"/>
              </w:rPr>
            </w:pPr>
          </w:p>
          <w:p w14:paraId="1D3B30F9" w14:textId="77777777" w:rsidR="0060004B" w:rsidRDefault="0060004B" w:rsidP="0060004B">
            <w:pPr>
              <w:pStyle w:val="TableParagraph"/>
              <w:spacing w:before="1" w:line="242" w:lineRule="auto"/>
              <w:ind w:left="113" w:right="419"/>
              <w:rPr>
                <w:sz w:val="18"/>
              </w:rPr>
            </w:pPr>
            <w:r>
              <w:rPr>
                <w:sz w:val="18"/>
              </w:rPr>
              <w:t>Verbal counting to 20 and beyond</w:t>
            </w:r>
          </w:p>
          <w:p w14:paraId="02D2895E" w14:textId="77777777" w:rsidR="0060004B" w:rsidRDefault="0060004B" w:rsidP="0060004B">
            <w:pPr>
              <w:pStyle w:val="TableParagraph"/>
              <w:spacing w:before="1" w:line="242" w:lineRule="auto"/>
              <w:ind w:left="113" w:right="419"/>
              <w:rPr>
                <w:sz w:val="18"/>
              </w:rPr>
            </w:pPr>
          </w:p>
          <w:p w14:paraId="61EC8482" w14:textId="77777777" w:rsidR="0060004B" w:rsidRDefault="0060004B" w:rsidP="0060004B">
            <w:pPr>
              <w:pStyle w:val="TableParagraph"/>
              <w:spacing w:before="1" w:line="242" w:lineRule="auto"/>
              <w:ind w:left="113" w:right="419"/>
              <w:rPr>
                <w:sz w:val="18"/>
              </w:rPr>
            </w:pPr>
            <w:r>
              <w:rPr>
                <w:sz w:val="18"/>
              </w:rPr>
              <w:t>Number bonds to 10</w:t>
            </w:r>
          </w:p>
          <w:p w14:paraId="49A45342" w14:textId="77777777" w:rsidR="0060004B" w:rsidRDefault="0060004B" w:rsidP="0060004B">
            <w:pPr>
              <w:pStyle w:val="TableParagraph"/>
              <w:spacing w:before="1" w:line="242" w:lineRule="auto"/>
              <w:ind w:left="113" w:right="419"/>
              <w:rPr>
                <w:sz w:val="18"/>
              </w:rPr>
            </w:pPr>
          </w:p>
          <w:p w14:paraId="401AE843" w14:textId="77777777" w:rsidR="0060004B" w:rsidRDefault="0060004B" w:rsidP="0060004B">
            <w:pPr>
              <w:pStyle w:val="TableParagraph"/>
              <w:spacing w:before="1" w:line="242" w:lineRule="auto"/>
              <w:ind w:left="113" w:right="419"/>
              <w:rPr>
                <w:sz w:val="18"/>
              </w:rPr>
            </w:pPr>
            <w:r>
              <w:rPr>
                <w:sz w:val="18"/>
              </w:rPr>
              <w:t>Adding</w:t>
            </w:r>
          </w:p>
          <w:p w14:paraId="634D31A6" w14:textId="77777777" w:rsidR="0060004B" w:rsidRDefault="0060004B" w:rsidP="0060004B">
            <w:pPr>
              <w:pStyle w:val="TableParagraph"/>
              <w:spacing w:before="1" w:line="242" w:lineRule="auto"/>
              <w:ind w:left="113" w:right="419"/>
              <w:rPr>
                <w:sz w:val="18"/>
              </w:rPr>
            </w:pPr>
          </w:p>
          <w:p w14:paraId="237688F2" w14:textId="77777777" w:rsidR="0060004B" w:rsidRDefault="0060004B" w:rsidP="0060004B">
            <w:pPr>
              <w:pStyle w:val="TableParagraph"/>
              <w:spacing w:before="1" w:line="242" w:lineRule="auto"/>
              <w:ind w:left="113" w:right="419"/>
              <w:rPr>
                <w:sz w:val="18"/>
              </w:rPr>
            </w:pPr>
            <w:r>
              <w:rPr>
                <w:sz w:val="18"/>
              </w:rPr>
              <w:t>Taking Away</w:t>
            </w:r>
          </w:p>
          <w:p w14:paraId="5C1008F5" w14:textId="77777777" w:rsidR="00655C57" w:rsidRDefault="00655C57" w:rsidP="00E916D9"/>
        </w:tc>
        <w:tc>
          <w:tcPr>
            <w:tcW w:w="1985" w:type="dxa"/>
          </w:tcPr>
          <w:p w14:paraId="0D70C8AD" w14:textId="77777777" w:rsidR="0060004B" w:rsidRDefault="0060004B" w:rsidP="0060004B">
            <w:pPr>
              <w:pStyle w:val="TableParagraph"/>
              <w:spacing w:before="107" w:line="242" w:lineRule="auto"/>
              <w:ind w:left="103" w:right="133"/>
              <w:jc w:val="center"/>
              <w:rPr>
                <w:sz w:val="18"/>
              </w:rPr>
            </w:pPr>
            <w:r>
              <w:rPr>
                <w:sz w:val="18"/>
              </w:rPr>
              <w:t>Have an understanding of number</w:t>
            </w:r>
            <w:r>
              <w:rPr>
                <w:spacing w:val="-10"/>
                <w:sz w:val="18"/>
              </w:rPr>
              <w:t xml:space="preserve"> </w:t>
            </w:r>
            <w:r>
              <w:rPr>
                <w:sz w:val="18"/>
              </w:rPr>
              <w:t>to</w:t>
            </w:r>
            <w:r>
              <w:rPr>
                <w:spacing w:val="-10"/>
                <w:sz w:val="18"/>
              </w:rPr>
              <w:t xml:space="preserve"> </w:t>
            </w:r>
            <w:r>
              <w:rPr>
                <w:sz w:val="18"/>
              </w:rPr>
              <w:t>10,</w:t>
            </w:r>
            <w:r>
              <w:rPr>
                <w:spacing w:val="-10"/>
                <w:sz w:val="18"/>
              </w:rPr>
              <w:t xml:space="preserve"> </w:t>
            </w:r>
            <w:r>
              <w:rPr>
                <w:sz w:val="18"/>
              </w:rPr>
              <w:t>linking</w:t>
            </w:r>
            <w:r>
              <w:rPr>
                <w:spacing w:val="-10"/>
                <w:sz w:val="18"/>
              </w:rPr>
              <w:t xml:space="preserve"> </w:t>
            </w:r>
            <w:r>
              <w:rPr>
                <w:sz w:val="18"/>
              </w:rPr>
              <w:t>names of numbers, numerals, their value, and their position in the counting order;</w:t>
            </w:r>
          </w:p>
          <w:p w14:paraId="3ACF4939" w14:textId="77777777" w:rsidR="0060004B" w:rsidRDefault="0060004B" w:rsidP="0060004B">
            <w:pPr>
              <w:pStyle w:val="TableParagraph"/>
              <w:numPr>
                <w:ilvl w:val="0"/>
                <w:numId w:val="8"/>
              </w:numPr>
              <w:tabs>
                <w:tab w:val="left" w:pos="212"/>
              </w:tabs>
              <w:spacing w:before="5" w:line="242" w:lineRule="auto"/>
              <w:ind w:right="253" w:firstLine="0"/>
              <w:jc w:val="center"/>
              <w:rPr>
                <w:sz w:val="18"/>
              </w:rPr>
            </w:pPr>
            <w:proofErr w:type="spellStart"/>
            <w:r>
              <w:rPr>
                <w:sz w:val="18"/>
              </w:rPr>
              <w:t>Subitise</w:t>
            </w:r>
            <w:proofErr w:type="spellEnd"/>
            <w:r>
              <w:rPr>
                <w:sz w:val="18"/>
              </w:rPr>
              <w:t xml:space="preserve"> (</w:t>
            </w:r>
            <w:proofErr w:type="spellStart"/>
            <w:r>
              <w:rPr>
                <w:sz w:val="18"/>
              </w:rPr>
              <w:t>recognise</w:t>
            </w:r>
            <w:proofErr w:type="spellEnd"/>
            <w:r>
              <w:rPr>
                <w:sz w:val="18"/>
              </w:rPr>
              <w:t xml:space="preserve"> quantities</w:t>
            </w:r>
            <w:r>
              <w:rPr>
                <w:spacing w:val="-15"/>
                <w:sz w:val="18"/>
              </w:rPr>
              <w:t xml:space="preserve"> </w:t>
            </w:r>
            <w:r>
              <w:rPr>
                <w:sz w:val="18"/>
              </w:rPr>
              <w:t>without</w:t>
            </w:r>
            <w:r>
              <w:rPr>
                <w:spacing w:val="-12"/>
                <w:sz w:val="18"/>
              </w:rPr>
              <w:t xml:space="preserve"> </w:t>
            </w:r>
            <w:r>
              <w:rPr>
                <w:sz w:val="18"/>
              </w:rPr>
              <w:t>counting) up to 5;</w:t>
            </w:r>
          </w:p>
          <w:p w14:paraId="6E347E29" w14:textId="3D38E846" w:rsidR="00655C57" w:rsidRDefault="0060004B" w:rsidP="0060004B">
            <w:pPr>
              <w:jc w:val="center"/>
            </w:pPr>
            <w:r>
              <w:rPr>
                <w:sz w:val="18"/>
              </w:rPr>
              <w:t>Automatically</w:t>
            </w:r>
            <w:r>
              <w:rPr>
                <w:spacing w:val="-15"/>
                <w:sz w:val="18"/>
              </w:rPr>
              <w:t xml:space="preserve"> </w:t>
            </w:r>
            <w:r>
              <w:rPr>
                <w:sz w:val="18"/>
              </w:rPr>
              <w:t>recall</w:t>
            </w:r>
            <w:r>
              <w:rPr>
                <w:spacing w:val="-12"/>
                <w:sz w:val="18"/>
              </w:rPr>
              <w:t xml:space="preserve"> </w:t>
            </w:r>
            <w:r>
              <w:rPr>
                <w:sz w:val="18"/>
              </w:rPr>
              <w:t xml:space="preserve">number bonds for numbers 0-5 and for 10, including corresponding partitioning </w:t>
            </w:r>
            <w:r>
              <w:rPr>
                <w:spacing w:val="-2"/>
                <w:sz w:val="18"/>
              </w:rPr>
              <w:t>facts.</w:t>
            </w:r>
          </w:p>
        </w:tc>
      </w:tr>
      <w:tr w:rsidR="0060004B" w14:paraId="5060C5FE" w14:textId="77777777" w:rsidTr="005906B1">
        <w:trPr>
          <w:trHeight w:val="318"/>
        </w:trPr>
        <w:tc>
          <w:tcPr>
            <w:tcW w:w="1323" w:type="dxa"/>
            <w:shd w:val="clear" w:color="auto" w:fill="D9D9D9" w:themeFill="background1" w:themeFillShade="D9"/>
          </w:tcPr>
          <w:p w14:paraId="10EE44C8" w14:textId="77777777" w:rsidR="00655C57" w:rsidRDefault="00655C57" w:rsidP="00E916D9">
            <w:r>
              <w:t>Possible Learning Tasks</w:t>
            </w:r>
          </w:p>
        </w:tc>
        <w:tc>
          <w:tcPr>
            <w:tcW w:w="1954" w:type="dxa"/>
            <w:shd w:val="clear" w:color="auto" w:fill="D9D9D9" w:themeFill="background1" w:themeFillShade="D9"/>
          </w:tcPr>
          <w:p w14:paraId="543DE46A" w14:textId="77777777" w:rsidR="0060004B" w:rsidRDefault="0060004B" w:rsidP="0060004B">
            <w:pPr>
              <w:pStyle w:val="TableParagraph"/>
              <w:spacing w:before="107" w:line="242" w:lineRule="auto"/>
              <w:ind w:right="320"/>
              <w:rPr>
                <w:sz w:val="18"/>
              </w:rPr>
            </w:pPr>
            <w:r>
              <w:rPr>
                <w:sz w:val="18"/>
              </w:rPr>
              <w:t>Various Counters/objects</w:t>
            </w:r>
          </w:p>
          <w:p w14:paraId="657099C9" w14:textId="77777777" w:rsidR="0060004B" w:rsidRDefault="0060004B" w:rsidP="0060004B">
            <w:pPr>
              <w:pStyle w:val="TableParagraph"/>
              <w:spacing w:before="107" w:line="242" w:lineRule="auto"/>
              <w:ind w:left="103" w:right="320"/>
              <w:rPr>
                <w:sz w:val="18"/>
              </w:rPr>
            </w:pPr>
          </w:p>
          <w:p w14:paraId="2BC8A7B6" w14:textId="77777777" w:rsidR="0060004B" w:rsidRDefault="0060004B" w:rsidP="0060004B">
            <w:pPr>
              <w:pStyle w:val="TableParagraph"/>
              <w:spacing w:before="107" w:line="242" w:lineRule="auto"/>
              <w:ind w:right="320"/>
              <w:rPr>
                <w:sz w:val="18"/>
              </w:rPr>
            </w:pPr>
            <w:r>
              <w:rPr>
                <w:sz w:val="18"/>
              </w:rPr>
              <w:t>Number Cards 1-5</w:t>
            </w:r>
          </w:p>
          <w:p w14:paraId="4BD6B5FA" w14:textId="77777777" w:rsidR="0060004B" w:rsidRDefault="0060004B" w:rsidP="0060004B">
            <w:pPr>
              <w:pStyle w:val="TableParagraph"/>
              <w:spacing w:before="107" w:line="242" w:lineRule="auto"/>
              <w:ind w:right="320"/>
              <w:rPr>
                <w:sz w:val="18"/>
              </w:rPr>
            </w:pPr>
          </w:p>
          <w:p w14:paraId="07100EE4" w14:textId="77777777" w:rsidR="0060004B" w:rsidRDefault="0060004B" w:rsidP="0060004B">
            <w:pPr>
              <w:pStyle w:val="TableParagraph"/>
              <w:spacing w:before="107" w:line="242" w:lineRule="auto"/>
              <w:ind w:right="320"/>
              <w:rPr>
                <w:sz w:val="18"/>
              </w:rPr>
            </w:pPr>
            <w:r>
              <w:rPr>
                <w:sz w:val="18"/>
              </w:rPr>
              <w:t>Comparing Groups</w:t>
            </w:r>
          </w:p>
          <w:p w14:paraId="0E17F6DB" w14:textId="77777777" w:rsidR="0060004B" w:rsidRDefault="0060004B" w:rsidP="0060004B">
            <w:pPr>
              <w:pStyle w:val="TableParagraph"/>
              <w:spacing w:before="107" w:line="242" w:lineRule="auto"/>
              <w:ind w:right="320"/>
              <w:rPr>
                <w:sz w:val="18"/>
              </w:rPr>
            </w:pPr>
          </w:p>
          <w:p w14:paraId="1FD1762A" w14:textId="4865E19C" w:rsidR="00655C57" w:rsidRDefault="0060004B" w:rsidP="0060004B">
            <w:r>
              <w:rPr>
                <w:sz w:val="18"/>
              </w:rPr>
              <w:t>Number Songs/Rhymes</w:t>
            </w:r>
          </w:p>
        </w:tc>
        <w:tc>
          <w:tcPr>
            <w:tcW w:w="2046" w:type="dxa"/>
            <w:shd w:val="clear" w:color="auto" w:fill="D9D9D9" w:themeFill="background1" w:themeFillShade="D9"/>
          </w:tcPr>
          <w:p w14:paraId="1784846D" w14:textId="77777777" w:rsidR="0060004B" w:rsidRDefault="0060004B" w:rsidP="0060004B">
            <w:pPr>
              <w:pStyle w:val="TableParagraph"/>
              <w:spacing w:before="2" w:line="242" w:lineRule="auto"/>
              <w:ind w:right="187"/>
              <w:rPr>
                <w:sz w:val="18"/>
              </w:rPr>
            </w:pPr>
            <w:r>
              <w:rPr>
                <w:sz w:val="18"/>
              </w:rPr>
              <w:t>Various Counters/objects</w:t>
            </w:r>
          </w:p>
          <w:p w14:paraId="51D8FEDF" w14:textId="77777777" w:rsidR="0060004B" w:rsidRDefault="0060004B" w:rsidP="0060004B">
            <w:pPr>
              <w:pStyle w:val="TableParagraph"/>
              <w:spacing w:before="2" w:line="242" w:lineRule="auto"/>
              <w:ind w:right="187"/>
              <w:rPr>
                <w:sz w:val="18"/>
              </w:rPr>
            </w:pPr>
          </w:p>
          <w:p w14:paraId="0CB69079" w14:textId="77777777" w:rsidR="0060004B" w:rsidRDefault="0060004B" w:rsidP="0060004B">
            <w:pPr>
              <w:pStyle w:val="TableParagraph"/>
              <w:spacing w:before="2" w:line="242" w:lineRule="auto"/>
              <w:ind w:right="187"/>
              <w:rPr>
                <w:sz w:val="18"/>
              </w:rPr>
            </w:pPr>
          </w:p>
          <w:p w14:paraId="52D1352B" w14:textId="77777777" w:rsidR="0060004B" w:rsidRDefault="0060004B" w:rsidP="0060004B">
            <w:pPr>
              <w:pStyle w:val="TableParagraph"/>
              <w:spacing w:before="2" w:line="242" w:lineRule="auto"/>
              <w:ind w:right="187"/>
              <w:rPr>
                <w:sz w:val="18"/>
              </w:rPr>
            </w:pPr>
            <w:r>
              <w:rPr>
                <w:sz w:val="18"/>
              </w:rPr>
              <w:t>Number cards 1-10</w:t>
            </w:r>
          </w:p>
          <w:p w14:paraId="3EF189D7" w14:textId="77777777" w:rsidR="0060004B" w:rsidRDefault="0060004B" w:rsidP="0060004B">
            <w:pPr>
              <w:pStyle w:val="TableParagraph"/>
              <w:spacing w:before="2" w:line="242" w:lineRule="auto"/>
              <w:ind w:right="187"/>
              <w:rPr>
                <w:sz w:val="18"/>
              </w:rPr>
            </w:pPr>
          </w:p>
          <w:p w14:paraId="5341C111" w14:textId="77777777" w:rsidR="0060004B" w:rsidRDefault="0060004B" w:rsidP="0060004B">
            <w:pPr>
              <w:pStyle w:val="TableParagraph"/>
              <w:spacing w:before="2" w:line="242" w:lineRule="auto"/>
              <w:ind w:right="187"/>
              <w:rPr>
                <w:sz w:val="18"/>
              </w:rPr>
            </w:pPr>
            <w:r>
              <w:rPr>
                <w:sz w:val="18"/>
              </w:rPr>
              <w:t>Number lines 1-10</w:t>
            </w:r>
          </w:p>
          <w:p w14:paraId="1C98795A" w14:textId="77777777" w:rsidR="0060004B" w:rsidRDefault="0060004B" w:rsidP="0060004B">
            <w:pPr>
              <w:pStyle w:val="TableParagraph"/>
              <w:spacing w:before="2" w:line="242" w:lineRule="auto"/>
              <w:ind w:right="187"/>
              <w:rPr>
                <w:sz w:val="18"/>
              </w:rPr>
            </w:pPr>
          </w:p>
          <w:p w14:paraId="207432CF" w14:textId="77777777" w:rsidR="0060004B" w:rsidRDefault="0060004B" w:rsidP="0060004B">
            <w:pPr>
              <w:pStyle w:val="TableParagraph"/>
              <w:spacing w:before="2" w:line="242" w:lineRule="auto"/>
              <w:ind w:right="187"/>
              <w:rPr>
                <w:sz w:val="18"/>
              </w:rPr>
            </w:pPr>
            <w:r>
              <w:rPr>
                <w:sz w:val="18"/>
              </w:rPr>
              <w:t>Tens Frames</w:t>
            </w:r>
          </w:p>
          <w:p w14:paraId="24CE031F" w14:textId="77777777" w:rsidR="0060004B" w:rsidRDefault="0060004B" w:rsidP="0060004B">
            <w:pPr>
              <w:pStyle w:val="TableParagraph"/>
              <w:spacing w:before="2" w:line="242" w:lineRule="auto"/>
              <w:ind w:right="187"/>
              <w:rPr>
                <w:sz w:val="18"/>
              </w:rPr>
            </w:pPr>
          </w:p>
          <w:p w14:paraId="41AEE400" w14:textId="0E5A8086" w:rsidR="00655C57" w:rsidRDefault="0060004B" w:rsidP="0060004B">
            <w:r>
              <w:rPr>
                <w:sz w:val="18"/>
              </w:rPr>
              <w:t>Number songs/Rhymes</w:t>
            </w:r>
          </w:p>
        </w:tc>
        <w:tc>
          <w:tcPr>
            <w:tcW w:w="1985" w:type="dxa"/>
            <w:shd w:val="clear" w:color="auto" w:fill="D9D9D9" w:themeFill="background1" w:themeFillShade="D9"/>
          </w:tcPr>
          <w:p w14:paraId="1C706049" w14:textId="77777777" w:rsidR="0060004B" w:rsidRDefault="0060004B" w:rsidP="0060004B">
            <w:pPr>
              <w:pStyle w:val="TableParagraph"/>
              <w:spacing w:line="242" w:lineRule="auto"/>
              <w:ind w:left="108" w:right="236"/>
              <w:rPr>
                <w:sz w:val="18"/>
              </w:rPr>
            </w:pPr>
            <w:r>
              <w:rPr>
                <w:sz w:val="18"/>
              </w:rPr>
              <w:t>Various Counters/objects</w:t>
            </w:r>
          </w:p>
          <w:p w14:paraId="1E2A92E9" w14:textId="77777777" w:rsidR="0060004B" w:rsidRDefault="0060004B" w:rsidP="0060004B">
            <w:pPr>
              <w:pStyle w:val="TableParagraph"/>
              <w:spacing w:line="242" w:lineRule="auto"/>
              <w:ind w:left="108" w:right="236"/>
              <w:rPr>
                <w:sz w:val="18"/>
              </w:rPr>
            </w:pPr>
          </w:p>
          <w:p w14:paraId="6252A592" w14:textId="77777777" w:rsidR="0060004B" w:rsidRDefault="0060004B" w:rsidP="0060004B">
            <w:pPr>
              <w:pStyle w:val="TableParagraph"/>
              <w:spacing w:line="242" w:lineRule="auto"/>
              <w:ind w:left="108" w:right="236"/>
              <w:rPr>
                <w:sz w:val="18"/>
              </w:rPr>
            </w:pPr>
          </w:p>
          <w:p w14:paraId="17A6C355" w14:textId="77777777" w:rsidR="0060004B" w:rsidRDefault="0060004B" w:rsidP="0060004B">
            <w:pPr>
              <w:pStyle w:val="TableParagraph"/>
              <w:spacing w:line="242" w:lineRule="auto"/>
              <w:ind w:left="108" w:right="236"/>
              <w:rPr>
                <w:sz w:val="18"/>
              </w:rPr>
            </w:pPr>
            <w:r>
              <w:rPr>
                <w:sz w:val="18"/>
              </w:rPr>
              <w:t>Number cards 1-10</w:t>
            </w:r>
          </w:p>
          <w:p w14:paraId="73A05FEE" w14:textId="77777777" w:rsidR="0060004B" w:rsidRDefault="0060004B" w:rsidP="0060004B">
            <w:pPr>
              <w:pStyle w:val="TableParagraph"/>
              <w:spacing w:line="242" w:lineRule="auto"/>
              <w:ind w:left="108" w:right="236"/>
              <w:rPr>
                <w:sz w:val="18"/>
              </w:rPr>
            </w:pPr>
          </w:p>
          <w:p w14:paraId="6A8D154F" w14:textId="77777777" w:rsidR="0060004B" w:rsidRDefault="0060004B" w:rsidP="0060004B">
            <w:pPr>
              <w:pStyle w:val="TableParagraph"/>
              <w:spacing w:line="242" w:lineRule="auto"/>
              <w:ind w:left="108" w:right="236"/>
              <w:rPr>
                <w:sz w:val="18"/>
              </w:rPr>
            </w:pPr>
            <w:r>
              <w:rPr>
                <w:sz w:val="18"/>
              </w:rPr>
              <w:t>Number Lines 1-10/1-20</w:t>
            </w:r>
          </w:p>
          <w:p w14:paraId="41776E9C" w14:textId="77777777" w:rsidR="0060004B" w:rsidRDefault="0060004B" w:rsidP="0060004B">
            <w:pPr>
              <w:pStyle w:val="TableParagraph"/>
              <w:spacing w:line="242" w:lineRule="auto"/>
              <w:ind w:left="108" w:right="236"/>
              <w:rPr>
                <w:sz w:val="18"/>
              </w:rPr>
            </w:pPr>
          </w:p>
          <w:p w14:paraId="1DDB3AA1" w14:textId="77777777" w:rsidR="0060004B" w:rsidRDefault="0060004B" w:rsidP="0060004B">
            <w:pPr>
              <w:pStyle w:val="TableParagraph"/>
              <w:spacing w:line="242" w:lineRule="auto"/>
              <w:ind w:left="108" w:right="236"/>
              <w:rPr>
                <w:sz w:val="18"/>
              </w:rPr>
            </w:pPr>
            <w:r>
              <w:rPr>
                <w:sz w:val="18"/>
              </w:rPr>
              <w:t>Tens Frames</w:t>
            </w:r>
          </w:p>
          <w:p w14:paraId="7E64F1CD" w14:textId="77777777" w:rsidR="0060004B" w:rsidRDefault="0060004B" w:rsidP="0060004B">
            <w:pPr>
              <w:pStyle w:val="TableParagraph"/>
              <w:spacing w:line="242" w:lineRule="auto"/>
              <w:ind w:left="108" w:right="236"/>
              <w:rPr>
                <w:sz w:val="18"/>
              </w:rPr>
            </w:pPr>
          </w:p>
          <w:p w14:paraId="019D31F9" w14:textId="77777777" w:rsidR="0060004B" w:rsidRDefault="0060004B" w:rsidP="0060004B">
            <w:pPr>
              <w:pStyle w:val="TableParagraph"/>
              <w:spacing w:line="242" w:lineRule="auto"/>
              <w:ind w:left="108" w:right="236"/>
              <w:rPr>
                <w:sz w:val="18"/>
              </w:rPr>
            </w:pPr>
            <w:r>
              <w:rPr>
                <w:sz w:val="18"/>
              </w:rPr>
              <w:t>Number Songs/Rhymes/</w:t>
            </w:r>
          </w:p>
          <w:p w14:paraId="6D6DBD6C" w14:textId="0692D189" w:rsidR="00655C57" w:rsidRDefault="0060004B" w:rsidP="0060004B">
            <w:r>
              <w:rPr>
                <w:sz w:val="18"/>
              </w:rPr>
              <w:t>Games</w:t>
            </w:r>
          </w:p>
        </w:tc>
        <w:tc>
          <w:tcPr>
            <w:tcW w:w="2432" w:type="dxa"/>
            <w:shd w:val="clear" w:color="auto" w:fill="D9D9D9" w:themeFill="background1" w:themeFillShade="D9"/>
          </w:tcPr>
          <w:p w14:paraId="45FBFEFD" w14:textId="77777777" w:rsidR="0060004B" w:rsidRDefault="0060004B" w:rsidP="0060004B">
            <w:pPr>
              <w:pStyle w:val="TableParagraph"/>
              <w:spacing w:before="1"/>
              <w:ind w:left="113"/>
              <w:rPr>
                <w:sz w:val="18"/>
              </w:rPr>
            </w:pPr>
            <w:r>
              <w:rPr>
                <w:sz w:val="18"/>
              </w:rPr>
              <w:t>Various Counters/objects</w:t>
            </w:r>
          </w:p>
          <w:p w14:paraId="6F7214D6" w14:textId="77777777" w:rsidR="0060004B" w:rsidRDefault="0060004B" w:rsidP="0060004B">
            <w:pPr>
              <w:pStyle w:val="TableParagraph"/>
              <w:spacing w:before="1"/>
              <w:ind w:left="113"/>
              <w:rPr>
                <w:sz w:val="18"/>
              </w:rPr>
            </w:pPr>
          </w:p>
          <w:p w14:paraId="06964949" w14:textId="77777777" w:rsidR="0060004B" w:rsidRDefault="0060004B" w:rsidP="0060004B">
            <w:pPr>
              <w:pStyle w:val="TableParagraph"/>
              <w:spacing w:before="1"/>
              <w:ind w:left="113"/>
              <w:rPr>
                <w:sz w:val="18"/>
              </w:rPr>
            </w:pPr>
            <w:r>
              <w:rPr>
                <w:sz w:val="18"/>
              </w:rPr>
              <w:t>Number Bond cards</w:t>
            </w:r>
          </w:p>
          <w:p w14:paraId="4E862C97" w14:textId="77777777" w:rsidR="0060004B" w:rsidRDefault="0060004B" w:rsidP="0060004B">
            <w:pPr>
              <w:pStyle w:val="TableParagraph"/>
              <w:spacing w:before="1"/>
              <w:ind w:left="113"/>
              <w:rPr>
                <w:sz w:val="18"/>
              </w:rPr>
            </w:pPr>
          </w:p>
          <w:p w14:paraId="0C698A1B" w14:textId="77777777" w:rsidR="0060004B" w:rsidRDefault="0060004B" w:rsidP="0060004B">
            <w:pPr>
              <w:pStyle w:val="TableParagraph"/>
              <w:spacing w:before="1"/>
              <w:ind w:left="113"/>
              <w:rPr>
                <w:sz w:val="18"/>
              </w:rPr>
            </w:pPr>
            <w:r>
              <w:rPr>
                <w:sz w:val="18"/>
              </w:rPr>
              <w:t>Matching Doubles Cards</w:t>
            </w:r>
          </w:p>
          <w:p w14:paraId="47E3DAD7" w14:textId="77777777" w:rsidR="0060004B" w:rsidRDefault="0060004B" w:rsidP="0060004B">
            <w:pPr>
              <w:pStyle w:val="TableParagraph"/>
              <w:spacing w:before="1"/>
              <w:ind w:left="113"/>
              <w:rPr>
                <w:sz w:val="18"/>
              </w:rPr>
            </w:pPr>
          </w:p>
          <w:p w14:paraId="0B4F4A51" w14:textId="77777777" w:rsidR="0060004B" w:rsidRDefault="0060004B" w:rsidP="0060004B">
            <w:pPr>
              <w:pStyle w:val="TableParagraph"/>
              <w:spacing w:before="1"/>
              <w:ind w:left="113"/>
              <w:rPr>
                <w:sz w:val="18"/>
              </w:rPr>
            </w:pPr>
            <w:r>
              <w:rPr>
                <w:sz w:val="18"/>
              </w:rPr>
              <w:t>Tens Frames</w:t>
            </w:r>
          </w:p>
          <w:p w14:paraId="7BE2C197" w14:textId="77777777" w:rsidR="0060004B" w:rsidRDefault="0060004B" w:rsidP="0060004B">
            <w:pPr>
              <w:pStyle w:val="TableParagraph"/>
              <w:spacing w:before="1"/>
              <w:ind w:left="113"/>
              <w:rPr>
                <w:sz w:val="18"/>
              </w:rPr>
            </w:pPr>
          </w:p>
          <w:p w14:paraId="2608C7E1" w14:textId="4529B897" w:rsidR="00655C57" w:rsidRDefault="0060004B" w:rsidP="0060004B">
            <w:r>
              <w:rPr>
                <w:sz w:val="18"/>
              </w:rPr>
              <w:t>Number Songs/Games</w:t>
            </w:r>
          </w:p>
        </w:tc>
        <w:tc>
          <w:tcPr>
            <w:tcW w:w="2129" w:type="dxa"/>
            <w:shd w:val="clear" w:color="auto" w:fill="D9D9D9" w:themeFill="background1" w:themeFillShade="D9"/>
          </w:tcPr>
          <w:p w14:paraId="245B8778" w14:textId="77777777" w:rsidR="0060004B" w:rsidRDefault="0060004B" w:rsidP="0060004B">
            <w:pPr>
              <w:pStyle w:val="TableParagraph"/>
              <w:spacing w:before="107" w:line="242" w:lineRule="auto"/>
              <w:ind w:left="113" w:right="449"/>
              <w:rPr>
                <w:sz w:val="18"/>
              </w:rPr>
            </w:pPr>
            <w:r>
              <w:rPr>
                <w:sz w:val="18"/>
              </w:rPr>
              <w:t>Various counters/Objects</w:t>
            </w:r>
          </w:p>
          <w:p w14:paraId="6668D0FF" w14:textId="77777777" w:rsidR="0060004B" w:rsidRDefault="0060004B" w:rsidP="0060004B">
            <w:pPr>
              <w:pStyle w:val="TableParagraph"/>
              <w:spacing w:before="107" w:line="242" w:lineRule="auto"/>
              <w:ind w:right="449"/>
              <w:rPr>
                <w:sz w:val="18"/>
              </w:rPr>
            </w:pPr>
            <w:r>
              <w:rPr>
                <w:sz w:val="18"/>
              </w:rPr>
              <w:t>Pattern Cards</w:t>
            </w:r>
          </w:p>
          <w:p w14:paraId="5E26AEA3" w14:textId="77777777" w:rsidR="0060004B" w:rsidRDefault="0060004B" w:rsidP="0060004B">
            <w:pPr>
              <w:pStyle w:val="TableParagraph"/>
              <w:spacing w:before="107" w:line="242" w:lineRule="auto"/>
              <w:ind w:right="449"/>
              <w:rPr>
                <w:sz w:val="18"/>
              </w:rPr>
            </w:pPr>
          </w:p>
          <w:p w14:paraId="0D06818E" w14:textId="77777777" w:rsidR="0060004B" w:rsidRDefault="0060004B" w:rsidP="0060004B">
            <w:pPr>
              <w:pStyle w:val="TableParagraph"/>
              <w:spacing w:before="107" w:line="242" w:lineRule="auto"/>
              <w:ind w:right="449"/>
              <w:rPr>
                <w:sz w:val="18"/>
              </w:rPr>
            </w:pPr>
            <w:r>
              <w:rPr>
                <w:sz w:val="18"/>
              </w:rPr>
              <w:t>Number cards 1-20</w:t>
            </w:r>
          </w:p>
          <w:p w14:paraId="4DA4CBFF" w14:textId="77777777" w:rsidR="0060004B" w:rsidRDefault="0060004B" w:rsidP="0060004B">
            <w:pPr>
              <w:pStyle w:val="TableParagraph"/>
              <w:spacing w:before="107" w:line="242" w:lineRule="auto"/>
              <w:ind w:right="449"/>
              <w:rPr>
                <w:sz w:val="18"/>
              </w:rPr>
            </w:pPr>
          </w:p>
          <w:p w14:paraId="4632E44E" w14:textId="77777777" w:rsidR="0060004B" w:rsidRDefault="0060004B" w:rsidP="0060004B">
            <w:pPr>
              <w:pStyle w:val="TableParagraph"/>
              <w:spacing w:before="107" w:line="242" w:lineRule="auto"/>
              <w:ind w:right="449"/>
              <w:rPr>
                <w:sz w:val="18"/>
              </w:rPr>
            </w:pPr>
            <w:r>
              <w:rPr>
                <w:sz w:val="18"/>
              </w:rPr>
              <w:t>Number lines 1-20</w:t>
            </w:r>
          </w:p>
          <w:p w14:paraId="296D690B" w14:textId="77777777" w:rsidR="0060004B" w:rsidRDefault="0060004B" w:rsidP="0060004B">
            <w:pPr>
              <w:pStyle w:val="TableParagraph"/>
              <w:spacing w:before="107" w:line="242" w:lineRule="auto"/>
              <w:ind w:right="449"/>
              <w:rPr>
                <w:sz w:val="18"/>
              </w:rPr>
            </w:pPr>
          </w:p>
          <w:p w14:paraId="65638344" w14:textId="77777777" w:rsidR="0060004B" w:rsidRDefault="0060004B" w:rsidP="0060004B">
            <w:pPr>
              <w:pStyle w:val="TableParagraph"/>
              <w:spacing w:before="107" w:line="242" w:lineRule="auto"/>
              <w:ind w:right="449"/>
              <w:rPr>
                <w:sz w:val="18"/>
              </w:rPr>
            </w:pPr>
            <w:r>
              <w:rPr>
                <w:sz w:val="18"/>
              </w:rPr>
              <w:t xml:space="preserve">100 </w:t>
            </w:r>
            <w:proofErr w:type="gramStart"/>
            <w:r>
              <w:rPr>
                <w:sz w:val="18"/>
              </w:rPr>
              <w:t>square</w:t>
            </w:r>
            <w:proofErr w:type="gramEnd"/>
          </w:p>
          <w:p w14:paraId="35AFB15A" w14:textId="77777777" w:rsidR="0060004B" w:rsidRDefault="0060004B" w:rsidP="0060004B">
            <w:pPr>
              <w:pStyle w:val="TableParagraph"/>
              <w:spacing w:before="107" w:line="242" w:lineRule="auto"/>
              <w:ind w:right="449"/>
              <w:rPr>
                <w:sz w:val="18"/>
              </w:rPr>
            </w:pPr>
          </w:p>
          <w:p w14:paraId="39E8CF17" w14:textId="46478F28" w:rsidR="00655C57" w:rsidRPr="003C5C0E" w:rsidRDefault="0060004B" w:rsidP="003C5C0E">
            <w:pPr>
              <w:pStyle w:val="TableParagraph"/>
              <w:spacing w:before="107" w:line="242" w:lineRule="auto"/>
              <w:ind w:right="449"/>
              <w:rPr>
                <w:sz w:val="18"/>
              </w:rPr>
            </w:pPr>
            <w:r>
              <w:rPr>
                <w:sz w:val="18"/>
              </w:rPr>
              <w:t>Adding/Take Away Machin</w:t>
            </w:r>
          </w:p>
        </w:tc>
        <w:tc>
          <w:tcPr>
            <w:tcW w:w="1876" w:type="dxa"/>
            <w:shd w:val="clear" w:color="auto" w:fill="D9D9D9" w:themeFill="background1" w:themeFillShade="D9"/>
          </w:tcPr>
          <w:p w14:paraId="0C632189" w14:textId="77777777" w:rsidR="0060004B" w:rsidRDefault="0060004B" w:rsidP="0060004B">
            <w:pPr>
              <w:pStyle w:val="TableParagraph"/>
              <w:spacing w:before="107" w:line="242" w:lineRule="auto"/>
              <w:ind w:left="113" w:right="449"/>
              <w:rPr>
                <w:sz w:val="18"/>
              </w:rPr>
            </w:pPr>
            <w:r>
              <w:rPr>
                <w:sz w:val="18"/>
              </w:rPr>
              <w:t>Various counters/Objects</w:t>
            </w:r>
          </w:p>
          <w:p w14:paraId="520A497A" w14:textId="77777777" w:rsidR="0060004B" w:rsidRDefault="0060004B" w:rsidP="0060004B">
            <w:pPr>
              <w:pStyle w:val="TableParagraph"/>
              <w:spacing w:before="107" w:line="242" w:lineRule="auto"/>
              <w:ind w:right="449"/>
              <w:rPr>
                <w:sz w:val="18"/>
              </w:rPr>
            </w:pPr>
            <w:r>
              <w:rPr>
                <w:sz w:val="18"/>
              </w:rPr>
              <w:t>Pattern Cards</w:t>
            </w:r>
          </w:p>
          <w:p w14:paraId="6FB1BCD0" w14:textId="77777777" w:rsidR="0060004B" w:rsidRDefault="0060004B" w:rsidP="0060004B">
            <w:pPr>
              <w:pStyle w:val="TableParagraph"/>
              <w:spacing w:before="107" w:line="242" w:lineRule="auto"/>
              <w:ind w:right="449"/>
              <w:rPr>
                <w:sz w:val="18"/>
              </w:rPr>
            </w:pPr>
          </w:p>
          <w:p w14:paraId="10A55C32" w14:textId="77777777" w:rsidR="0060004B" w:rsidRDefault="0060004B" w:rsidP="0060004B">
            <w:pPr>
              <w:pStyle w:val="TableParagraph"/>
              <w:spacing w:before="107" w:line="242" w:lineRule="auto"/>
              <w:ind w:right="449"/>
              <w:rPr>
                <w:sz w:val="18"/>
              </w:rPr>
            </w:pPr>
            <w:r>
              <w:rPr>
                <w:sz w:val="18"/>
              </w:rPr>
              <w:t>Number cards 1-20</w:t>
            </w:r>
          </w:p>
          <w:p w14:paraId="32CE9B8B" w14:textId="77777777" w:rsidR="0060004B" w:rsidRDefault="0060004B" w:rsidP="0060004B">
            <w:pPr>
              <w:pStyle w:val="TableParagraph"/>
              <w:spacing w:before="107" w:line="242" w:lineRule="auto"/>
              <w:ind w:right="449"/>
              <w:rPr>
                <w:sz w:val="18"/>
              </w:rPr>
            </w:pPr>
          </w:p>
          <w:p w14:paraId="3B31F1DF" w14:textId="77777777" w:rsidR="0060004B" w:rsidRDefault="0060004B" w:rsidP="0060004B">
            <w:pPr>
              <w:pStyle w:val="TableParagraph"/>
              <w:spacing w:before="107" w:line="242" w:lineRule="auto"/>
              <w:ind w:right="449"/>
              <w:rPr>
                <w:sz w:val="18"/>
              </w:rPr>
            </w:pPr>
            <w:r>
              <w:rPr>
                <w:sz w:val="18"/>
              </w:rPr>
              <w:t>Number Bond cards</w:t>
            </w:r>
          </w:p>
          <w:p w14:paraId="0618D1B4" w14:textId="77777777" w:rsidR="0060004B" w:rsidRDefault="0060004B" w:rsidP="0060004B">
            <w:pPr>
              <w:pStyle w:val="TableParagraph"/>
              <w:spacing w:before="107" w:line="242" w:lineRule="auto"/>
              <w:ind w:right="449"/>
              <w:rPr>
                <w:sz w:val="18"/>
              </w:rPr>
            </w:pPr>
          </w:p>
          <w:p w14:paraId="0131AA21" w14:textId="77777777" w:rsidR="0060004B" w:rsidRDefault="0060004B" w:rsidP="0060004B">
            <w:pPr>
              <w:pStyle w:val="TableParagraph"/>
              <w:spacing w:before="107" w:line="242" w:lineRule="auto"/>
              <w:ind w:right="449"/>
              <w:rPr>
                <w:sz w:val="18"/>
              </w:rPr>
            </w:pPr>
            <w:r>
              <w:rPr>
                <w:sz w:val="18"/>
              </w:rPr>
              <w:t xml:space="preserve">100 </w:t>
            </w:r>
            <w:proofErr w:type="gramStart"/>
            <w:r>
              <w:rPr>
                <w:sz w:val="18"/>
              </w:rPr>
              <w:t>square</w:t>
            </w:r>
            <w:proofErr w:type="gramEnd"/>
          </w:p>
          <w:p w14:paraId="69586F41" w14:textId="77777777" w:rsidR="0060004B" w:rsidRDefault="0060004B" w:rsidP="0060004B">
            <w:pPr>
              <w:pStyle w:val="TableParagraph"/>
              <w:spacing w:before="107" w:line="242" w:lineRule="auto"/>
              <w:ind w:right="449"/>
              <w:rPr>
                <w:sz w:val="18"/>
              </w:rPr>
            </w:pPr>
          </w:p>
          <w:p w14:paraId="335D82B8" w14:textId="424BD26A" w:rsidR="00655C57" w:rsidRPr="003C5C0E" w:rsidRDefault="0060004B" w:rsidP="003C5C0E">
            <w:pPr>
              <w:pStyle w:val="TableParagraph"/>
              <w:spacing w:before="107" w:line="242" w:lineRule="auto"/>
              <w:ind w:right="449"/>
              <w:rPr>
                <w:sz w:val="18"/>
              </w:rPr>
            </w:pPr>
            <w:r>
              <w:rPr>
                <w:sz w:val="18"/>
              </w:rPr>
              <w:t>Adding/Take Away Machine</w:t>
            </w:r>
          </w:p>
        </w:tc>
        <w:tc>
          <w:tcPr>
            <w:tcW w:w="1985" w:type="dxa"/>
            <w:shd w:val="clear" w:color="auto" w:fill="D9D9D9" w:themeFill="background1" w:themeFillShade="D9"/>
          </w:tcPr>
          <w:p w14:paraId="256C8CC2" w14:textId="77777777" w:rsidR="00655C57" w:rsidRDefault="00655C57" w:rsidP="00E916D9"/>
        </w:tc>
      </w:tr>
      <w:tr w:rsidR="00655C57" w14:paraId="149DCEDD" w14:textId="77777777" w:rsidTr="00A27F60">
        <w:trPr>
          <w:trHeight w:val="329"/>
        </w:trPr>
        <w:tc>
          <w:tcPr>
            <w:tcW w:w="15730" w:type="dxa"/>
            <w:gridSpan w:val="8"/>
            <w:shd w:val="clear" w:color="auto" w:fill="CAEDFB" w:themeFill="accent4" w:themeFillTint="33"/>
          </w:tcPr>
          <w:p w14:paraId="2B98811C" w14:textId="061FBBD6" w:rsidR="00655C57" w:rsidRPr="00A27F60" w:rsidRDefault="00352C0D" w:rsidP="00E916D9">
            <w:pPr>
              <w:jc w:val="center"/>
              <w:rPr>
                <w:b/>
                <w:bCs/>
              </w:rPr>
            </w:pPr>
            <w:r w:rsidRPr="00A27F60">
              <w:rPr>
                <w:b/>
                <w:bCs/>
                <w:i/>
                <w:iCs/>
                <w:sz w:val="32"/>
                <w:szCs w:val="32"/>
              </w:rPr>
              <w:lastRenderedPageBreak/>
              <w:t>Numerical Pattern</w:t>
            </w:r>
          </w:p>
        </w:tc>
      </w:tr>
      <w:tr w:rsidR="0060004B" w14:paraId="37C86E33" w14:textId="77777777" w:rsidTr="005906B1">
        <w:trPr>
          <w:trHeight w:val="318"/>
        </w:trPr>
        <w:tc>
          <w:tcPr>
            <w:tcW w:w="1323" w:type="dxa"/>
            <w:shd w:val="clear" w:color="auto" w:fill="CAEDFB" w:themeFill="accent4" w:themeFillTint="33"/>
          </w:tcPr>
          <w:p w14:paraId="0515B6E6" w14:textId="77777777" w:rsidR="00655C57" w:rsidRDefault="00655C57" w:rsidP="00E916D9">
            <w:pPr>
              <w:jc w:val="center"/>
            </w:pPr>
            <w:r>
              <w:t>Term</w:t>
            </w:r>
          </w:p>
        </w:tc>
        <w:tc>
          <w:tcPr>
            <w:tcW w:w="1954" w:type="dxa"/>
            <w:shd w:val="clear" w:color="auto" w:fill="CAEDFB" w:themeFill="accent4" w:themeFillTint="33"/>
          </w:tcPr>
          <w:p w14:paraId="2D165B64" w14:textId="77777777" w:rsidR="00655C57" w:rsidRDefault="00655C57" w:rsidP="00E916D9">
            <w:pPr>
              <w:jc w:val="center"/>
            </w:pPr>
            <w:r>
              <w:t>Autumn 1</w:t>
            </w:r>
          </w:p>
          <w:p w14:paraId="4DBCC9E5" w14:textId="77777777" w:rsidR="00655C57" w:rsidRPr="0096445B" w:rsidRDefault="00655C57" w:rsidP="00E916D9">
            <w:pPr>
              <w:jc w:val="center"/>
              <w:rPr>
                <w:i/>
                <w:iCs/>
              </w:rPr>
            </w:pPr>
            <w:r w:rsidRPr="0096445B">
              <w:rPr>
                <w:i/>
                <w:iCs/>
              </w:rPr>
              <w:t>Who Are We?</w:t>
            </w:r>
          </w:p>
        </w:tc>
        <w:tc>
          <w:tcPr>
            <w:tcW w:w="2046" w:type="dxa"/>
            <w:shd w:val="clear" w:color="auto" w:fill="CAEDFB" w:themeFill="accent4" w:themeFillTint="33"/>
          </w:tcPr>
          <w:p w14:paraId="5E9A235E" w14:textId="77777777" w:rsidR="00655C57" w:rsidRDefault="00655C57" w:rsidP="00E916D9">
            <w:pPr>
              <w:jc w:val="center"/>
            </w:pPr>
            <w:r>
              <w:t>Autumn 2</w:t>
            </w:r>
          </w:p>
          <w:p w14:paraId="5A4BAA6F" w14:textId="77777777" w:rsidR="00655C57" w:rsidRPr="0096445B" w:rsidRDefault="00655C57" w:rsidP="00E916D9">
            <w:pPr>
              <w:jc w:val="center"/>
              <w:rPr>
                <w:i/>
                <w:iCs/>
              </w:rPr>
            </w:pPr>
            <w:r w:rsidRPr="0096445B">
              <w:rPr>
                <w:i/>
                <w:iCs/>
              </w:rPr>
              <w:t>Let’s Go Outside</w:t>
            </w:r>
          </w:p>
        </w:tc>
        <w:tc>
          <w:tcPr>
            <w:tcW w:w="1985" w:type="dxa"/>
            <w:shd w:val="clear" w:color="auto" w:fill="CAEDFB" w:themeFill="accent4" w:themeFillTint="33"/>
          </w:tcPr>
          <w:p w14:paraId="23D643A3" w14:textId="77777777" w:rsidR="00655C57" w:rsidRDefault="00655C57" w:rsidP="00E916D9">
            <w:pPr>
              <w:jc w:val="center"/>
            </w:pPr>
            <w:r>
              <w:t>Spring 1</w:t>
            </w:r>
          </w:p>
          <w:p w14:paraId="6DED797D" w14:textId="77777777" w:rsidR="00655C57" w:rsidRPr="0096445B" w:rsidRDefault="00655C57" w:rsidP="00E916D9">
            <w:pPr>
              <w:jc w:val="center"/>
              <w:rPr>
                <w:i/>
                <w:iCs/>
              </w:rPr>
            </w:pPr>
            <w:r w:rsidRPr="0096445B">
              <w:rPr>
                <w:i/>
                <w:iCs/>
              </w:rPr>
              <w:t>Down in the Jungle</w:t>
            </w:r>
          </w:p>
        </w:tc>
        <w:tc>
          <w:tcPr>
            <w:tcW w:w="2432" w:type="dxa"/>
            <w:shd w:val="clear" w:color="auto" w:fill="CAEDFB" w:themeFill="accent4" w:themeFillTint="33"/>
          </w:tcPr>
          <w:p w14:paraId="4A5A8FDE" w14:textId="77777777" w:rsidR="00655C57" w:rsidRDefault="00655C57" w:rsidP="00E916D9">
            <w:pPr>
              <w:jc w:val="center"/>
            </w:pPr>
            <w:r>
              <w:t>Spring 2</w:t>
            </w:r>
          </w:p>
          <w:p w14:paraId="0F4E2160" w14:textId="77777777" w:rsidR="00655C57" w:rsidRPr="0096445B" w:rsidRDefault="00655C57" w:rsidP="00E916D9">
            <w:pPr>
              <w:jc w:val="center"/>
              <w:rPr>
                <w:i/>
                <w:iCs/>
              </w:rPr>
            </w:pPr>
            <w:r w:rsidRPr="0096445B">
              <w:rPr>
                <w:i/>
                <w:iCs/>
              </w:rPr>
              <w:t>When I Grow Up</w:t>
            </w:r>
          </w:p>
        </w:tc>
        <w:tc>
          <w:tcPr>
            <w:tcW w:w="2129" w:type="dxa"/>
            <w:shd w:val="clear" w:color="auto" w:fill="CAEDFB" w:themeFill="accent4" w:themeFillTint="33"/>
          </w:tcPr>
          <w:p w14:paraId="43631EAA" w14:textId="77777777" w:rsidR="00655C57" w:rsidRDefault="00655C57" w:rsidP="00E916D9">
            <w:pPr>
              <w:jc w:val="center"/>
            </w:pPr>
            <w:r>
              <w:t>Summer 1</w:t>
            </w:r>
          </w:p>
          <w:p w14:paraId="4C9C41D7" w14:textId="77777777" w:rsidR="00655C57" w:rsidRPr="0096445B" w:rsidRDefault="00655C57" w:rsidP="00E916D9">
            <w:pPr>
              <w:jc w:val="center"/>
              <w:rPr>
                <w:i/>
                <w:iCs/>
              </w:rPr>
            </w:pPr>
            <w:r w:rsidRPr="0096445B">
              <w:rPr>
                <w:i/>
                <w:iCs/>
              </w:rPr>
              <w:t>Looking After Our Planet</w:t>
            </w:r>
          </w:p>
        </w:tc>
        <w:tc>
          <w:tcPr>
            <w:tcW w:w="1876" w:type="dxa"/>
            <w:shd w:val="clear" w:color="auto" w:fill="CAEDFB" w:themeFill="accent4" w:themeFillTint="33"/>
          </w:tcPr>
          <w:p w14:paraId="2196A608" w14:textId="77777777" w:rsidR="00655C57" w:rsidRDefault="00655C57" w:rsidP="00E916D9">
            <w:pPr>
              <w:jc w:val="center"/>
            </w:pPr>
            <w:r>
              <w:t>Summer 2</w:t>
            </w:r>
          </w:p>
          <w:p w14:paraId="2B6C3AFA" w14:textId="77777777" w:rsidR="00655C57" w:rsidRPr="0096445B" w:rsidRDefault="00655C57" w:rsidP="00E916D9">
            <w:pPr>
              <w:jc w:val="center"/>
              <w:rPr>
                <w:i/>
                <w:iCs/>
              </w:rPr>
            </w:pPr>
            <w:r w:rsidRPr="0096445B">
              <w:rPr>
                <w:i/>
                <w:iCs/>
              </w:rPr>
              <w:t>Where Next?</w:t>
            </w:r>
          </w:p>
        </w:tc>
        <w:tc>
          <w:tcPr>
            <w:tcW w:w="1985" w:type="dxa"/>
            <w:shd w:val="clear" w:color="auto" w:fill="CAEDFB" w:themeFill="accent4" w:themeFillTint="33"/>
          </w:tcPr>
          <w:p w14:paraId="721F59E4" w14:textId="77777777" w:rsidR="00655C57" w:rsidRDefault="00655C57" w:rsidP="00E916D9">
            <w:pPr>
              <w:jc w:val="center"/>
            </w:pPr>
            <w:r>
              <w:t>Early Learning Goal</w:t>
            </w:r>
          </w:p>
        </w:tc>
      </w:tr>
      <w:tr w:rsidR="00505B7C" w14:paraId="0AB2B570" w14:textId="77777777" w:rsidTr="005906B1">
        <w:trPr>
          <w:trHeight w:val="318"/>
        </w:trPr>
        <w:tc>
          <w:tcPr>
            <w:tcW w:w="1323" w:type="dxa"/>
          </w:tcPr>
          <w:p w14:paraId="1F38636F" w14:textId="77777777" w:rsidR="00655C57" w:rsidRDefault="00655C57" w:rsidP="00E916D9">
            <w:r>
              <w:t>Skills</w:t>
            </w:r>
          </w:p>
        </w:tc>
        <w:tc>
          <w:tcPr>
            <w:tcW w:w="1954" w:type="dxa"/>
          </w:tcPr>
          <w:p w14:paraId="5EF7A04D" w14:textId="77777777" w:rsidR="00653898" w:rsidRDefault="00653898" w:rsidP="00653898">
            <w:pPr>
              <w:pStyle w:val="TableParagraph"/>
              <w:spacing w:line="487" w:lineRule="auto"/>
              <w:ind w:left="103" w:right="509"/>
              <w:rPr>
                <w:sz w:val="18"/>
              </w:rPr>
            </w:pPr>
            <w:r>
              <w:rPr>
                <w:sz w:val="18"/>
              </w:rPr>
              <w:t>Match and sort Exploring pattern</w:t>
            </w:r>
          </w:p>
          <w:p w14:paraId="514B690C" w14:textId="5CCD9C63" w:rsidR="00655C57" w:rsidRDefault="00653898" w:rsidP="00653898">
            <w:r>
              <w:rPr>
                <w:sz w:val="18"/>
              </w:rPr>
              <w:t>Compare</w:t>
            </w:r>
            <w:r>
              <w:rPr>
                <w:spacing w:val="-15"/>
                <w:sz w:val="18"/>
              </w:rPr>
              <w:t xml:space="preserve"> </w:t>
            </w:r>
            <w:r>
              <w:rPr>
                <w:sz w:val="18"/>
              </w:rPr>
              <w:t>size,</w:t>
            </w:r>
            <w:r>
              <w:rPr>
                <w:spacing w:val="-12"/>
                <w:sz w:val="18"/>
              </w:rPr>
              <w:t xml:space="preserve"> </w:t>
            </w:r>
            <w:r>
              <w:rPr>
                <w:sz w:val="18"/>
              </w:rPr>
              <w:t>Mass and capacity</w:t>
            </w:r>
          </w:p>
        </w:tc>
        <w:tc>
          <w:tcPr>
            <w:tcW w:w="2046" w:type="dxa"/>
          </w:tcPr>
          <w:p w14:paraId="09E3AB3F" w14:textId="77777777" w:rsidR="00653898" w:rsidRDefault="00653898" w:rsidP="00653898">
            <w:pPr>
              <w:pStyle w:val="TableParagraph"/>
              <w:spacing w:before="122" w:line="360" w:lineRule="auto"/>
              <w:ind w:left="113" w:right="244"/>
              <w:rPr>
                <w:sz w:val="18"/>
              </w:rPr>
            </w:pPr>
            <w:r>
              <w:rPr>
                <w:sz w:val="18"/>
              </w:rPr>
              <w:t xml:space="preserve">Circle and triangles </w:t>
            </w:r>
          </w:p>
          <w:p w14:paraId="7E2D4CA6" w14:textId="77777777" w:rsidR="00653898" w:rsidRDefault="00653898" w:rsidP="00653898">
            <w:pPr>
              <w:pStyle w:val="TableParagraph"/>
              <w:spacing w:before="122" w:line="360" w:lineRule="auto"/>
              <w:ind w:left="113" w:right="244"/>
              <w:rPr>
                <w:sz w:val="18"/>
              </w:rPr>
            </w:pPr>
            <w:r>
              <w:rPr>
                <w:sz w:val="18"/>
              </w:rPr>
              <w:t>Positional</w:t>
            </w:r>
            <w:r>
              <w:rPr>
                <w:spacing w:val="-9"/>
                <w:sz w:val="18"/>
              </w:rPr>
              <w:t xml:space="preserve"> </w:t>
            </w:r>
            <w:r>
              <w:rPr>
                <w:sz w:val="18"/>
              </w:rPr>
              <w:t xml:space="preserve">language </w:t>
            </w:r>
          </w:p>
          <w:p w14:paraId="2AE2886C" w14:textId="77777777" w:rsidR="00653898" w:rsidRDefault="00653898" w:rsidP="00653898">
            <w:pPr>
              <w:pStyle w:val="TableParagraph"/>
              <w:spacing w:before="122" w:line="360" w:lineRule="auto"/>
              <w:ind w:left="113" w:right="244"/>
              <w:rPr>
                <w:sz w:val="18"/>
              </w:rPr>
            </w:pPr>
            <w:r>
              <w:rPr>
                <w:sz w:val="18"/>
              </w:rPr>
              <w:t>Shapes</w:t>
            </w:r>
            <w:r>
              <w:rPr>
                <w:spacing w:val="-13"/>
                <w:sz w:val="18"/>
              </w:rPr>
              <w:t xml:space="preserve"> </w:t>
            </w:r>
            <w:r>
              <w:rPr>
                <w:sz w:val="18"/>
              </w:rPr>
              <w:t>in the Environment</w:t>
            </w:r>
          </w:p>
          <w:p w14:paraId="5509D563" w14:textId="4F98647C" w:rsidR="00655C57" w:rsidRDefault="00653898" w:rsidP="00653898">
            <w:r>
              <w:rPr>
                <w:sz w:val="18"/>
              </w:rPr>
              <w:t>Identify Shapes with 4 sides.</w:t>
            </w:r>
          </w:p>
        </w:tc>
        <w:tc>
          <w:tcPr>
            <w:tcW w:w="1985" w:type="dxa"/>
          </w:tcPr>
          <w:p w14:paraId="42C5A48F" w14:textId="77777777" w:rsidR="00653898" w:rsidRDefault="00653898" w:rsidP="00653898">
            <w:pPr>
              <w:pStyle w:val="TableParagraph"/>
              <w:spacing w:line="360" w:lineRule="auto"/>
              <w:ind w:left="108" w:right="190"/>
              <w:rPr>
                <w:sz w:val="18"/>
              </w:rPr>
            </w:pPr>
            <w:r>
              <w:rPr>
                <w:sz w:val="18"/>
              </w:rPr>
              <w:t>Compare mass Compare</w:t>
            </w:r>
            <w:r>
              <w:rPr>
                <w:spacing w:val="-13"/>
                <w:sz w:val="18"/>
              </w:rPr>
              <w:t xml:space="preserve"> </w:t>
            </w:r>
            <w:r>
              <w:rPr>
                <w:sz w:val="18"/>
              </w:rPr>
              <w:t>capacity</w:t>
            </w:r>
          </w:p>
          <w:p w14:paraId="3346CEAD" w14:textId="77777777" w:rsidR="00653898" w:rsidRDefault="00653898" w:rsidP="00653898">
            <w:pPr>
              <w:pStyle w:val="TableParagraph"/>
              <w:spacing w:line="360" w:lineRule="auto"/>
              <w:ind w:left="108" w:right="190"/>
              <w:rPr>
                <w:sz w:val="18"/>
              </w:rPr>
            </w:pPr>
            <w:r>
              <w:rPr>
                <w:sz w:val="18"/>
              </w:rPr>
              <w:t xml:space="preserve">Balance </w:t>
            </w:r>
          </w:p>
          <w:p w14:paraId="3E739CB0" w14:textId="77777777" w:rsidR="00653898" w:rsidRDefault="00653898" w:rsidP="00653898">
            <w:pPr>
              <w:pStyle w:val="TableParagraph"/>
              <w:spacing w:line="360" w:lineRule="auto"/>
              <w:ind w:left="108" w:right="190"/>
              <w:rPr>
                <w:sz w:val="18"/>
              </w:rPr>
            </w:pPr>
            <w:r>
              <w:rPr>
                <w:sz w:val="18"/>
              </w:rPr>
              <w:t>Making Pairs, Odds/Evens</w:t>
            </w:r>
          </w:p>
          <w:p w14:paraId="744EDD9B" w14:textId="77777777" w:rsidR="00653898" w:rsidRDefault="00653898" w:rsidP="00653898">
            <w:pPr>
              <w:pStyle w:val="TableParagraph"/>
              <w:spacing w:line="360" w:lineRule="auto"/>
              <w:ind w:left="108" w:right="190"/>
              <w:rPr>
                <w:sz w:val="18"/>
              </w:rPr>
            </w:pPr>
            <w:r>
              <w:rPr>
                <w:sz w:val="18"/>
              </w:rPr>
              <w:t>Combining 2 Groups</w:t>
            </w:r>
          </w:p>
          <w:p w14:paraId="10988311" w14:textId="77777777" w:rsidR="00653898" w:rsidRDefault="00653898" w:rsidP="00653898">
            <w:pPr>
              <w:pStyle w:val="TableParagraph"/>
              <w:spacing w:line="360" w:lineRule="auto"/>
              <w:ind w:left="108" w:right="190"/>
              <w:rPr>
                <w:sz w:val="18"/>
              </w:rPr>
            </w:pPr>
            <w:r>
              <w:rPr>
                <w:sz w:val="18"/>
              </w:rPr>
              <w:t>Conceptual subitizing</w:t>
            </w:r>
          </w:p>
          <w:p w14:paraId="754C239C" w14:textId="77777777" w:rsidR="00655C57" w:rsidRDefault="00655C57" w:rsidP="00E916D9"/>
        </w:tc>
        <w:tc>
          <w:tcPr>
            <w:tcW w:w="2432" w:type="dxa"/>
          </w:tcPr>
          <w:p w14:paraId="10151EC4" w14:textId="77777777" w:rsidR="00653898" w:rsidRDefault="00653898" w:rsidP="00653898">
            <w:pPr>
              <w:pStyle w:val="TableParagraph"/>
              <w:ind w:left="103" w:right="979"/>
              <w:rPr>
                <w:sz w:val="18"/>
              </w:rPr>
            </w:pPr>
            <w:r>
              <w:rPr>
                <w:sz w:val="18"/>
              </w:rPr>
              <w:t>Length</w:t>
            </w:r>
          </w:p>
          <w:p w14:paraId="1549F8E8" w14:textId="77777777" w:rsidR="00653898" w:rsidRDefault="00653898" w:rsidP="00653898">
            <w:pPr>
              <w:pStyle w:val="TableParagraph"/>
              <w:ind w:left="103" w:right="979"/>
              <w:rPr>
                <w:sz w:val="18"/>
              </w:rPr>
            </w:pPr>
          </w:p>
          <w:p w14:paraId="51DE9C7E" w14:textId="77777777" w:rsidR="00653898" w:rsidRDefault="00653898" w:rsidP="00653898">
            <w:pPr>
              <w:pStyle w:val="TableParagraph"/>
              <w:ind w:left="103" w:right="979"/>
              <w:rPr>
                <w:sz w:val="18"/>
              </w:rPr>
            </w:pPr>
            <w:r>
              <w:rPr>
                <w:sz w:val="18"/>
              </w:rPr>
              <w:t>Height</w:t>
            </w:r>
          </w:p>
          <w:p w14:paraId="64268129" w14:textId="77777777" w:rsidR="00653898" w:rsidRDefault="00653898" w:rsidP="00653898">
            <w:pPr>
              <w:pStyle w:val="TableParagraph"/>
              <w:ind w:left="103" w:right="979"/>
              <w:rPr>
                <w:sz w:val="18"/>
              </w:rPr>
            </w:pPr>
          </w:p>
          <w:p w14:paraId="3435F79C" w14:textId="77777777" w:rsidR="00653898" w:rsidRDefault="00653898" w:rsidP="00653898">
            <w:pPr>
              <w:pStyle w:val="TableParagraph"/>
              <w:ind w:left="103" w:right="979"/>
              <w:rPr>
                <w:sz w:val="18"/>
              </w:rPr>
            </w:pPr>
            <w:r>
              <w:rPr>
                <w:sz w:val="18"/>
              </w:rPr>
              <w:t>Time</w:t>
            </w:r>
          </w:p>
          <w:p w14:paraId="1568DCDD" w14:textId="77777777" w:rsidR="00653898" w:rsidRDefault="00653898" w:rsidP="00653898">
            <w:pPr>
              <w:pStyle w:val="TableParagraph"/>
              <w:ind w:left="103" w:right="979"/>
              <w:rPr>
                <w:sz w:val="18"/>
              </w:rPr>
            </w:pPr>
          </w:p>
          <w:p w14:paraId="72EDBECF" w14:textId="77777777" w:rsidR="00653898" w:rsidRDefault="00653898" w:rsidP="00653898">
            <w:pPr>
              <w:pStyle w:val="TableParagraph"/>
              <w:ind w:left="103" w:right="979"/>
              <w:rPr>
                <w:sz w:val="18"/>
              </w:rPr>
            </w:pPr>
            <w:r>
              <w:rPr>
                <w:sz w:val="18"/>
              </w:rPr>
              <w:t>Odds</w:t>
            </w:r>
          </w:p>
          <w:p w14:paraId="25BDF1B4" w14:textId="77777777" w:rsidR="00653898" w:rsidRDefault="00653898" w:rsidP="00653898">
            <w:pPr>
              <w:pStyle w:val="TableParagraph"/>
              <w:ind w:left="103" w:right="979"/>
              <w:rPr>
                <w:sz w:val="18"/>
              </w:rPr>
            </w:pPr>
          </w:p>
          <w:p w14:paraId="02EE4C74" w14:textId="77777777" w:rsidR="00653898" w:rsidRDefault="00653898" w:rsidP="00653898">
            <w:pPr>
              <w:pStyle w:val="TableParagraph"/>
              <w:ind w:left="103" w:right="979"/>
              <w:rPr>
                <w:sz w:val="18"/>
              </w:rPr>
            </w:pPr>
            <w:r>
              <w:rPr>
                <w:sz w:val="18"/>
              </w:rPr>
              <w:t>Evens</w:t>
            </w:r>
          </w:p>
          <w:p w14:paraId="0AF7AB40" w14:textId="77777777" w:rsidR="00653898" w:rsidRDefault="00653898" w:rsidP="00653898">
            <w:pPr>
              <w:pStyle w:val="TableParagraph"/>
              <w:ind w:left="103" w:right="979"/>
              <w:rPr>
                <w:sz w:val="18"/>
              </w:rPr>
            </w:pPr>
          </w:p>
          <w:p w14:paraId="5A717710" w14:textId="77777777" w:rsidR="00653898" w:rsidRDefault="00653898" w:rsidP="00653898">
            <w:pPr>
              <w:pStyle w:val="TableParagraph"/>
              <w:ind w:left="103" w:right="979"/>
              <w:rPr>
                <w:sz w:val="18"/>
              </w:rPr>
            </w:pPr>
            <w:r>
              <w:rPr>
                <w:sz w:val="18"/>
              </w:rPr>
              <w:t>Shape</w:t>
            </w:r>
          </w:p>
          <w:p w14:paraId="04FF000D" w14:textId="4DF19637" w:rsidR="00655C57" w:rsidRDefault="00653898" w:rsidP="00653898">
            <w:r>
              <w:rPr>
                <w:sz w:val="18"/>
              </w:rPr>
              <w:t>Patterns</w:t>
            </w:r>
          </w:p>
        </w:tc>
        <w:tc>
          <w:tcPr>
            <w:tcW w:w="2129" w:type="dxa"/>
          </w:tcPr>
          <w:p w14:paraId="6A8179E9" w14:textId="77777777" w:rsidR="00653898" w:rsidRDefault="00653898" w:rsidP="00653898">
            <w:pPr>
              <w:pStyle w:val="TableParagraph"/>
              <w:spacing w:before="122" w:line="242" w:lineRule="auto"/>
              <w:ind w:right="192"/>
              <w:rPr>
                <w:sz w:val="18"/>
              </w:rPr>
            </w:pPr>
            <w:r>
              <w:rPr>
                <w:sz w:val="18"/>
              </w:rPr>
              <w:t xml:space="preserve">Match, </w:t>
            </w:r>
            <w:proofErr w:type="gramStart"/>
            <w:r>
              <w:rPr>
                <w:sz w:val="18"/>
              </w:rPr>
              <w:t xml:space="preserve">rotate,   </w:t>
            </w:r>
            <w:proofErr w:type="gramEnd"/>
            <w:r>
              <w:rPr>
                <w:sz w:val="18"/>
              </w:rPr>
              <w:t xml:space="preserve"> </w:t>
            </w:r>
            <w:r>
              <w:rPr>
                <w:spacing w:val="-2"/>
                <w:sz w:val="18"/>
              </w:rPr>
              <w:t>manipulate shape</w:t>
            </w:r>
          </w:p>
          <w:p w14:paraId="042EC51B" w14:textId="77777777" w:rsidR="00653898" w:rsidRDefault="00653898" w:rsidP="00653898">
            <w:pPr>
              <w:pStyle w:val="TableParagraph"/>
              <w:spacing w:before="6"/>
              <w:rPr>
                <w:rFonts w:ascii="Arial Narrow"/>
                <w:b/>
                <w:sz w:val="18"/>
              </w:rPr>
            </w:pPr>
          </w:p>
          <w:p w14:paraId="114C3EAE" w14:textId="77777777" w:rsidR="00653898" w:rsidRDefault="00653898" w:rsidP="00653898">
            <w:pPr>
              <w:pStyle w:val="TableParagraph"/>
              <w:spacing w:before="1" w:line="242" w:lineRule="auto"/>
              <w:ind w:left="113" w:right="192"/>
              <w:rPr>
                <w:spacing w:val="-2"/>
                <w:sz w:val="18"/>
              </w:rPr>
            </w:pPr>
            <w:r>
              <w:rPr>
                <w:sz w:val="18"/>
              </w:rPr>
              <w:t xml:space="preserve">Compose and </w:t>
            </w:r>
            <w:r>
              <w:rPr>
                <w:spacing w:val="-2"/>
                <w:sz w:val="18"/>
              </w:rPr>
              <w:t>decompose shapes</w:t>
            </w:r>
          </w:p>
          <w:p w14:paraId="350D5095" w14:textId="77777777" w:rsidR="00653898" w:rsidRDefault="00653898" w:rsidP="00653898">
            <w:pPr>
              <w:pStyle w:val="TableParagraph"/>
              <w:spacing w:before="1" w:line="242" w:lineRule="auto"/>
              <w:ind w:left="113" w:right="192"/>
              <w:rPr>
                <w:sz w:val="18"/>
              </w:rPr>
            </w:pPr>
          </w:p>
          <w:p w14:paraId="45B1A73F" w14:textId="5AD946E2" w:rsidR="00655C57" w:rsidRDefault="00653898" w:rsidP="00653898">
            <w:r>
              <w:rPr>
                <w:sz w:val="18"/>
              </w:rPr>
              <w:t>Sharing and Grouping</w:t>
            </w:r>
          </w:p>
        </w:tc>
        <w:tc>
          <w:tcPr>
            <w:tcW w:w="1876" w:type="dxa"/>
          </w:tcPr>
          <w:p w14:paraId="7B2F0ABF" w14:textId="77777777" w:rsidR="00653898" w:rsidRDefault="00653898" w:rsidP="00653898">
            <w:pPr>
              <w:pStyle w:val="TableParagraph"/>
              <w:spacing w:before="122" w:line="242" w:lineRule="auto"/>
              <w:ind w:left="113" w:right="177"/>
              <w:rPr>
                <w:sz w:val="18"/>
              </w:rPr>
            </w:pPr>
            <w:proofErr w:type="spellStart"/>
            <w:r>
              <w:rPr>
                <w:sz w:val="18"/>
              </w:rPr>
              <w:t>Visualise</w:t>
            </w:r>
            <w:proofErr w:type="spellEnd"/>
            <w:r>
              <w:rPr>
                <w:sz w:val="18"/>
              </w:rPr>
              <w:t xml:space="preserve"> and build patterns</w:t>
            </w:r>
          </w:p>
          <w:p w14:paraId="56BC37C6" w14:textId="77777777" w:rsidR="00653898" w:rsidRDefault="00653898" w:rsidP="00653898">
            <w:pPr>
              <w:pStyle w:val="TableParagraph"/>
              <w:spacing w:before="5"/>
              <w:rPr>
                <w:rFonts w:ascii="Arial Narrow"/>
                <w:b/>
                <w:sz w:val="18"/>
              </w:rPr>
            </w:pPr>
          </w:p>
          <w:p w14:paraId="0DB48079" w14:textId="77777777" w:rsidR="00653898" w:rsidRDefault="00653898" w:rsidP="00653898">
            <w:pPr>
              <w:pStyle w:val="TableParagraph"/>
              <w:spacing w:before="1" w:line="242" w:lineRule="auto"/>
              <w:ind w:right="177"/>
              <w:rPr>
                <w:spacing w:val="-2"/>
                <w:sz w:val="18"/>
              </w:rPr>
            </w:pPr>
            <w:r>
              <w:rPr>
                <w:sz w:val="18"/>
              </w:rPr>
              <w:t xml:space="preserve">  </w:t>
            </w:r>
            <w:r>
              <w:rPr>
                <w:spacing w:val="-2"/>
                <w:sz w:val="18"/>
              </w:rPr>
              <w:t>Mapping</w:t>
            </w:r>
          </w:p>
          <w:p w14:paraId="60B157C1" w14:textId="77777777" w:rsidR="00653898" w:rsidRDefault="00653898" w:rsidP="00653898">
            <w:pPr>
              <w:pStyle w:val="TableParagraph"/>
              <w:spacing w:before="1" w:line="242" w:lineRule="auto"/>
              <w:ind w:right="177"/>
              <w:rPr>
                <w:sz w:val="18"/>
              </w:rPr>
            </w:pPr>
          </w:p>
          <w:p w14:paraId="4B6A0263" w14:textId="0E8070FE" w:rsidR="00655C57" w:rsidRDefault="00653898" w:rsidP="00653898">
            <w:r>
              <w:rPr>
                <w:spacing w:val="-2"/>
                <w:sz w:val="18"/>
              </w:rPr>
              <w:t xml:space="preserve"> Deepening understanding </w:t>
            </w:r>
            <w:r>
              <w:rPr>
                <w:sz w:val="18"/>
              </w:rPr>
              <w:t xml:space="preserve">patterns and </w:t>
            </w:r>
            <w:r>
              <w:rPr>
                <w:spacing w:val="-2"/>
                <w:sz w:val="18"/>
              </w:rPr>
              <w:t>relationships</w:t>
            </w:r>
          </w:p>
        </w:tc>
        <w:tc>
          <w:tcPr>
            <w:tcW w:w="1985" w:type="dxa"/>
          </w:tcPr>
          <w:p w14:paraId="27ACA3E0" w14:textId="77777777" w:rsidR="00655C57" w:rsidRPr="005259C4" w:rsidRDefault="00653898" w:rsidP="00E916D9">
            <w:pPr>
              <w:rPr>
                <w:sz w:val="18"/>
                <w:szCs w:val="28"/>
              </w:rPr>
            </w:pPr>
            <w:r w:rsidRPr="005259C4">
              <w:rPr>
                <w:sz w:val="18"/>
                <w:szCs w:val="28"/>
              </w:rPr>
              <w:t>Verbally count beyond 20, recognising the pattern of the counting system; - Compare quantities up to 10 in different contexts, recognising when one quantity</w:t>
            </w:r>
            <w:r w:rsidRPr="005259C4">
              <w:rPr>
                <w:spacing w:val="-9"/>
                <w:sz w:val="18"/>
                <w:szCs w:val="28"/>
              </w:rPr>
              <w:t xml:space="preserve"> </w:t>
            </w:r>
            <w:r w:rsidRPr="005259C4">
              <w:rPr>
                <w:sz w:val="18"/>
                <w:szCs w:val="28"/>
              </w:rPr>
              <w:t>is</w:t>
            </w:r>
            <w:r w:rsidRPr="005259C4">
              <w:rPr>
                <w:spacing w:val="-9"/>
                <w:sz w:val="18"/>
                <w:szCs w:val="28"/>
              </w:rPr>
              <w:t xml:space="preserve"> </w:t>
            </w:r>
            <w:r w:rsidRPr="005259C4">
              <w:rPr>
                <w:sz w:val="18"/>
                <w:szCs w:val="28"/>
              </w:rPr>
              <w:t>greater</w:t>
            </w:r>
            <w:r w:rsidRPr="005259C4">
              <w:rPr>
                <w:spacing w:val="-9"/>
                <w:sz w:val="18"/>
                <w:szCs w:val="28"/>
              </w:rPr>
              <w:t xml:space="preserve"> </w:t>
            </w:r>
            <w:r w:rsidRPr="005259C4">
              <w:rPr>
                <w:sz w:val="18"/>
                <w:szCs w:val="28"/>
              </w:rPr>
              <w:t>than,</w:t>
            </w:r>
            <w:r w:rsidRPr="005259C4">
              <w:rPr>
                <w:spacing w:val="-9"/>
                <w:sz w:val="18"/>
                <w:szCs w:val="28"/>
              </w:rPr>
              <w:t xml:space="preserve"> </w:t>
            </w:r>
            <w:r w:rsidRPr="005259C4">
              <w:rPr>
                <w:sz w:val="18"/>
                <w:szCs w:val="28"/>
              </w:rPr>
              <w:t>less</w:t>
            </w:r>
            <w:r w:rsidRPr="005259C4">
              <w:rPr>
                <w:spacing w:val="-9"/>
                <w:sz w:val="18"/>
                <w:szCs w:val="28"/>
              </w:rPr>
              <w:t xml:space="preserve"> </w:t>
            </w:r>
            <w:r w:rsidRPr="005259C4">
              <w:rPr>
                <w:sz w:val="18"/>
                <w:szCs w:val="28"/>
              </w:rPr>
              <w:t>than or the same as the other</w:t>
            </w:r>
            <w:r w:rsidRPr="005259C4">
              <w:rPr>
                <w:spacing w:val="40"/>
                <w:sz w:val="18"/>
                <w:szCs w:val="28"/>
              </w:rPr>
              <w:t xml:space="preserve"> </w:t>
            </w:r>
            <w:r w:rsidRPr="005259C4">
              <w:rPr>
                <w:sz w:val="18"/>
                <w:szCs w:val="28"/>
              </w:rPr>
              <w:t>quantity;</w:t>
            </w:r>
            <w:r w:rsidRPr="005259C4">
              <w:rPr>
                <w:spacing w:val="-2"/>
                <w:sz w:val="18"/>
                <w:szCs w:val="28"/>
              </w:rPr>
              <w:t xml:space="preserve"> </w:t>
            </w:r>
            <w:r w:rsidRPr="005259C4">
              <w:rPr>
                <w:sz w:val="18"/>
                <w:szCs w:val="28"/>
              </w:rPr>
              <w:t>-</w:t>
            </w:r>
            <w:r w:rsidRPr="005259C4">
              <w:rPr>
                <w:spacing w:val="-2"/>
                <w:sz w:val="18"/>
                <w:szCs w:val="28"/>
              </w:rPr>
              <w:t xml:space="preserve"> </w:t>
            </w:r>
            <w:r w:rsidRPr="005259C4">
              <w:rPr>
                <w:sz w:val="18"/>
                <w:szCs w:val="28"/>
              </w:rPr>
              <w:t>Explore</w:t>
            </w:r>
            <w:r w:rsidRPr="005259C4">
              <w:rPr>
                <w:spacing w:val="-2"/>
                <w:sz w:val="18"/>
                <w:szCs w:val="28"/>
              </w:rPr>
              <w:t xml:space="preserve"> </w:t>
            </w:r>
            <w:r w:rsidRPr="005259C4">
              <w:rPr>
                <w:sz w:val="18"/>
                <w:szCs w:val="28"/>
              </w:rPr>
              <w:t>and</w:t>
            </w:r>
            <w:r w:rsidRPr="005259C4">
              <w:rPr>
                <w:spacing w:val="-2"/>
                <w:sz w:val="18"/>
                <w:szCs w:val="28"/>
              </w:rPr>
              <w:t xml:space="preserve"> </w:t>
            </w:r>
            <w:r w:rsidRPr="005259C4">
              <w:rPr>
                <w:sz w:val="18"/>
                <w:szCs w:val="28"/>
              </w:rPr>
              <w:t>represent patterns within numbers up to</w:t>
            </w:r>
            <w:r w:rsidRPr="005259C4">
              <w:rPr>
                <w:spacing w:val="40"/>
                <w:sz w:val="18"/>
                <w:szCs w:val="28"/>
              </w:rPr>
              <w:t xml:space="preserve"> </w:t>
            </w:r>
            <w:r w:rsidRPr="005259C4">
              <w:rPr>
                <w:sz w:val="18"/>
                <w:szCs w:val="28"/>
              </w:rPr>
              <w:t>10, including evens and odds, double facts and how quantities can be distributed equally.</w:t>
            </w:r>
          </w:p>
          <w:p w14:paraId="166F0CE3" w14:textId="77777777" w:rsidR="005259C4" w:rsidRDefault="005259C4" w:rsidP="00E916D9">
            <w:pPr>
              <w:rPr>
                <w:sz w:val="16"/>
              </w:rPr>
            </w:pPr>
          </w:p>
          <w:p w14:paraId="7B3F899A" w14:textId="77777777" w:rsidR="005259C4" w:rsidRDefault="005259C4" w:rsidP="00E916D9">
            <w:pPr>
              <w:rPr>
                <w:sz w:val="16"/>
              </w:rPr>
            </w:pPr>
          </w:p>
          <w:p w14:paraId="3CEA7C63" w14:textId="7CA78E62" w:rsidR="005259C4" w:rsidRDefault="005259C4" w:rsidP="00E916D9"/>
        </w:tc>
      </w:tr>
      <w:tr w:rsidR="0060004B" w14:paraId="694573DA" w14:textId="77777777" w:rsidTr="005906B1">
        <w:trPr>
          <w:trHeight w:val="318"/>
        </w:trPr>
        <w:tc>
          <w:tcPr>
            <w:tcW w:w="1323" w:type="dxa"/>
            <w:shd w:val="clear" w:color="auto" w:fill="D9D9D9" w:themeFill="background1" w:themeFillShade="D9"/>
          </w:tcPr>
          <w:p w14:paraId="04E74A81" w14:textId="77777777" w:rsidR="00655C57" w:rsidRDefault="00655C57" w:rsidP="00E916D9">
            <w:r>
              <w:t>Possible Learning Tasks</w:t>
            </w:r>
          </w:p>
        </w:tc>
        <w:tc>
          <w:tcPr>
            <w:tcW w:w="1954" w:type="dxa"/>
            <w:shd w:val="clear" w:color="auto" w:fill="D9D9D9" w:themeFill="background1" w:themeFillShade="D9"/>
          </w:tcPr>
          <w:p w14:paraId="54EF75D7" w14:textId="77777777" w:rsidR="0030281E" w:rsidRDefault="0030281E" w:rsidP="0030281E">
            <w:pPr>
              <w:pStyle w:val="TableParagraph"/>
              <w:spacing w:line="487" w:lineRule="auto"/>
              <w:ind w:left="103" w:right="509"/>
              <w:rPr>
                <w:sz w:val="18"/>
              </w:rPr>
            </w:pPr>
            <w:r>
              <w:rPr>
                <w:sz w:val="18"/>
              </w:rPr>
              <w:t>Sorting Cards</w:t>
            </w:r>
          </w:p>
          <w:p w14:paraId="01889B1E" w14:textId="77777777" w:rsidR="0030281E" w:rsidRDefault="0030281E" w:rsidP="0030281E">
            <w:pPr>
              <w:pStyle w:val="TableParagraph"/>
              <w:ind w:right="509"/>
              <w:rPr>
                <w:sz w:val="18"/>
              </w:rPr>
            </w:pPr>
            <w:r>
              <w:rPr>
                <w:sz w:val="18"/>
              </w:rPr>
              <w:t>Continuing or Creating Patterns cards</w:t>
            </w:r>
          </w:p>
          <w:p w14:paraId="70B3717D" w14:textId="77777777" w:rsidR="0030281E" w:rsidRDefault="0030281E" w:rsidP="0030281E">
            <w:pPr>
              <w:pStyle w:val="TableParagraph"/>
              <w:ind w:right="509"/>
              <w:rPr>
                <w:sz w:val="18"/>
              </w:rPr>
            </w:pPr>
          </w:p>
          <w:p w14:paraId="2F15ACF7" w14:textId="77777777" w:rsidR="0030281E" w:rsidRDefault="0030281E" w:rsidP="0030281E">
            <w:pPr>
              <w:pStyle w:val="TableParagraph"/>
              <w:ind w:right="509"/>
              <w:rPr>
                <w:sz w:val="18"/>
              </w:rPr>
            </w:pPr>
            <w:r>
              <w:rPr>
                <w:sz w:val="18"/>
              </w:rPr>
              <w:t xml:space="preserve">Various sized objects </w:t>
            </w:r>
          </w:p>
          <w:p w14:paraId="6D995BF7" w14:textId="77777777" w:rsidR="0030281E" w:rsidRDefault="0030281E" w:rsidP="0030281E">
            <w:pPr>
              <w:pStyle w:val="TableParagraph"/>
              <w:ind w:right="509"/>
              <w:rPr>
                <w:sz w:val="18"/>
              </w:rPr>
            </w:pPr>
          </w:p>
          <w:p w14:paraId="3821EEE9" w14:textId="2F6A0393" w:rsidR="00655C57" w:rsidRDefault="0030281E" w:rsidP="0030281E">
            <w:r>
              <w:rPr>
                <w:sz w:val="18"/>
              </w:rPr>
              <w:t>Various sized containers</w:t>
            </w:r>
          </w:p>
        </w:tc>
        <w:tc>
          <w:tcPr>
            <w:tcW w:w="2046" w:type="dxa"/>
            <w:shd w:val="clear" w:color="auto" w:fill="D9D9D9" w:themeFill="background1" w:themeFillShade="D9"/>
          </w:tcPr>
          <w:p w14:paraId="02ECAEF2" w14:textId="77777777" w:rsidR="0030281E" w:rsidRDefault="0030281E" w:rsidP="0030281E">
            <w:pPr>
              <w:pStyle w:val="TableParagraph"/>
              <w:spacing w:before="122" w:line="360" w:lineRule="auto"/>
              <w:ind w:left="113" w:right="244"/>
              <w:rPr>
                <w:sz w:val="18"/>
              </w:rPr>
            </w:pPr>
            <w:r>
              <w:rPr>
                <w:sz w:val="18"/>
              </w:rPr>
              <w:t>Tangram shapes</w:t>
            </w:r>
          </w:p>
          <w:p w14:paraId="4D0027C5" w14:textId="77777777" w:rsidR="0030281E" w:rsidRDefault="0030281E" w:rsidP="0030281E">
            <w:pPr>
              <w:pStyle w:val="TableParagraph"/>
              <w:spacing w:before="122" w:line="360" w:lineRule="auto"/>
              <w:ind w:left="113" w:right="244"/>
              <w:rPr>
                <w:sz w:val="18"/>
              </w:rPr>
            </w:pPr>
            <w:r>
              <w:rPr>
                <w:sz w:val="18"/>
              </w:rPr>
              <w:t>Positional language treasure hunt.</w:t>
            </w:r>
          </w:p>
          <w:p w14:paraId="1A0290B4" w14:textId="77777777" w:rsidR="0030281E" w:rsidRDefault="0030281E" w:rsidP="0030281E">
            <w:pPr>
              <w:pStyle w:val="TableParagraph"/>
              <w:spacing w:before="122" w:line="360" w:lineRule="auto"/>
              <w:ind w:left="113" w:right="244"/>
              <w:rPr>
                <w:sz w:val="18"/>
              </w:rPr>
            </w:pPr>
            <w:r>
              <w:rPr>
                <w:sz w:val="18"/>
              </w:rPr>
              <w:t>Everyday objects linked to shape</w:t>
            </w:r>
          </w:p>
          <w:p w14:paraId="35C2FD6A" w14:textId="77777777" w:rsidR="00655C57" w:rsidRDefault="0030281E" w:rsidP="0030281E">
            <w:pPr>
              <w:rPr>
                <w:sz w:val="18"/>
              </w:rPr>
            </w:pPr>
            <w:r>
              <w:rPr>
                <w:sz w:val="18"/>
              </w:rPr>
              <w:t>Model building activities.</w:t>
            </w:r>
          </w:p>
          <w:p w14:paraId="227465A0" w14:textId="77777777" w:rsidR="005259C4" w:rsidRDefault="005259C4" w:rsidP="0030281E"/>
          <w:p w14:paraId="08D73564" w14:textId="6F761597" w:rsidR="005259C4" w:rsidRDefault="005259C4" w:rsidP="0030281E"/>
        </w:tc>
        <w:tc>
          <w:tcPr>
            <w:tcW w:w="1985" w:type="dxa"/>
            <w:shd w:val="clear" w:color="auto" w:fill="D9D9D9" w:themeFill="background1" w:themeFillShade="D9"/>
          </w:tcPr>
          <w:p w14:paraId="5E771E57" w14:textId="77777777" w:rsidR="0030281E" w:rsidRDefault="0030281E" w:rsidP="0030281E">
            <w:pPr>
              <w:pStyle w:val="TableParagraph"/>
              <w:spacing w:line="360" w:lineRule="auto"/>
              <w:ind w:left="108" w:right="190"/>
              <w:rPr>
                <w:sz w:val="18"/>
              </w:rPr>
            </w:pPr>
            <w:r>
              <w:rPr>
                <w:sz w:val="18"/>
              </w:rPr>
              <w:t>Scales</w:t>
            </w:r>
          </w:p>
          <w:p w14:paraId="1AD3E8B1" w14:textId="77777777" w:rsidR="0030281E" w:rsidRDefault="0030281E" w:rsidP="0030281E">
            <w:pPr>
              <w:pStyle w:val="TableParagraph"/>
              <w:spacing w:line="360" w:lineRule="auto"/>
              <w:ind w:left="108" w:right="190"/>
              <w:rPr>
                <w:sz w:val="18"/>
              </w:rPr>
            </w:pPr>
            <w:r>
              <w:rPr>
                <w:sz w:val="18"/>
              </w:rPr>
              <w:t>Various Containers</w:t>
            </w:r>
          </w:p>
          <w:p w14:paraId="4E929628" w14:textId="77777777" w:rsidR="0030281E" w:rsidRDefault="0030281E" w:rsidP="0030281E">
            <w:pPr>
              <w:pStyle w:val="TableParagraph"/>
              <w:spacing w:line="360" w:lineRule="auto"/>
              <w:ind w:left="108" w:right="190"/>
              <w:rPr>
                <w:sz w:val="18"/>
              </w:rPr>
            </w:pPr>
          </w:p>
          <w:p w14:paraId="68975DC9" w14:textId="77777777" w:rsidR="0030281E" w:rsidRDefault="0030281E" w:rsidP="0030281E">
            <w:pPr>
              <w:pStyle w:val="TableParagraph"/>
              <w:spacing w:line="360" w:lineRule="auto"/>
              <w:ind w:left="108" w:right="190"/>
              <w:rPr>
                <w:sz w:val="18"/>
              </w:rPr>
            </w:pPr>
            <w:r>
              <w:rPr>
                <w:sz w:val="18"/>
              </w:rPr>
              <w:t>Groups of Objects – Odd and Even</w:t>
            </w:r>
          </w:p>
          <w:p w14:paraId="11F5DF62" w14:textId="77777777" w:rsidR="0030281E" w:rsidRDefault="0030281E" w:rsidP="0030281E">
            <w:pPr>
              <w:pStyle w:val="TableParagraph"/>
              <w:spacing w:line="360" w:lineRule="auto"/>
              <w:ind w:right="190"/>
              <w:rPr>
                <w:sz w:val="18"/>
              </w:rPr>
            </w:pPr>
          </w:p>
          <w:p w14:paraId="43280183" w14:textId="208773A4" w:rsidR="00655C57" w:rsidRDefault="0030281E" w:rsidP="0030281E">
            <w:r>
              <w:rPr>
                <w:sz w:val="18"/>
              </w:rPr>
              <w:t>Subitizing cards</w:t>
            </w:r>
          </w:p>
        </w:tc>
        <w:tc>
          <w:tcPr>
            <w:tcW w:w="2432" w:type="dxa"/>
            <w:shd w:val="clear" w:color="auto" w:fill="D9D9D9" w:themeFill="background1" w:themeFillShade="D9"/>
          </w:tcPr>
          <w:p w14:paraId="5F296E77" w14:textId="77777777" w:rsidR="0030281E" w:rsidRDefault="0030281E" w:rsidP="0030281E">
            <w:pPr>
              <w:pStyle w:val="TableParagraph"/>
              <w:ind w:right="979"/>
              <w:rPr>
                <w:sz w:val="18"/>
              </w:rPr>
            </w:pPr>
            <w:r>
              <w:rPr>
                <w:sz w:val="18"/>
              </w:rPr>
              <w:t>Cubes to measure</w:t>
            </w:r>
          </w:p>
          <w:p w14:paraId="537FBA0C" w14:textId="77777777" w:rsidR="0030281E" w:rsidRDefault="0030281E" w:rsidP="0030281E">
            <w:pPr>
              <w:pStyle w:val="TableParagraph"/>
              <w:ind w:right="979"/>
              <w:rPr>
                <w:sz w:val="18"/>
              </w:rPr>
            </w:pPr>
          </w:p>
          <w:p w14:paraId="661150FF" w14:textId="77777777" w:rsidR="0030281E" w:rsidRDefault="0030281E" w:rsidP="0030281E">
            <w:pPr>
              <w:pStyle w:val="TableParagraph"/>
              <w:ind w:right="979"/>
              <w:rPr>
                <w:sz w:val="18"/>
              </w:rPr>
            </w:pPr>
            <w:r>
              <w:rPr>
                <w:sz w:val="18"/>
              </w:rPr>
              <w:t>Clocks</w:t>
            </w:r>
          </w:p>
          <w:p w14:paraId="415D4364" w14:textId="77777777" w:rsidR="0030281E" w:rsidRDefault="0030281E" w:rsidP="0030281E">
            <w:pPr>
              <w:pStyle w:val="TableParagraph"/>
              <w:ind w:right="979"/>
              <w:rPr>
                <w:sz w:val="18"/>
              </w:rPr>
            </w:pPr>
          </w:p>
          <w:p w14:paraId="31EF3DBA" w14:textId="77777777" w:rsidR="0030281E" w:rsidRDefault="0030281E" w:rsidP="0030281E">
            <w:pPr>
              <w:pStyle w:val="TableParagraph"/>
              <w:ind w:right="979"/>
              <w:rPr>
                <w:sz w:val="18"/>
              </w:rPr>
            </w:pPr>
            <w:r>
              <w:rPr>
                <w:sz w:val="18"/>
              </w:rPr>
              <w:t>Tangram shapes</w:t>
            </w:r>
          </w:p>
          <w:p w14:paraId="421FDFB6" w14:textId="77777777" w:rsidR="0030281E" w:rsidRDefault="0030281E" w:rsidP="0030281E">
            <w:pPr>
              <w:pStyle w:val="TableParagraph"/>
              <w:ind w:right="979"/>
              <w:rPr>
                <w:sz w:val="18"/>
              </w:rPr>
            </w:pPr>
          </w:p>
          <w:p w14:paraId="5BD62C79" w14:textId="77777777" w:rsidR="0030281E" w:rsidRDefault="0030281E" w:rsidP="0030281E">
            <w:pPr>
              <w:pStyle w:val="TableParagraph"/>
              <w:ind w:right="979"/>
              <w:rPr>
                <w:sz w:val="18"/>
              </w:rPr>
            </w:pPr>
            <w:r>
              <w:rPr>
                <w:sz w:val="18"/>
              </w:rPr>
              <w:t>Shape pattern cards.</w:t>
            </w:r>
          </w:p>
          <w:p w14:paraId="70CEE3AA" w14:textId="77777777" w:rsidR="00655C57" w:rsidRDefault="00655C57" w:rsidP="00E916D9"/>
        </w:tc>
        <w:tc>
          <w:tcPr>
            <w:tcW w:w="2129" w:type="dxa"/>
            <w:shd w:val="clear" w:color="auto" w:fill="D9D9D9" w:themeFill="background1" w:themeFillShade="D9"/>
          </w:tcPr>
          <w:p w14:paraId="53B4122A" w14:textId="77777777" w:rsidR="0030281E" w:rsidRDefault="0030281E" w:rsidP="0030281E">
            <w:pPr>
              <w:pStyle w:val="TableParagraph"/>
              <w:spacing w:before="122" w:line="242" w:lineRule="auto"/>
              <w:ind w:right="192"/>
              <w:rPr>
                <w:sz w:val="18"/>
              </w:rPr>
            </w:pPr>
            <w:r>
              <w:rPr>
                <w:sz w:val="18"/>
              </w:rPr>
              <w:t>3D shapes</w:t>
            </w:r>
          </w:p>
          <w:p w14:paraId="3E29B218" w14:textId="77777777" w:rsidR="0030281E" w:rsidRDefault="0030281E" w:rsidP="0030281E">
            <w:pPr>
              <w:pStyle w:val="TableParagraph"/>
              <w:spacing w:before="122" w:line="242" w:lineRule="auto"/>
              <w:ind w:right="192"/>
              <w:rPr>
                <w:sz w:val="18"/>
              </w:rPr>
            </w:pPr>
          </w:p>
          <w:p w14:paraId="60A21E94" w14:textId="77777777" w:rsidR="0030281E" w:rsidRDefault="0030281E" w:rsidP="0030281E">
            <w:pPr>
              <w:pStyle w:val="TableParagraph"/>
              <w:spacing w:before="122" w:line="242" w:lineRule="auto"/>
              <w:ind w:right="192"/>
              <w:rPr>
                <w:sz w:val="18"/>
              </w:rPr>
            </w:pPr>
            <w:r>
              <w:rPr>
                <w:sz w:val="18"/>
              </w:rPr>
              <w:t>Interlocking shapes</w:t>
            </w:r>
          </w:p>
          <w:p w14:paraId="467C0821" w14:textId="77777777" w:rsidR="0030281E" w:rsidRDefault="0030281E" w:rsidP="0030281E">
            <w:pPr>
              <w:pStyle w:val="TableParagraph"/>
              <w:spacing w:before="122" w:line="242" w:lineRule="auto"/>
              <w:ind w:right="192"/>
              <w:rPr>
                <w:sz w:val="18"/>
              </w:rPr>
            </w:pPr>
          </w:p>
          <w:p w14:paraId="1F50B734" w14:textId="77777777" w:rsidR="0030281E" w:rsidRDefault="0030281E" w:rsidP="0030281E">
            <w:pPr>
              <w:pStyle w:val="TableParagraph"/>
              <w:spacing w:before="122" w:line="242" w:lineRule="auto"/>
              <w:ind w:right="192"/>
              <w:rPr>
                <w:sz w:val="18"/>
              </w:rPr>
            </w:pPr>
            <w:r>
              <w:rPr>
                <w:sz w:val="18"/>
              </w:rPr>
              <w:t>Sharing tasks</w:t>
            </w:r>
          </w:p>
          <w:p w14:paraId="7690F7DD" w14:textId="77777777" w:rsidR="0030281E" w:rsidRDefault="0030281E" w:rsidP="0030281E">
            <w:pPr>
              <w:pStyle w:val="TableParagraph"/>
              <w:spacing w:before="122" w:line="242" w:lineRule="auto"/>
              <w:ind w:right="192"/>
              <w:rPr>
                <w:sz w:val="18"/>
              </w:rPr>
            </w:pPr>
          </w:p>
          <w:p w14:paraId="4C00F23C" w14:textId="3281DF68" w:rsidR="00655C57" w:rsidRDefault="0030281E" w:rsidP="0030281E">
            <w:r>
              <w:rPr>
                <w:sz w:val="18"/>
              </w:rPr>
              <w:t>Matching Groups</w:t>
            </w:r>
          </w:p>
        </w:tc>
        <w:tc>
          <w:tcPr>
            <w:tcW w:w="1876" w:type="dxa"/>
            <w:shd w:val="clear" w:color="auto" w:fill="D9D9D9" w:themeFill="background1" w:themeFillShade="D9"/>
          </w:tcPr>
          <w:p w14:paraId="68C8DCCE" w14:textId="77777777" w:rsidR="0030281E" w:rsidRDefault="0030281E" w:rsidP="0030281E">
            <w:pPr>
              <w:pStyle w:val="TableParagraph"/>
              <w:spacing w:before="122" w:line="242" w:lineRule="auto"/>
              <w:ind w:left="113" w:right="177"/>
              <w:rPr>
                <w:sz w:val="18"/>
              </w:rPr>
            </w:pPr>
            <w:r>
              <w:rPr>
                <w:sz w:val="18"/>
              </w:rPr>
              <w:t>Treasure maps</w:t>
            </w:r>
          </w:p>
          <w:p w14:paraId="7CCBC8C9" w14:textId="77777777" w:rsidR="0030281E" w:rsidRDefault="0030281E" w:rsidP="0030281E">
            <w:pPr>
              <w:pStyle w:val="TableParagraph"/>
              <w:spacing w:before="122" w:line="242" w:lineRule="auto"/>
              <w:ind w:left="113" w:right="177"/>
              <w:rPr>
                <w:sz w:val="18"/>
              </w:rPr>
            </w:pPr>
          </w:p>
          <w:p w14:paraId="30E2D430" w14:textId="77777777" w:rsidR="0030281E" w:rsidRDefault="0030281E" w:rsidP="0030281E">
            <w:pPr>
              <w:pStyle w:val="TableParagraph"/>
              <w:spacing w:before="122" w:line="242" w:lineRule="auto"/>
              <w:ind w:left="113" w:right="177"/>
              <w:rPr>
                <w:sz w:val="18"/>
              </w:rPr>
            </w:pPr>
            <w:r>
              <w:rPr>
                <w:sz w:val="18"/>
              </w:rPr>
              <w:t>Group Patterns</w:t>
            </w:r>
          </w:p>
          <w:p w14:paraId="5B59BCD7" w14:textId="77777777" w:rsidR="00655C57" w:rsidRDefault="00655C57" w:rsidP="00E916D9"/>
        </w:tc>
        <w:tc>
          <w:tcPr>
            <w:tcW w:w="1985" w:type="dxa"/>
            <w:shd w:val="clear" w:color="auto" w:fill="D9D9D9" w:themeFill="background1" w:themeFillShade="D9"/>
          </w:tcPr>
          <w:p w14:paraId="1CAE642B" w14:textId="77777777" w:rsidR="00655C57" w:rsidRDefault="00655C57" w:rsidP="00E916D9"/>
        </w:tc>
      </w:tr>
      <w:tr w:rsidR="00655C57" w14:paraId="06C40A9C" w14:textId="77777777" w:rsidTr="00630CDB">
        <w:trPr>
          <w:trHeight w:val="318"/>
        </w:trPr>
        <w:tc>
          <w:tcPr>
            <w:tcW w:w="15730" w:type="dxa"/>
            <w:gridSpan w:val="8"/>
            <w:shd w:val="clear" w:color="auto" w:fill="8DD873" w:themeFill="accent6" w:themeFillTint="99"/>
          </w:tcPr>
          <w:p w14:paraId="6FB4D108" w14:textId="37BDE925" w:rsidR="00655C57" w:rsidRPr="00B04702" w:rsidRDefault="00352C0D" w:rsidP="00E916D9">
            <w:pPr>
              <w:jc w:val="center"/>
              <w:rPr>
                <w:b/>
                <w:bCs/>
              </w:rPr>
            </w:pPr>
            <w:r>
              <w:rPr>
                <w:b/>
                <w:bCs/>
                <w:sz w:val="40"/>
                <w:szCs w:val="40"/>
              </w:rPr>
              <w:lastRenderedPageBreak/>
              <w:t>Understanding the World</w:t>
            </w:r>
          </w:p>
        </w:tc>
      </w:tr>
      <w:tr w:rsidR="00655C57" w14:paraId="5179B83D" w14:textId="77777777" w:rsidTr="00630CDB">
        <w:trPr>
          <w:trHeight w:val="329"/>
        </w:trPr>
        <w:tc>
          <w:tcPr>
            <w:tcW w:w="15730" w:type="dxa"/>
            <w:gridSpan w:val="8"/>
            <w:shd w:val="clear" w:color="auto" w:fill="D9F2D0" w:themeFill="accent6" w:themeFillTint="33"/>
          </w:tcPr>
          <w:p w14:paraId="29D7A8F6" w14:textId="601DEC15" w:rsidR="00655C57" w:rsidRPr="00630CDB" w:rsidRDefault="00352C0D" w:rsidP="00E916D9">
            <w:pPr>
              <w:jc w:val="center"/>
              <w:rPr>
                <w:b/>
                <w:bCs/>
                <w:i/>
                <w:iCs/>
              </w:rPr>
            </w:pPr>
            <w:r w:rsidRPr="00630CDB">
              <w:rPr>
                <w:b/>
                <w:bCs/>
                <w:i/>
                <w:iCs/>
                <w:sz w:val="32"/>
                <w:szCs w:val="32"/>
              </w:rPr>
              <w:t>Past and Present</w:t>
            </w:r>
          </w:p>
        </w:tc>
      </w:tr>
      <w:tr w:rsidR="0060004B" w14:paraId="55D557AD" w14:textId="77777777" w:rsidTr="005906B1">
        <w:trPr>
          <w:trHeight w:val="318"/>
        </w:trPr>
        <w:tc>
          <w:tcPr>
            <w:tcW w:w="1323" w:type="dxa"/>
            <w:shd w:val="clear" w:color="auto" w:fill="D9F2D0" w:themeFill="accent6" w:themeFillTint="33"/>
          </w:tcPr>
          <w:p w14:paraId="459DD1F4" w14:textId="77777777" w:rsidR="00655C57" w:rsidRDefault="00655C57" w:rsidP="00E916D9">
            <w:pPr>
              <w:jc w:val="center"/>
            </w:pPr>
            <w:r>
              <w:t>Term</w:t>
            </w:r>
          </w:p>
        </w:tc>
        <w:tc>
          <w:tcPr>
            <w:tcW w:w="1954" w:type="dxa"/>
            <w:shd w:val="clear" w:color="auto" w:fill="D9F2D0" w:themeFill="accent6" w:themeFillTint="33"/>
          </w:tcPr>
          <w:p w14:paraId="528C56A8" w14:textId="77777777" w:rsidR="00655C57" w:rsidRDefault="00655C57" w:rsidP="00E916D9">
            <w:pPr>
              <w:jc w:val="center"/>
            </w:pPr>
            <w:r>
              <w:t>Autumn 1</w:t>
            </w:r>
          </w:p>
          <w:p w14:paraId="6CE53CC7" w14:textId="77777777" w:rsidR="00655C57" w:rsidRPr="0096445B" w:rsidRDefault="00655C57" w:rsidP="00E916D9">
            <w:pPr>
              <w:jc w:val="center"/>
              <w:rPr>
                <w:i/>
                <w:iCs/>
              </w:rPr>
            </w:pPr>
            <w:r w:rsidRPr="0096445B">
              <w:rPr>
                <w:i/>
                <w:iCs/>
              </w:rPr>
              <w:t>Who Are We?</w:t>
            </w:r>
          </w:p>
        </w:tc>
        <w:tc>
          <w:tcPr>
            <w:tcW w:w="2046" w:type="dxa"/>
            <w:shd w:val="clear" w:color="auto" w:fill="D9F2D0" w:themeFill="accent6" w:themeFillTint="33"/>
          </w:tcPr>
          <w:p w14:paraId="31597EA7" w14:textId="77777777" w:rsidR="00655C57" w:rsidRDefault="00655C57" w:rsidP="00E916D9">
            <w:pPr>
              <w:jc w:val="center"/>
            </w:pPr>
            <w:r>
              <w:t>Autumn 2</w:t>
            </w:r>
          </w:p>
          <w:p w14:paraId="515C96EC" w14:textId="77777777" w:rsidR="00655C57" w:rsidRPr="0096445B" w:rsidRDefault="00655C57" w:rsidP="00E916D9">
            <w:pPr>
              <w:jc w:val="center"/>
              <w:rPr>
                <w:i/>
                <w:iCs/>
              </w:rPr>
            </w:pPr>
            <w:r w:rsidRPr="0096445B">
              <w:rPr>
                <w:i/>
                <w:iCs/>
              </w:rPr>
              <w:t>Let’s Go Outside</w:t>
            </w:r>
          </w:p>
        </w:tc>
        <w:tc>
          <w:tcPr>
            <w:tcW w:w="1985" w:type="dxa"/>
            <w:shd w:val="clear" w:color="auto" w:fill="D9F2D0" w:themeFill="accent6" w:themeFillTint="33"/>
          </w:tcPr>
          <w:p w14:paraId="6816B5CC" w14:textId="77777777" w:rsidR="00655C57" w:rsidRDefault="00655C57" w:rsidP="00E916D9">
            <w:pPr>
              <w:jc w:val="center"/>
            </w:pPr>
            <w:r>
              <w:t>Spring 1</w:t>
            </w:r>
          </w:p>
          <w:p w14:paraId="4A4939B0" w14:textId="77777777" w:rsidR="00655C57" w:rsidRPr="0096445B" w:rsidRDefault="00655C57" w:rsidP="00E916D9">
            <w:pPr>
              <w:jc w:val="center"/>
              <w:rPr>
                <w:i/>
                <w:iCs/>
              </w:rPr>
            </w:pPr>
            <w:r w:rsidRPr="0096445B">
              <w:rPr>
                <w:i/>
                <w:iCs/>
              </w:rPr>
              <w:t>Down in the Jungle</w:t>
            </w:r>
          </w:p>
        </w:tc>
        <w:tc>
          <w:tcPr>
            <w:tcW w:w="2432" w:type="dxa"/>
            <w:shd w:val="clear" w:color="auto" w:fill="D9F2D0" w:themeFill="accent6" w:themeFillTint="33"/>
          </w:tcPr>
          <w:p w14:paraId="7636E1F6" w14:textId="77777777" w:rsidR="00655C57" w:rsidRDefault="00655C57" w:rsidP="00E916D9">
            <w:pPr>
              <w:jc w:val="center"/>
            </w:pPr>
            <w:r>
              <w:t>Spring 2</w:t>
            </w:r>
          </w:p>
          <w:p w14:paraId="32879015" w14:textId="77777777" w:rsidR="00655C57" w:rsidRPr="0096445B" w:rsidRDefault="00655C57" w:rsidP="00E916D9">
            <w:pPr>
              <w:jc w:val="center"/>
              <w:rPr>
                <w:i/>
                <w:iCs/>
              </w:rPr>
            </w:pPr>
            <w:r w:rsidRPr="0096445B">
              <w:rPr>
                <w:i/>
                <w:iCs/>
              </w:rPr>
              <w:t>When I Grow Up</w:t>
            </w:r>
          </w:p>
        </w:tc>
        <w:tc>
          <w:tcPr>
            <w:tcW w:w="2129" w:type="dxa"/>
            <w:shd w:val="clear" w:color="auto" w:fill="D9F2D0" w:themeFill="accent6" w:themeFillTint="33"/>
          </w:tcPr>
          <w:p w14:paraId="15AF36E5" w14:textId="77777777" w:rsidR="00655C57" w:rsidRDefault="00655C57" w:rsidP="00E916D9">
            <w:pPr>
              <w:jc w:val="center"/>
            </w:pPr>
            <w:r>
              <w:t>Summer 1</w:t>
            </w:r>
          </w:p>
          <w:p w14:paraId="7DD9AAAE" w14:textId="77777777" w:rsidR="00655C57" w:rsidRPr="0096445B" w:rsidRDefault="00655C57" w:rsidP="00E916D9">
            <w:pPr>
              <w:jc w:val="center"/>
              <w:rPr>
                <w:i/>
                <w:iCs/>
              </w:rPr>
            </w:pPr>
            <w:r w:rsidRPr="0096445B">
              <w:rPr>
                <w:i/>
                <w:iCs/>
              </w:rPr>
              <w:t>Looking After Our Planet</w:t>
            </w:r>
          </w:p>
        </w:tc>
        <w:tc>
          <w:tcPr>
            <w:tcW w:w="1876" w:type="dxa"/>
            <w:shd w:val="clear" w:color="auto" w:fill="D9F2D0" w:themeFill="accent6" w:themeFillTint="33"/>
          </w:tcPr>
          <w:p w14:paraId="2275DDF5" w14:textId="77777777" w:rsidR="00655C57" w:rsidRDefault="00655C57" w:rsidP="00E916D9">
            <w:pPr>
              <w:jc w:val="center"/>
            </w:pPr>
            <w:r>
              <w:t>Summer 2</w:t>
            </w:r>
          </w:p>
          <w:p w14:paraId="1ED0C684" w14:textId="77777777" w:rsidR="00655C57" w:rsidRPr="0096445B" w:rsidRDefault="00655C57" w:rsidP="00E916D9">
            <w:pPr>
              <w:jc w:val="center"/>
              <w:rPr>
                <w:i/>
                <w:iCs/>
              </w:rPr>
            </w:pPr>
            <w:r w:rsidRPr="0096445B">
              <w:rPr>
                <w:i/>
                <w:iCs/>
              </w:rPr>
              <w:t>Where Next?</w:t>
            </w:r>
          </w:p>
        </w:tc>
        <w:tc>
          <w:tcPr>
            <w:tcW w:w="1985" w:type="dxa"/>
            <w:shd w:val="clear" w:color="auto" w:fill="D9F2D0" w:themeFill="accent6" w:themeFillTint="33"/>
          </w:tcPr>
          <w:p w14:paraId="4A5C6682" w14:textId="77777777" w:rsidR="00655C57" w:rsidRDefault="00655C57" w:rsidP="00E916D9">
            <w:pPr>
              <w:jc w:val="center"/>
            </w:pPr>
            <w:r>
              <w:t>Early Learning Goal</w:t>
            </w:r>
          </w:p>
        </w:tc>
      </w:tr>
      <w:tr w:rsidR="00505B7C" w14:paraId="523023DE" w14:textId="77777777" w:rsidTr="005906B1">
        <w:trPr>
          <w:trHeight w:val="318"/>
        </w:trPr>
        <w:tc>
          <w:tcPr>
            <w:tcW w:w="1323" w:type="dxa"/>
          </w:tcPr>
          <w:p w14:paraId="74916881" w14:textId="77777777" w:rsidR="00655C57" w:rsidRDefault="00655C57" w:rsidP="00E916D9">
            <w:r>
              <w:t>Skills</w:t>
            </w:r>
          </w:p>
        </w:tc>
        <w:tc>
          <w:tcPr>
            <w:tcW w:w="1954" w:type="dxa"/>
          </w:tcPr>
          <w:p w14:paraId="13693118" w14:textId="77777777" w:rsidR="0030281E" w:rsidRPr="00652115" w:rsidRDefault="0030281E" w:rsidP="0030281E">
            <w:pPr>
              <w:pStyle w:val="TableParagraph"/>
              <w:spacing w:before="112" w:line="242" w:lineRule="auto"/>
              <w:ind w:left="103" w:right="193"/>
              <w:jc w:val="center"/>
              <w:rPr>
                <w:sz w:val="18"/>
                <w:szCs w:val="18"/>
              </w:rPr>
            </w:pPr>
            <w:r w:rsidRPr="00652115">
              <w:rPr>
                <w:sz w:val="18"/>
                <w:szCs w:val="18"/>
              </w:rPr>
              <w:t>Begin</w:t>
            </w:r>
            <w:r w:rsidRPr="00652115">
              <w:rPr>
                <w:spacing w:val="-13"/>
                <w:sz w:val="18"/>
                <w:szCs w:val="18"/>
              </w:rPr>
              <w:t xml:space="preserve"> </w:t>
            </w:r>
            <w:r w:rsidRPr="00652115">
              <w:rPr>
                <w:sz w:val="18"/>
                <w:szCs w:val="18"/>
              </w:rPr>
              <w:t>to</w:t>
            </w:r>
            <w:r w:rsidRPr="00652115">
              <w:rPr>
                <w:spacing w:val="-12"/>
                <w:sz w:val="18"/>
                <w:szCs w:val="18"/>
              </w:rPr>
              <w:t xml:space="preserve"> </w:t>
            </w:r>
            <w:r w:rsidRPr="00652115">
              <w:rPr>
                <w:sz w:val="18"/>
                <w:szCs w:val="18"/>
              </w:rPr>
              <w:t>make</w:t>
            </w:r>
            <w:r w:rsidRPr="00652115">
              <w:rPr>
                <w:spacing w:val="-13"/>
                <w:sz w:val="18"/>
                <w:szCs w:val="18"/>
              </w:rPr>
              <w:t xml:space="preserve"> </w:t>
            </w:r>
            <w:r w:rsidRPr="00652115">
              <w:rPr>
                <w:sz w:val="18"/>
                <w:szCs w:val="18"/>
              </w:rPr>
              <w:t>sense of</w:t>
            </w:r>
            <w:r w:rsidRPr="00652115">
              <w:rPr>
                <w:spacing w:val="-6"/>
                <w:sz w:val="18"/>
                <w:szCs w:val="18"/>
              </w:rPr>
              <w:t xml:space="preserve"> </w:t>
            </w:r>
            <w:r w:rsidRPr="00652115">
              <w:rPr>
                <w:sz w:val="18"/>
                <w:szCs w:val="18"/>
              </w:rPr>
              <w:t>their</w:t>
            </w:r>
            <w:r w:rsidRPr="00652115">
              <w:rPr>
                <w:spacing w:val="-6"/>
                <w:sz w:val="18"/>
                <w:szCs w:val="18"/>
              </w:rPr>
              <w:t xml:space="preserve"> </w:t>
            </w:r>
            <w:r w:rsidRPr="00652115">
              <w:rPr>
                <w:sz w:val="18"/>
                <w:szCs w:val="18"/>
              </w:rPr>
              <w:t>own</w:t>
            </w:r>
            <w:r w:rsidRPr="00652115">
              <w:rPr>
                <w:spacing w:val="-6"/>
                <w:sz w:val="18"/>
                <w:szCs w:val="18"/>
              </w:rPr>
              <w:t xml:space="preserve"> </w:t>
            </w:r>
            <w:r w:rsidRPr="00652115">
              <w:rPr>
                <w:sz w:val="18"/>
                <w:szCs w:val="18"/>
              </w:rPr>
              <w:t>life-story and family’s history</w:t>
            </w:r>
          </w:p>
          <w:p w14:paraId="458D2076" w14:textId="77777777" w:rsidR="0030281E" w:rsidRPr="00652115" w:rsidRDefault="0030281E" w:rsidP="0030281E">
            <w:pPr>
              <w:pStyle w:val="TableParagraph"/>
              <w:spacing w:before="6"/>
              <w:jc w:val="center"/>
              <w:rPr>
                <w:b/>
                <w:sz w:val="18"/>
                <w:szCs w:val="18"/>
              </w:rPr>
            </w:pPr>
          </w:p>
          <w:p w14:paraId="096302D8" w14:textId="5223384A" w:rsidR="00655C57" w:rsidRDefault="0030281E" w:rsidP="0030281E">
            <w:pPr>
              <w:jc w:val="center"/>
            </w:pPr>
            <w:r w:rsidRPr="00652115">
              <w:rPr>
                <w:sz w:val="18"/>
                <w:szCs w:val="18"/>
              </w:rPr>
              <w:t>Names</w:t>
            </w:r>
            <w:r w:rsidRPr="00652115">
              <w:rPr>
                <w:spacing w:val="-15"/>
                <w:sz w:val="18"/>
                <w:szCs w:val="18"/>
              </w:rPr>
              <w:t xml:space="preserve"> </w:t>
            </w:r>
            <w:r w:rsidRPr="00652115">
              <w:rPr>
                <w:sz w:val="18"/>
                <w:szCs w:val="18"/>
              </w:rPr>
              <w:t>and</w:t>
            </w:r>
            <w:r w:rsidRPr="00652115">
              <w:rPr>
                <w:spacing w:val="-12"/>
                <w:sz w:val="18"/>
                <w:szCs w:val="18"/>
              </w:rPr>
              <w:t xml:space="preserve"> </w:t>
            </w:r>
            <w:r w:rsidRPr="00652115">
              <w:rPr>
                <w:sz w:val="18"/>
                <w:szCs w:val="18"/>
              </w:rPr>
              <w:t>describes people who are familiar to them.</w:t>
            </w:r>
          </w:p>
        </w:tc>
        <w:tc>
          <w:tcPr>
            <w:tcW w:w="2046" w:type="dxa"/>
          </w:tcPr>
          <w:p w14:paraId="4CFBDAC3" w14:textId="77777777" w:rsidR="0030281E" w:rsidRPr="00652115" w:rsidRDefault="0030281E" w:rsidP="0030281E">
            <w:pPr>
              <w:pStyle w:val="Pa9"/>
              <w:jc w:val="center"/>
              <w:rPr>
                <w:rFonts w:ascii="Arial" w:hAnsi="Arial" w:cs="Arial"/>
                <w:sz w:val="18"/>
                <w:szCs w:val="18"/>
              </w:rPr>
            </w:pPr>
            <w:r w:rsidRPr="00652115">
              <w:rPr>
                <w:rFonts w:ascii="Arial" w:hAnsi="Arial" w:cs="Arial"/>
                <w:sz w:val="18"/>
                <w:szCs w:val="18"/>
              </w:rPr>
              <w:t>Talk about members of their immediate family and community.</w:t>
            </w:r>
          </w:p>
          <w:p w14:paraId="75043A7C" w14:textId="77777777" w:rsidR="0030281E" w:rsidRPr="00652115" w:rsidRDefault="0030281E" w:rsidP="0030281E">
            <w:pPr>
              <w:pStyle w:val="Pa9"/>
              <w:jc w:val="center"/>
              <w:rPr>
                <w:rFonts w:ascii="Arial" w:hAnsi="Arial" w:cs="Arial"/>
                <w:sz w:val="18"/>
                <w:szCs w:val="18"/>
              </w:rPr>
            </w:pPr>
            <w:r w:rsidRPr="00652115">
              <w:rPr>
                <w:rFonts w:ascii="Arial" w:hAnsi="Arial" w:cs="Arial"/>
                <w:sz w:val="18"/>
                <w:szCs w:val="18"/>
              </w:rPr>
              <w:t>Name and describe people who are familiar to them.</w:t>
            </w:r>
          </w:p>
          <w:p w14:paraId="3670D430" w14:textId="77777777" w:rsidR="00655C57" w:rsidRDefault="00655C57" w:rsidP="00E916D9"/>
        </w:tc>
        <w:tc>
          <w:tcPr>
            <w:tcW w:w="1985" w:type="dxa"/>
          </w:tcPr>
          <w:p w14:paraId="133C440E" w14:textId="77777777" w:rsidR="0030281E" w:rsidRPr="00652115" w:rsidRDefault="0030281E" w:rsidP="0030281E">
            <w:pPr>
              <w:pStyle w:val="Pa9"/>
              <w:jc w:val="center"/>
              <w:rPr>
                <w:rFonts w:ascii="Arial" w:hAnsi="Arial" w:cs="Arial"/>
                <w:sz w:val="18"/>
                <w:szCs w:val="18"/>
              </w:rPr>
            </w:pPr>
            <w:r w:rsidRPr="00652115">
              <w:rPr>
                <w:rFonts w:ascii="Arial" w:hAnsi="Arial" w:cs="Arial"/>
                <w:sz w:val="18"/>
                <w:szCs w:val="18"/>
              </w:rPr>
              <w:t>Comment on images of familiar situations in the past.</w:t>
            </w:r>
          </w:p>
          <w:p w14:paraId="2189065D" w14:textId="77777777" w:rsidR="00655C57" w:rsidRDefault="00655C57" w:rsidP="00E916D9"/>
        </w:tc>
        <w:tc>
          <w:tcPr>
            <w:tcW w:w="2432" w:type="dxa"/>
          </w:tcPr>
          <w:p w14:paraId="3F22865A" w14:textId="77777777" w:rsidR="0030281E" w:rsidRPr="00652115" w:rsidRDefault="0030281E" w:rsidP="0030281E">
            <w:pPr>
              <w:jc w:val="center"/>
              <w:rPr>
                <w:b/>
                <w:bCs/>
                <w:sz w:val="18"/>
                <w:szCs w:val="18"/>
              </w:rPr>
            </w:pPr>
            <w:r w:rsidRPr="00652115">
              <w:rPr>
                <w:color w:val="000000"/>
                <w:sz w:val="18"/>
                <w:szCs w:val="18"/>
              </w:rPr>
              <w:t>Compare and contrast characters from stories, including figures from the past.</w:t>
            </w:r>
          </w:p>
          <w:p w14:paraId="20C5D7DB" w14:textId="77777777" w:rsidR="00655C57" w:rsidRDefault="00655C57" w:rsidP="00E916D9"/>
        </w:tc>
        <w:tc>
          <w:tcPr>
            <w:tcW w:w="2129" w:type="dxa"/>
          </w:tcPr>
          <w:p w14:paraId="23906C70" w14:textId="77777777" w:rsidR="0030281E" w:rsidRPr="00652115" w:rsidRDefault="0030281E" w:rsidP="0030281E">
            <w:pPr>
              <w:adjustRightInd w:val="0"/>
              <w:jc w:val="center"/>
              <w:rPr>
                <w:sz w:val="18"/>
                <w:szCs w:val="18"/>
              </w:rPr>
            </w:pPr>
            <w:r w:rsidRPr="00652115">
              <w:rPr>
                <w:sz w:val="18"/>
                <w:szCs w:val="18"/>
              </w:rPr>
              <w:t>Talk about the lives of the people around them and their roles in society;</w:t>
            </w:r>
          </w:p>
          <w:p w14:paraId="769CD41C" w14:textId="77777777" w:rsidR="0030281E" w:rsidRPr="00652115" w:rsidRDefault="0030281E" w:rsidP="0030281E">
            <w:pPr>
              <w:adjustRightInd w:val="0"/>
              <w:jc w:val="center"/>
              <w:rPr>
                <w:sz w:val="18"/>
                <w:szCs w:val="18"/>
              </w:rPr>
            </w:pPr>
            <w:r w:rsidRPr="00652115">
              <w:rPr>
                <w:sz w:val="18"/>
                <w:szCs w:val="18"/>
              </w:rPr>
              <w:t>- Know some similarities and differences between things in the past and now, drawing on their experiences and what has been read in class;</w:t>
            </w:r>
          </w:p>
          <w:p w14:paraId="798224B0" w14:textId="77777777" w:rsidR="0030281E" w:rsidRPr="00652115" w:rsidRDefault="0030281E" w:rsidP="0030281E">
            <w:pPr>
              <w:adjustRightInd w:val="0"/>
              <w:jc w:val="center"/>
              <w:rPr>
                <w:sz w:val="18"/>
                <w:szCs w:val="18"/>
              </w:rPr>
            </w:pPr>
            <w:r w:rsidRPr="00652115">
              <w:rPr>
                <w:sz w:val="18"/>
                <w:szCs w:val="18"/>
              </w:rPr>
              <w:t>- Understand the past through settings, characters and events encountered in books read in class and storytelling.</w:t>
            </w:r>
          </w:p>
          <w:p w14:paraId="60F6BDA1" w14:textId="77777777" w:rsidR="00655C57" w:rsidRDefault="00655C57" w:rsidP="00E916D9"/>
        </w:tc>
        <w:tc>
          <w:tcPr>
            <w:tcW w:w="1876" w:type="dxa"/>
          </w:tcPr>
          <w:p w14:paraId="6813B492" w14:textId="77777777" w:rsidR="0030281E" w:rsidRPr="00652115" w:rsidRDefault="0030281E" w:rsidP="0030281E">
            <w:pPr>
              <w:adjustRightInd w:val="0"/>
              <w:jc w:val="center"/>
              <w:rPr>
                <w:sz w:val="18"/>
                <w:szCs w:val="18"/>
              </w:rPr>
            </w:pPr>
            <w:r w:rsidRPr="00652115">
              <w:rPr>
                <w:sz w:val="18"/>
                <w:szCs w:val="18"/>
              </w:rPr>
              <w:t>Talk about the lives of the people around them and their roles in society;</w:t>
            </w:r>
          </w:p>
          <w:p w14:paraId="57033967" w14:textId="77777777" w:rsidR="0030281E" w:rsidRPr="00652115" w:rsidRDefault="0030281E" w:rsidP="0030281E">
            <w:pPr>
              <w:adjustRightInd w:val="0"/>
              <w:jc w:val="center"/>
              <w:rPr>
                <w:sz w:val="18"/>
                <w:szCs w:val="18"/>
              </w:rPr>
            </w:pPr>
            <w:r w:rsidRPr="00652115">
              <w:rPr>
                <w:sz w:val="18"/>
                <w:szCs w:val="18"/>
              </w:rPr>
              <w:t>- Know some similarities and differences between things in the past and now, drawing on their experiences and what has been read in class;</w:t>
            </w:r>
          </w:p>
          <w:p w14:paraId="31BE01A1" w14:textId="77777777" w:rsidR="0030281E" w:rsidRPr="00652115" w:rsidRDefault="0030281E" w:rsidP="0030281E">
            <w:pPr>
              <w:adjustRightInd w:val="0"/>
              <w:jc w:val="center"/>
              <w:rPr>
                <w:sz w:val="18"/>
                <w:szCs w:val="18"/>
              </w:rPr>
            </w:pPr>
            <w:r w:rsidRPr="00652115">
              <w:rPr>
                <w:sz w:val="18"/>
                <w:szCs w:val="18"/>
              </w:rPr>
              <w:t>- Understand the past through settings, characters and events encountered in books read in class and storytelling.</w:t>
            </w:r>
          </w:p>
          <w:p w14:paraId="74D5B7DB" w14:textId="77777777" w:rsidR="00655C57" w:rsidRDefault="00655C57" w:rsidP="00E916D9"/>
        </w:tc>
        <w:tc>
          <w:tcPr>
            <w:tcW w:w="1985" w:type="dxa"/>
          </w:tcPr>
          <w:p w14:paraId="6337CBFD" w14:textId="77777777" w:rsidR="0030281E" w:rsidRPr="00652115" w:rsidRDefault="0030281E" w:rsidP="0030281E">
            <w:pPr>
              <w:pStyle w:val="TableParagraph"/>
              <w:spacing w:before="112" w:line="242" w:lineRule="auto"/>
              <w:ind w:left="103"/>
              <w:jc w:val="center"/>
              <w:rPr>
                <w:sz w:val="18"/>
                <w:szCs w:val="18"/>
              </w:rPr>
            </w:pPr>
            <w:r w:rsidRPr="00652115">
              <w:rPr>
                <w:sz w:val="18"/>
                <w:szCs w:val="18"/>
              </w:rPr>
              <w:t>Talks about the lives of the people</w:t>
            </w:r>
            <w:r w:rsidRPr="00652115">
              <w:rPr>
                <w:spacing w:val="-10"/>
                <w:sz w:val="18"/>
                <w:szCs w:val="18"/>
              </w:rPr>
              <w:t xml:space="preserve"> </w:t>
            </w:r>
            <w:r w:rsidRPr="00652115">
              <w:rPr>
                <w:sz w:val="18"/>
                <w:szCs w:val="18"/>
              </w:rPr>
              <w:t>around</w:t>
            </w:r>
            <w:r w:rsidRPr="00652115">
              <w:rPr>
                <w:spacing w:val="-10"/>
                <w:sz w:val="18"/>
                <w:szCs w:val="18"/>
              </w:rPr>
              <w:t xml:space="preserve"> </w:t>
            </w:r>
            <w:r w:rsidRPr="00652115">
              <w:rPr>
                <w:sz w:val="18"/>
                <w:szCs w:val="18"/>
              </w:rPr>
              <w:t>them</w:t>
            </w:r>
            <w:r w:rsidRPr="00652115">
              <w:rPr>
                <w:spacing w:val="-10"/>
                <w:sz w:val="18"/>
                <w:szCs w:val="18"/>
              </w:rPr>
              <w:t xml:space="preserve"> </w:t>
            </w:r>
            <w:r w:rsidRPr="00652115">
              <w:rPr>
                <w:sz w:val="18"/>
                <w:szCs w:val="18"/>
              </w:rPr>
              <w:t>and</w:t>
            </w:r>
            <w:r w:rsidRPr="00652115">
              <w:rPr>
                <w:spacing w:val="-10"/>
                <w:sz w:val="18"/>
                <w:szCs w:val="18"/>
              </w:rPr>
              <w:t xml:space="preserve"> </w:t>
            </w:r>
            <w:r w:rsidRPr="00652115">
              <w:rPr>
                <w:sz w:val="18"/>
                <w:szCs w:val="18"/>
              </w:rPr>
              <w:t>their roles in society;</w:t>
            </w:r>
          </w:p>
          <w:p w14:paraId="6E999B06" w14:textId="77777777" w:rsidR="0030281E" w:rsidRPr="00652115" w:rsidRDefault="0030281E" w:rsidP="0030281E">
            <w:pPr>
              <w:pStyle w:val="TableParagraph"/>
              <w:spacing w:before="6"/>
              <w:jc w:val="center"/>
              <w:rPr>
                <w:b/>
                <w:sz w:val="18"/>
                <w:szCs w:val="18"/>
              </w:rPr>
            </w:pPr>
          </w:p>
          <w:p w14:paraId="15DD2786" w14:textId="77777777" w:rsidR="0030281E" w:rsidRDefault="0030281E" w:rsidP="0030281E">
            <w:pPr>
              <w:pStyle w:val="TableParagraph"/>
              <w:spacing w:before="1" w:line="242" w:lineRule="auto"/>
              <w:ind w:left="103" w:right="65"/>
              <w:jc w:val="center"/>
              <w:rPr>
                <w:sz w:val="18"/>
                <w:szCs w:val="18"/>
              </w:rPr>
            </w:pPr>
            <w:r>
              <w:rPr>
                <w:sz w:val="18"/>
                <w:szCs w:val="18"/>
              </w:rPr>
              <w:t>K</w:t>
            </w:r>
            <w:r w:rsidRPr="00652115">
              <w:rPr>
                <w:sz w:val="18"/>
                <w:szCs w:val="18"/>
              </w:rPr>
              <w:t>now some similarities and differences</w:t>
            </w:r>
            <w:r w:rsidRPr="00652115">
              <w:rPr>
                <w:spacing w:val="-10"/>
                <w:sz w:val="18"/>
                <w:szCs w:val="18"/>
              </w:rPr>
              <w:t xml:space="preserve"> </w:t>
            </w:r>
            <w:r w:rsidRPr="00652115">
              <w:rPr>
                <w:sz w:val="18"/>
                <w:szCs w:val="18"/>
              </w:rPr>
              <w:t>between</w:t>
            </w:r>
            <w:r w:rsidRPr="00652115">
              <w:rPr>
                <w:spacing w:val="-10"/>
                <w:sz w:val="18"/>
                <w:szCs w:val="18"/>
              </w:rPr>
              <w:t xml:space="preserve"> </w:t>
            </w:r>
            <w:r w:rsidRPr="00652115">
              <w:rPr>
                <w:sz w:val="18"/>
                <w:szCs w:val="18"/>
              </w:rPr>
              <w:t>things</w:t>
            </w:r>
            <w:r w:rsidRPr="00652115">
              <w:rPr>
                <w:spacing w:val="-10"/>
                <w:sz w:val="18"/>
                <w:szCs w:val="18"/>
              </w:rPr>
              <w:t xml:space="preserve"> </w:t>
            </w:r>
            <w:r w:rsidRPr="00652115">
              <w:rPr>
                <w:sz w:val="18"/>
                <w:szCs w:val="18"/>
              </w:rPr>
              <w:t>in the</w:t>
            </w:r>
            <w:r w:rsidRPr="00652115">
              <w:rPr>
                <w:spacing w:val="-10"/>
                <w:sz w:val="18"/>
                <w:szCs w:val="18"/>
              </w:rPr>
              <w:t xml:space="preserve"> </w:t>
            </w:r>
            <w:r w:rsidRPr="00652115">
              <w:rPr>
                <w:sz w:val="18"/>
                <w:szCs w:val="18"/>
              </w:rPr>
              <w:t>past</w:t>
            </w:r>
            <w:r w:rsidRPr="00652115">
              <w:rPr>
                <w:spacing w:val="-10"/>
                <w:sz w:val="18"/>
                <w:szCs w:val="18"/>
              </w:rPr>
              <w:t xml:space="preserve"> </w:t>
            </w:r>
            <w:r w:rsidRPr="00652115">
              <w:rPr>
                <w:sz w:val="18"/>
                <w:szCs w:val="18"/>
              </w:rPr>
              <w:t>and</w:t>
            </w:r>
            <w:r w:rsidRPr="00652115">
              <w:rPr>
                <w:spacing w:val="-10"/>
                <w:sz w:val="18"/>
                <w:szCs w:val="18"/>
              </w:rPr>
              <w:t xml:space="preserve"> </w:t>
            </w:r>
            <w:r w:rsidRPr="00652115">
              <w:rPr>
                <w:sz w:val="18"/>
                <w:szCs w:val="18"/>
              </w:rPr>
              <w:t>now,</w:t>
            </w:r>
            <w:r w:rsidRPr="00652115">
              <w:rPr>
                <w:spacing w:val="-10"/>
                <w:sz w:val="18"/>
                <w:szCs w:val="18"/>
              </w:rPr>
              <w:t xml:space="preserve"> </w:t>
            </w:r>
            <w:r w:rsidRPr="00652115">
              <w:rPr>
                <w:sz w:val="18"/>
                <w:szCs w:val="18"/>
              </w:rPr>
              <w:t>drawing</w:t>
            </w:r>
            <w:r w:rsidRPr="00652115">
              <w:rPr>
                <w:spacing w:val="-10"/>
                <w:sz w:val="18"/>
                <w:szCs w:val="18"/>
              </w:rPr>
              <w:t xml:space="preserve"> </w:t>
            </w:r>
            <w:r w:rsidRPr="00652115">
              <w:rPr>
                <w:sz w:val="18"/>
                <w:szCs w:val="18"/>
              </w:rPr>
              <w:t>on their experiences and what has been read in class</w:t>
            </w:r>
            <w:r>
              <w:rPr>
                <w:sz w:val="18"/>
                <w:szCs w:val="18"/>
              </w:rPr>
              <w:t>.</w:t>
            </w:r>
          </w:p>
          <w:p w14:paraId="6041FA59" w14:textId="77777777" w:rsidR="0030281E" w:rsidRDefault="0030281E" w:rsidP="0030281E">
            <w:pPr>
              <w:pStyle w:val="TableParagraph"/>
              <w:spacing w:before="1" w:line="242" w:lineRule="auto"/>
              <w:ind w:left="103" w:right="65"/>
              <w:jc w:val="center"/>
              <w:rPr>
                <w:sz w:val="18"/>
                <w:szCs w:val="18"/>
              </w:rPr>
            </w:pPr>
          </w:p>
          <w:p w14:paraId="5E2E0AC9" w14:textId="77777777" w:rsidR="0030281E" w:rsidRPr="00652115" w:rsidRDefault="0030281E" w:rsidP="0030281E">
            <w:pPr>
              <w:pStyle w:val="TableParagraph"/>
              <w:spacing w:before="1" w:line="242" w:lineRule="auto"/>
              <w:ind w:left="103" w:right="65"/>
              <w:jc w:val="center"/>
              <w:rPr>
                <w:sz w:val="18"/>
                <w:szCs w:val="18"/>
              </w:rPr>
            </w:pPr>
            <w:r w:rsidRPr="00652115">
              <w:rPr>
                <w:sz w:val="18"/>
                <w:szCs w:val="18"/>
              </w:rPr>
              <w:t>Understand the past through settings, characters and events encountered in books read in class and storytelling.</w:t>
            </w:r>
          </w:p>
          <w:p w14:paraId="45FB3BC1" w14:textId="77777777" w:rsidR="00655C57" w:rsidRDefault="00655C57" w:rsidP="00E916D9"/>
        </w:tc>
      </w:tr>
      <w:tr w:rsidR="0060004B" w14:paraId="50D2F36C" w14:textId="77777777" w:rsidTr="005906B1">
        <w:trPr>
          <w:trHeight w:val="318"/>
        </w:trPr>
        <w:tc>
          <w:tcPr>
            <w:tcW w:w="1323" w:type="dxa"/>
            <w:shd w:val="clear" w:color="auto" w:fill="D9D9D9" w:themeFill="background1" w:themeFillShade="D9"/>
          </w:tcPr>
          <w:p w14:paraId="1BDCE3CD" w14:textId="77777777" w:rsidR="00655C57" w:rsidRDefault="00655C57" w:rsidP="00E916D9">
            <w:r>
              <w:t>Possible Learning Tasks</w:t>
            </w:r>
          </w:p>
        </w:tc>
        <w:tc>
          <w:tcPr>
            <w:tcW w:w="1954" w:type="dxa"/>
            <w:shd w:val="clear" w:color="auto" w:fill="D9D9D9" w:themeFill="background1" w:themeFillShade="D9"/>
          </w:tcPr>
          <w:p w14:paraId="6091CFF0" w14:textId="77777777" w:rsidR="00382CE9" w:rsidRDefault="00382CE9" w:rsidP="00382CE9">
            <w:pPr>
              <w:pStyle w:val="TableParagraph"/>
              <w:spacing w:before="107" w:line="242" w:lineRule="auto"/>
              <w:ind w:left="103" w:right="143"/>
              <w:rPr>
                <w:sz w:val="18"/>
              </w:rPr>
            </w:pPr>
            <w:r>
              <w:rPr>
                <w:sz w:val="18"/>
              </w:rPr>
              <w:t>Link</w:t>
            </w:r>
            <w:r>
              <w:rPr>
                <w:spacing w:val="-13"/>
                <w:sz w:val="18"/>
              </w:rPr>
              <w:t xml:space="preserve"> </w:t>
            </w:r>
            <w:r>
              <w:rPr>
                <w:sz w:val="18"/>
              </w:rPr>
              <w:t>to</w:t>
            </w:r>
            <w:r>
              <w:rPr>
                <w:spacing w:val="-12"/>
                <w:sz w:val="18"/>
              </w:rPr>
              <w:t xml:space="preserve"> </w:t>
            </w:r>
            <w:r>
              <w:rPr>
                <w:sz w:val="18"/>
              </w:rPr>
              <w:t>their</w:t>
            </w:r>
            <w:r>
              <w:rPr>
                <w:spacing w:val="-13"/>
                <w:sz w:val="18"/>
              </w:rPr>
              <w:t xml:space="preserve"> </w:t>
            </w:r>
            <w:r>
              <w:rPr>
                <w:sz w:val="18"/>
              </w:rPr>
              <w:t xml:space="preserve">families </w:t>
            </w:r>
          </w:p>
          <w:p w14:paraId="041BF562" w14:textId="54E31D5A" w:rsidR="00655C57" w:rsidRDefault="00382CE9" w:rsidP="00382CE9">
            <w:r>
              <w:rPr>
                <w:sz w:val="18"/>
              </w:rPr>
              <w:t xml:space="preserve">All About Me - Photos of them as </w:t>
            </w:r>
            <w:r>
              <w:rPr>
                <w:spacing w:val="-2"/>
                <w:sz w:val="18"/>
              </w:rPr>
              <w:t>babies</w:t>
            </w:r>
            <w:r>
              <w:rPr>
                <w:sz w:val="18"/>
              </w:rPr>
              <w:t>, Photos</w:t>
            </w:r>
            <w:r>
              <w:rPr>
                <w:spacing w:val="-13"/>
                <w:sz w:val="18"/>
              </w:rPr>
              <w:t xml:space="preserve"> </w:t>
            </w:r>
            <w:r>
              <w:rPr>
                <w:sz w:val="18"/>
              </w:rPr>
              <w:t>of</w:t>
            </w:r>
            <w:r>
              <w:rPr>
                <w:spacing w:val="-12"/>
                <w:sz w:val="18"/>
              </w:rPr>
              <w:t xml:space="preserve"> </w:t>
            </w:r>
            <w:r>
              <w:rPr>
                <w:sz w:val="18"/>
              </w:rPr>
              <w:t>their</w:t>
            </w:r>
            <w:r>
              <w:rPr>
                <w:spacing w:val="-13"/>
                <w:sz w:val="18"/>
              </w:rPr>
              <w:t xml:space="preserve"> </w:t>
            </w:r>
            <w:r>
              <w:rPr>
                <w:sz w:val="18"/>
              </w:rPr>
              <w:t>family. Use</w:t>
            </w:r>
            <w:r>
              <w:rPr>
                <w:spacing w:val="-7"/>
                <w:sz w:val="18"/>
              </w:rPr>
              <w:t xml:space="preserve"> </w:t>
            </w:r>
            <w:r>
              <w:rPr>
                <w:sz w:val="18"/>
              </w:rPr>
              <w:t>as</w:t>
            </w:r>
            <w:r>
              <w:rPr>
                <w:spacing w:val="-7"/>
                <w:sz w:val="18"/>
              </w:rPr>
              <w:t xml:space="preserve"> </w:t>
            </w:r>
            <w:r>
              <w:rPr>
                <w:sz w:val="18"/>
              </w:rPr>
              <w:t>talking</w:t>
            </w:r>
            <w:r>
              <w:rPr>
                <w:spacing w:val="-7"/>
                <w:sz w:val="18"/>
              </w:rPr>
              <w:t xml:space="preserve"> </w:t>
            </w:r>
            <w:r>
              <w:rPr>
                <w:sz w:val="18"/>
              </w:rPr>
              <w:t xml:space="preserve">points on 1:1 and as small </w:t>
            </w:r>
            <w:r>
              <w:rPr>
                <w:spacing w:val="-2"/>
                <w:sz w:val="18"/>
              </w:rPr>
              <w:t>groups</w:t>
            </w:r>
          </w:p>
        </w:tc>
        <w:tc>
          <w:tcPr>
            <w:tcW w:w="2046" w:type="dxa"/>
            <w:shd w:val="clear" w:color="auto" w:fill="D9D9D9" w:themeFill="background1" w:themeFillShade="D9"/>
          </w:tcPr>
          <w:p w14:paraId="7606A012" w14:textId="77777777" w:rsidR="00382CE9" w:rsidRDefault="00382CE9" w:rsidP="00382CE9">
            <w:pPr>
              <w:pStyle w:val="TableParagraph"/>
              <w:spacing w:line="242" w:lineRule="auto"/>
              <w:ind w:left="113" w:right="77"/>
              <w:rPr>
                <w:sz w:val="18"/>
              </w:rPr>
            </w:pPr>
            <w:r>
              <w:rPr>
                <w:sz w:val="18"/>
              </w:rPr>
              <w:t>Home Corner All About Me Display</w:t>
            </w:r>
          </w:p>
          <w:p w14:paraId="7737CED8" w14:textId="77777777" w:rsidR="00382CE9" w:rsidRDefault="00382CE9" w:rsidP="00382CE9">
            <w:pPr>
              <w:pStyle w:val="TableParagraph"/>
              <w:spacing w:line="242" w:lineRule="auto"/>
              <w:ind w:left="113" w:right="77"/>
              <w:rPr>
                <w:sz w:val="18"/>
              </w:rPr>
            </w:pPr>
          </w:p>
          <w:p w14:paraId="3FA17623" w14:textId="33071B7F" w:rsidR="00655C57" w:rsidRDefault="00382CE9" w:rsidP="00382CE9">
            <w:r>
              <w:rPr>
                <w:sz w:val="18"/>
              </w:rPr>
              <w:t>Celebrations from my past</w:t>
            </w:r>
          </w:p>
        </w:tc>
        <w:tc>
          <w:tcPr>
            <w:tcW w:w="1985" w:type="dxa"/>
            <w:shd w:val="clear" w:color="auto" w:fill="D9D9D9" w:themeFill="background1" w:themeFillShade="D9"/>
          </w:tcPr>
          <w:p w14:paraId="174F1B2D" w14:textId="77777777" w:rsidR="00382CE9" w:rsidRDefault="00382CE9" w:rsidP="00382CE9">
            <w:pPr>
              <w:pStyle w:val="TableParagraph"/>
              <w:spacing w:before="107" w:line="242" w:lineRule="auto"/>
              <w:ind w:left="108" w:right="190"/>
              <w:rPr>
                <w:spacing w:val="-2"/>
                <w:sz w:val="18"/>
              </w:rPr>
            </w:pPr>
            <w:r>
              <w:rPr>
                <w:sz w:val="18"/>
              </w:rPr>
              <w:t>Compare/Contrast illustrations from old/new story books</w:t>
            </w:r>
            <w:r>
              <w:rPr>
                <w:spacing w:val="-2"/>
                <w:sz w:val="18"/>
              </w:rPr>
              <w:t>.</w:t>
            </w:r>
          </w:p>
          <w:p w14:paraId="303DE5C5" w14:textId="50D23D87" w:rsidR="00655C57" w:rsidRDefault="00382CE9" w:rsidP="00382CE9">
            <w:r>
              <w:rPr>
                <w:sz w:val="18"/>
              </w:rPr>
              <w:t>Old non-fiction books.</w:t>
            </w:r>
          </w:p>
        </w:tc>
        <w:tc>
          <w:tcPr>
            <w:tcW w:w="2432" w:type="dxa"/>
            <w:shd w:val="clear" w:color="auto" w:fill="D9D9D9" w:themeFill="background1" w:themeFillShade="D9"/>
          </w:tcPr>
          <w:p w14:paraId="3F17808E" w14:textId="77777777" w:rsidR="00382CE9" w:rsidRDefault="00382CE9" w:rsidP="00382CE9">
            <w:pPr>
              <w:pStyle w:val="TableParagraph"/>
              <w:spacing w:before="3"/>
              <w:ind w:left="103"/>
              <w:rPr>
                <w:sz w:val="18"/>
              </w:rPr>
            </w:pPr>
            <w:r>
              <w:rPr>
                <w:sz w:val="18"/>
              </w:rPr>
              <w:t>Emergency service stories</w:t>
            </w:r>
          </w:p>
          <w:p w14:paraId="03ABAACC" w14:textId="77777777" w:rsidR="00382CE9" w:rsidRDefault="00382CE9" w:rsidP="00382CE9">
            <w:pPr>
              <w:pStyle w:val="TableParagraph"/>
              <w:spacing w:before="3"/>
              <w:ind w:left="103"/>
              <w:rPr>
                <w:sz w:val="18"/>
              </w:rPr>
            </w:pPr>
          </w:p>
          <w:p w14:paraId="51A4943A" w14:textId="6BC3F41A" w:rsidR="00655C57" w:rsidRDefault="00382CE9" w:rsidP="00382CE9">
            <w:r>
              <w:rPr>
                <w:sz w:val="18"/>
              </w:rPr>
              <w:t>Road maps</w:t>
            </w:r>
          </w:p>
        </w:tc>
        <w:tc>
          <w:tcPr>
            <w:tcW w:w="2129" w:type="dxa"/>
            <w:shd w:val="clear" w:color="auto" w:fill="D9D9D9" w:themeFill="background1" w:themeFillShade="D9"/>
          </w:tcPr>
          <w:p w14:paraId="53194DB9" w14:textId="77777777" w:rsidR="00382CE9" w:rsidRDefault="00382CE9" w:rsidP="00382CE9">
            <w:pPr>
              <w:pStyle w:val="TableParagraph"/>
              <w:spacing w:before="3"/>
              <w:ind w:left="103"/>
              <w:rPr>
                <w:sz w:val="18"/>
              </w:rPr>
            </w:pPr>
            <w:r>
              <w:rPr>
                <w:sz w:val="18"/>
              </w:rPr>
              <w:t>David Attenborough</w:t>
            </w:r>
          </w:p>
          <w:p w14:paraId="0CC7938B" w14:textId="77777777" w:rsidR="00382CE9" w:rsidRDefault="00382CE9" w:rsidP="00382CE9">
            <w:pPr>
              <w:pStyle w:val="TableParagraph"/>
              <w:spacing w:before="3"/>
              <w:ind w:left="103"/>
              <w:rPr>
                <w:sz w:val="18"/>
              </w:rPr>
            </w:pPr>
          </w:p>
          <w:p w14:paraId="5F73ED19" w14:textId="77777777" w:rsidR="00382CE9" w:rsidRDefault="00382CE9" w:rsidP="00382CE9">
            <w:pPr>
              <w:pStyle w:val="TableParagraph"/>
              <w:spacing w:before="3"/>
              <w:ind w:left="103"/>
              <w:rPr>
                <w:sz w:val="18"/>
              </w:rPr>
            </w:pPr>
            <w:r>
              <w:rPr>
                <w:sz w:val="18"/>
              </w:rPr>
              <w:t>Greta Thunberg</w:t>
            </w:r>
          </w:p>
          <w:p w14:paraId="7D5BBB5C" w14:textId="77777777" w:rsidR="00382CE9" w:rsidRDefault="00382CE9" w:rsidP="00382CE9">
            <w:pPr>
              <w:pStyle w:val="TableParagraph"/>
              <w:spacing w:line="242" w:lineRule="auto"/>
              <w:ind w:left="113" w:right="192"/>
              <w:rPr>
                <w:sz w:val="18"/>
              </w:rPr>
            </w:pPr>
          </w:p>
          <w:p w14:paraId="432FAC1C" w14:textId="77777777" w:rsidR="00382CE9" w:rsidRDefault="00382CE9" w:rsidP="00382CE9">
            <w:pPr>
              <w:pStyle w:val="TableParagraph"/>
              <w:spacing w:line="242" w:lineRule="auto"/>
              <w:ind w:left="113" w:right="192"/>
              <w:rPr>
                <w:sz w:val="18"/>
              </w:rPr>
            </w:pPr>
            <w:r>
              <w:rPr>
                <w:sz w:val="18"/>
              </w:rPr>
              <w:t>Dear Earth</w:t>
            </w:r>
          </w:p>
          <w:p w14:paraId="16EA9966" w14:textId="77777777" w:rsidR="00382CE9" w:rsidRDefault="00382CE9" w:rsidP="00382CE9">
            <w:pPr>
              <w:pStyle w:val="TableParagraph"/>
              <w:spacing w:line="242" w:lineRule="auto"/>
              <w:ind w:left="113" w:right="192"/>
              <w:rPr>
                <w:sz w:val="18"/>
              </w:rPr>
            </w:pPr>
          </w:p>
          <w:p w14:paraId="410B8EC2" w14:textId="77777777" w:rsidR="00382CE9" w:rsidRDefault="00382CE9" w:rsidP="00382CE9">
            <w:pPr>
              <w:pStyle w:val="TableParagraph"/>
              <w:spacing w:line="242" w:lineRule="auto"/>
              <w:ind w:left="113" w:right="192"/>
              <w:rPr>
                <w:sz w:val="18"/>
              </w:rPr>
            </w:pPr>
            <w:r>
              <w:rPr>
                <w:sz w:val="18"/>
              </w:rPr>
              <w:t>Swallow Stanley</w:t>
            </w:r>
          </w:p>
          <w:p w14:paraId="31D750DC" w14:textId="737084DC" w:rsidR="00655C57" w:rsidRDefault="00382CE9" w:rsidP="00382CE9">
            <w:r>
              <w:rPr>
                <w:sz w:val="18"/>
              </w:rPr>
              <w:t>Recycling activities</w:t>
            </w:r>
          </w:p>
        </w:tc>
        <w:tc>
          <w:tcPr>
            <w:tcW w:w="1876" w:type="dxa"/>
            <w:shd w:val="clear" w:color="auto" w:fill="D9D9D9" w:themeFill="background1" w:themeFillShade="D9"/>
          </w:tcPr>
          <w:p w14:paraId="672B184C" w14:textId="77777777" w:rsidR="00382CE9" w:rsidRDefault="00382CE9" w:rsidP="00382CE9">
            <w:pPr>
              <w:pStyle w:val="TableParagraph"/>
              <w:spacing w:before="107" w:line="242" w:lineRule="auto"/>
              <w:ind w:left="23" w:right="177"/>
              <w:rPr>
                <w:sz w:val="18"/>
              </w:rPr>
            </w:pPr>
            <w:r>
              <w:rPr>
                <w:sz w:val="18"/>
              </w:rPr>
              <w:t>Looking at photos of themselves</w:t>
            </w:r>
            <w:r>
              <w:rPr>
                <w:spacing w:val="-4"/>
                <w:sz w:val="18"/>
              </w:rPr>
              <w:t xml:space="preserve"> </w:t>
            </w:r>
            <w:r>
              <w:rPr>
                <w:sz w:val="18"/>
              </w:rPr>
              <w:t>in</w:t>
            </w:r>
            <w:r>
              <w:rPr>
                <w:spacing w:val="-4"/>
                <w:sz w:val="18"/>
              </w:rPr>
              <w:t xml:space="preserve"> </w:t>
            </w:r>
            <w:r>
              <w:rPr>
                <w:sz w:val="18"/>
              </w:rPr>
              <w:t>nursery/home and photos of themselves</w:t>
            </w:r>
            <w:r>
              <w:rPr>
                <w:spacing w:val="-13"/>
                <w:sz w:val="18"/>
              </w:rPr>
              <w:t xml:space="preserve"> </w:t>
            </w:r>
            <w:r>
              <w:rPr>
                <w:sz w:val="18"/>
              </w:rPr>
              <w:t>now</w:t>
            </w:r>
            <w:r>
              <w:rPr>
                <w:spacing w:val="-12"/>
                <w:sz w:val="18"/>
              </w:rPr>
              <w:t xml:space="preserve"> </w:t>
            </w:r>
            <w:r>
              <w:rPr>
                <w:sz w:val="18"/>
              </w:rPr>
              <w:t>-</w:t>
            </w:r>
            <w:r>
              <w:rPr>
                <w:spacing w:val="-13"/>
                <w:sz w:val="18"/>
              </w:rPr>
              <w:t xml:space="preserve"> </w:t>
            </w:r>
            <w:r>
              <w:rPr>
                <w:sz w:val="18"/>
              </w:rPr>
              <w:t>how have I changed?</w:t>
            </w:r>
          </w:p>
          <w:p w14:paraId="7B4FF838" w14:textId="77777777" w:rsidR="00382CE9" w:rsidRDefault="00382CE9" w:rsidP="00382CE9">
            <w:pPr>
              <w:pStyle w:val="TableParagraph"/>
              <w:spacing w:before="5" w:line="242" w:lineRule="auto"/>
              <w:ind w:left="23" w:right="309"/>
              <w:rPr>
                <w:sz w:val="18"/>
              </w:rPr>
            </w:pPr>
            <w:r>
              <w:rPr>
                <w:sz w:val="18"/>
              </w:rPr>
              <w:t>Keeping a bean/sunflower</w:t>
            </w:r>
            <w:r>
              <w:rPr>
                <w:spacing w:val="-13"/>
                <w:sz w:val="18"/>
              </w:rPr>
              <w:t xml:space="preserve"> </w:t>
            </w:r>
            <w:r>
              <w:rPr>
                <w:sz w:val="18"/>
              </w:rPr>
              <w:t>diary</w:t>
            </w:r>
          </w:p>
          <w:p w14:paraId="4060E862" w14:textId="77777777" w:rsidR="00655C57" w:rsidRDefault="00655C57" w:rsidP="00E916D9"/>
          <w:p w14:paraId="3B9039AD" w14:textId="77777777" w:rsidR="005259C4" w:rsidRDefault="005259C4" w:rsidP="00E916D9"/>
          <w:p w14:paraId="2C45CEF5" w14:textId="77777777" w:rsidR="005259C4" w:rsidRDefault="005259C4" w:rsidP="00E916D9"/>
        </w:tc>
        <w:tc>
          <w:tcPr>
            <w:tcW w:w="1985" w:type="dxa"/>
            <w:shd w:val="clear" w:color="auto" w:fill="D9D9D9" w:themeFill="background1" w:themeFillShade="D9"/>
          </w:tcPr>
          <w:p w14:paraId="0D2147FA" w14:textId="77777777" w:rsidR="00655C57" w:rsidRDefault="00655C57" w:rsidP="00E916D9"/>
        </w:tc>
      </w:tr>
      <w:tr w:rsidR="00655C57" w14:paraId="4563EA47" w14:textId="77777777" w:rsidTr="00630CDB">
        <w:trPr>
          <w:trHeight w:val="329"/>
        </w:trPr>
        <w:tc>
          <w:tcPr>
            <w:tcW w:w="15730" w:type="dxa"/>
            <w:gridSpan w:val="8"/>
            <w:shd w:val="clear" w:color="auto" w:fill="D9F2D0" w:themeFill="accent6" w:themeFillTint="33"/>
          </w:tcPr>
          <w:p w14:paraId="47D15984" w14:textId="55FD5D0D" w:rsidR="00655C57" w:rsidRPr="00630CDB" w:rsidRDefault="00352C0D" w:rsidP="00E916D9">
            <w:pPr>
              <w:jc w:val="center"/>
              <w:rPr>
                <w:b/>
                <w:bCs/>
              </w:rPr>
            </w:pPr>
            <w:r w:rsidRPr="00630CDB">
              <w:rPr>
                <w:b/>
                <w:bCs/>
                <w:i/>
                <w:iCs/>
                <w:sz w:val="32"/>
                <w:szCs w:val="32"/>
              </w:rPr>
              <w:lastRenderedPageBreak/>
              <w:t>People, Culture and Communities</w:t>
            </w:r>
          </w:p>
        </w:tc>
      </w:tr>
      <w:tr w:rsidR="0060004B" w14:paraId="7A6989B1" w14:textId="77777777" w:rsidTr="005906B1">
        <w:trPr>
          <w:trHeight w:val="318"/>
        </w:trPr>
        <w:tc>
          <w:tcPr>
            <w:tcW w:w="1323" w:type="dxa"/>
            <w:shd w:val="clear" w:color="auto" w:fill="D9F2D0" w:themeFill="accent6" w:themeFillTint="33"/>
          </w:tcPr>
          <w:p w14:paraId="251F9104" w14:textId="77777777" w:rsidR="00655C57" w:rsidRDefault="00655C57" w:rsidP="00E916D9">
            <w:pPr>
              <w:jc w:val="center"/>
            </w:pPr>
            <w:r>
              <w:t>Term</w:t>
            </w:r>
          </w:p>
        </w:tc>
        <w:tc>
          <w:tcPr>
            <w:tcW w:w="1954" w:type="dxa"/>
            <w:shd w:val="clear" w:color="auto" w:fill="D9F2D0" w:themeFill="accent6" w:themeFillTint="33"/>
          </w:tcPr>
          <w:p w14:paraId="470B1D85" w14:textId="77777777" w:rsidR="00655C57" w:rsidRDefault="00655C57" w:rsidP="00E916D9">
            <w:pPr>
              <w:jc w:val="center"/>
            </w:pPr>
            <w:r>
              <w:t>Autumn 1</w:t>
            </w:r>
          </w:p>
          <w:p w14:paraId="107853B5" w14:textId="77777777" w:rsidR="00655C57" w:rsidRPr="0096445B" w:rsidRDefault="00655C57" w:rsidP="00E916D9">
            <w:pPr>
              <w:jc w:val="center"/>
              <w:rPr>
                <w:i/>
                <w:iCs/>
              </w:rPr>
            </w:pPr>
            <w:r w:rsidRPr="0096445B">
              <w:rPr>
                <w:i/>
                <w:iCs/>
              </w:rPr>
              <w:t>Who Are We?</w:t>
            </w:r>
          </w:p>
        </w:tc>
        <w:tc>
          <w:tcPr>
            <w:tcW w:w="2046" w:type="dxa"/>
            <w:shd w:val="clear" w:color="auto" w:fill="D9F2D0" w:themeFill="accent6" w:themeFillTint="33"/>
          </w:tcPr>
          <w:p w14:paraId="732FF8CE" w14:textId="77777777" w:rsidR="00655C57" w:rsidRDefault="00655C57" w:rsidP="00E916D9">
            <w:pPr>
              <w:jc w:val="center"/>
            </w:pPr>
            <w:r>
              <w:t>Autumn 2</w:t>
            </w:r>
          </w:p>
          <w:p w14:paraId="1268DD91" w14:textId="77777777" w:rsidR="00655C57" w:rsidRPr="0096445B" w:rsidRDefault="00655C57" w:rsidP="00E916D9">
            <w:pPr>
              <w:jc w:val="center"/>
              <w:rPr>
                <w:i/>
                <w:iCs/>
              </w:rPr>
            </w:pPr>
            <w:r w:rsidRPr="0096445B">
              <w:rPr>
                <w:i/>
                <w:iCs/>
              </w:rPr>
              <w:t>Let’s Go Outside</w:t>
            </w:r>
          </w:p>
        </w:tc>
        <w:tc>
          <w:tcPr>
            <w:tcW w:w="1985" w:type="dxa"/>
            <w:shd w:val="clear" w:color="auto" w:fill="D9F2D0" w:themeFill="accent6" w:themeFillTint="33"/>
          </w:tcPr>
          <w:p w14:paraId="5C08B859" w14:textId="77777777" w:rsidR="00655C57" w:rsidRDefault="00655C57" w:rsidP="00E916D9">
            <w:pPr>
              <w:jc w:val="center"/>
            </w:pPr>
            <w:r>
              <w:t>Spring 1</w:t>
            </w:r>
          </w:p>
          <w:p w14:paraId="559522C5" w14:textId="77777777" w:rsidR="00655C57" w:rsidRPr="0096445B" w:rsidRDefault="00655C57" w:rsidP="00E916D9">
            <w:pPr>
              <w:jc w:val="center"/>
              <w:rPr>
                <w:i/>
                <w:iCs/>
              </w:rPr>
            </w:pPr>
            <w:r w:rsidRPr="0096445B">
              <w:rPr>
                <w:i/>
                <w:iCs/>
              </w:rPr>
              <w:t>Down in the Jungle</w:t>
            </w:r>
          </w:p>
        </w:tc>
        <w:tc>
          <w:tcPr>
            <w:tcW w:w="2432" w:type="dxa"/>
            <w:shd w:val="clear" w:color="auto" w:fill="D9F2D0" w:themeFill="accent6" w:themeFillTint="33"/>
          </w:tcPr>
          <w:p w14:paraId="5563C3BF" w14:textId="77777777" w:rsidR="00655C57" w:rsidRDefault="00655C57" w:rsidP="00E916D9">
            <w:pPr>
              <w:jc w:val="center"/>
            </w:pPr>
            <w:r>
              <w:t>Spring 2</w:t>
            </w:r>
          </w:p>
          <w:p w14:paraId="6F594A9B" w14:textId="77777777" w:rsidR="00655C57" w:rsidRPr="0096445B" w:rsidRDefault="00655C57" w:rsidP="00E916D9">
            <w:pPr>
              <w:jc w:val="center"/>
              <w:rPr>
                <w:i/>
                <w:iCs/>
              </w:rPr>
            </w:pPr>
            <w:r w:rsidRPr="0096445B">
              <w:rPr>
                <w:i/>
                <w:iCs/>
              </w:rPr>
              <w:t>When I Grow Up</w:t>
            </w:r>
          </w:p>
        </w:tc>
        <w:tc>
          <w:tcPr>
            <w:tcW w:w="2129" w:type="dxa"/>
            <w:shd w:val="clear" w:color="auto" w:fill="D9F2D0" w:themeFill="accent6" w:themeFillTint="33"/>
          </w:tcPr>
          <w:p w14:paraId="4F8FFC71" w14:textId="77777777" w:rsidR="00655C57" w:rsidRDefault="00655C57" w:rsidP="00E916D9">
            <w:pPr>
              <w:jc w:val="center"/>
            </w:pPr>
            <w:r>
              <w:t>Summer 1</w:t>
            </w:r>
          </w:p>
          <w:p w14:paraId="61D456B0" w14:textId="77777777" w:rsidR="00655C57" w:rsidRPr="0096445B" w:rsidRDefault="00655C57" w:rsidP="00E916D9">
            <w:pPr>
              <w:jc w:val="center"/>
              <w:rPr>
                <w:i/>
                <w:iCs/>
              </w:rPr>
            </w:pPr>
            <w:r w:rsidRPr="0096445B">
              <w:rPr>
                <w:i/>
                <w:iCs/>
              </w:rPr>
              <w:t>Looking After Our Planet</w:t>
            </w:r>
          </w:p>
        </w:tc>
        <w:tc>
          <w:tcPr>
            <w:tcW w:w="1876" w:type="dxa"/>
            <w:shd w:val="clear" w:color="auto" w:fill="D9F2D0" w:themeFill="accent6" w:themeFillTint="33"/>
          </w:tcPr>
          <w:p w14:paraId="2A0E7D66" w14:textId="77777777" w:rsidR="00655C57" w:rsidRDefault="00655C57" w:rsidP="00E916D9">
            <w:pPr>
              <w:jc w:val="center"/>
            </w:pPr>
            <w:r>
              <w:t>Summer 2</w:t>
            </w:r>
          </w:p>
          <w:p w14:paraId="08ED7545" w14:textId="77777777" w:rsidR="00655C57" w:rsidRPr="0096445B" w:rsidRDefault="00655C57" w:rsidP="00E916D9">
            <w:pPr>
              <w:jc w:val="center"/>
              <w:rPr>
                <w:i/>
                <w:iCs/>
              </w:rPr>
            </w:pPr>
            <w:r w:rsidRPr="0096445B">
              <w:rPr>
                <w:i/>
                <w:iCs/>
              </w:rPr>
              <w:t>Where Next?</w:t>
            </w:r>
          </w:p>
        </w:tc>
        <w:tc>
          <w:tcPr>
            <w:tcW w:w="1985" w:type="dxa"/>
            <w:shd w:val="clear" w:color="auto" w:fill="D9F2D0" w:themeFill="accent6" w:themeFillTint="33"/>
          </w:tcPr>
          <w:p w14:paraId="18B888EC" w14:textId="77777777" w:rsidR="00655C57" w:rsidRDefault="00655C57" w:rsidP="00E916D9">
            <w:pPr>
              <w:jc w:val="center"/>
            </w:pPr>
            <w:r>
              <w:t>Early Learning Goal</w:t>
            </w:r>
          </w:p>
        </w:tc>
      </w:tr>
      <w:tr w:rsidR="00505B7C" w14:paraId="0CB21060" w14:textId="77777777" w:rsidTr="005906B1">
        <w:trPr>
          <w:trHeight w:val="318"/>
        </w:trPr>
        <w:tc>
          <w:tcPr>
            <w:tcW w:w="1323" w:type="dxa"/>
          </w:tcPr>
          <w:p w14:paraId="3DD441D6" w14:textId="77777777" w:rsidR="00655C57" w:rsidRDefault="00655C57" w:rsidP="00E916D9">
            <w:r>
              <w:t>Skills</w:t>
            </w:r>
          </w:p>
        </w:tc>
        <w:tc>
          <w:tcPr>
            <w:tcW w:w="1954" w:type="dxa"/>
          </w:tcPr>
          <w:p w14:paraId="0044689E" w14:textId="77777777" w:rsidR="00EF52E8" w:rsidRPr="00652115" w:rsidRDefault="00EF52E8" w:rsidP="00EF52E8">
            <w:pPr>
              <w:pStyle w:val="Pa9"/>
              <w:jc w:val="center"/>
              <w:rPr>
                <w:rFonts w:ascii="Arial" w:hAnsi="Arial" w:cs="Arial"/>
                <w:sz w:val="18"/>
                <w:szCs w:val="16"/>
              </w:rPr>
            </w:pPr>
            <w:r w:rsidRPr="00652115">
              <w:rPr>
                <w:rFonts w:ascii="Arial" w:hAnsi="Arial" w:cs="Arial"/>
                <w:sz w:val="18"/>
                <w:szCs w:val="16"/>
              </w:rPr>
              <w:t>Show interest in different occupations.</w:t>
            </w:r>
          </w:p>
          <w:p w14:paraId="5B6E2E6B" w14:textId="77777777" w:rsidR="00EF52E8" w:rsidRPr="00652115" w:rsidRDefault="00EF52E8" w:rsidP="00EF52E8">
            <w:pPr>
              <w:jc w:val="center"/>
              <w:rPr>
                <w:sz w:val="18"/>
              </w:rPr>
            </w:pPr>
          </w:p>
          <w:p w14:paraId="2CF7A17B" w14:textId="77777777" w:rsidR="00EF52E8" w:rsidRPr="00652115" w:rsidRDefault="00EF52E8" w:rsidP="00EF52E8">
            <w:pPr>
              <w:jc w:val="center"/>
              <w:rPr>
                <w:sz w:val="18"/>
              </w:rPr>
            </w:pPr>
            <w:r w:rsidRPr="00652115">
              <w:rPr>
                <w:sz w:val="18"/>
              </w:rPr>
              <w:t>Continue developing positive attitudes about the differences in people.</w:t>
            </w:r>
          </w:p>
          <w:p w14:paraId="12EE965F" w14:textId="744CCC7F" w:rsidR="00655C57" w:rsidRDefault="00655C57" w:rsidP="0030281E"/>
        </w:tc>
        <w:tc>
          <w:tcPr>
            <w:tcW w:w="2046" w:type="dxa"/>
          </w:tcPr>
          <w:p w14:paraId="733965F1" w14:textId="77777777" w:rsidR="00F70BC5" w:rsidRPr="00652115" w:rsidRDefault="00F70BC5" w:rsidP="00F70BC5">
            <w:pPr>
              <w:pStyle w:val="Pa9"/>
              <w:jc w:val="center"/>
              <w:rPr>
                <w:rFonts w:ascii="Arial" w:hAnsi="Arial" w:cs="Arial"/>
                <w:sz w:val="18"/>
                <w:szCs w:val="16"/>
              </w:rPr>
            </w:pPr>
            <w:r w:rsidRPr="00652115">
              <w:rPr>
                <w:rFonts w:ascii="Arial" w:hAnsi="Arial" w:cs="Arial"/>
                <w:color w:val="000000"/>
                <w:sz w:val="18"/>
                <w:szCs w:val="16"/>
              </w:rPr>
              <w:t>Know that there are different countries in the world and talk about the differences they have experienced or seen in photos.</w:t>
            </w:r>
          </w:p>
          <w:p w14:paraId="660B7601" w14:textId="77777777" w:rsidR="00655C57" w:rsidRDefault="00655C57" w:rsidP="0030281E">
            <w:pPr>
              <w:pStyle w:val="Pa9"/>
              <w:jc w:val="center"/>
            </w:pPr>
          </w:p>
        </w:tc>
        <w:tc>
          <w:tcPr>
            <w:tcW w:w="1985" w:type="dxa"/>
          </w:tcPr>
          <w:p w14:paraId="0381C764" w14:textId="77777777" w:rsidR="00F70BC5" w:rsidRPr="00652115" w:rsidRDefault="00F70BC5" w:rsidP="00F70BC5">
            <w:pPr>
              <w:pStyle w:val="Pa9"/>
              <w:jc w:val="center"/>
              <w:rPr>
                <w:rFonts w:ascii="Arial" w:hAnsi="Arial" w:cs="Arial"/>
                <w:sz w:val="18"/>
                <w:szCs w:val="16"/>
              </w:rPr>
            </w:pPr>
            <w:r w:rsidRPr="00652115">
              <w:rPr>
                <w:rFonts w:ascii="Arial" w:hAnsi="Arial" w:cs="Arial"/>
                <w:sz w:val="18"/>
                <w:szCs w:val="16"/>
              </w:rPr>
              <w:t>Understand that some places are special to members of their community.</w:t>
            </w:r>
          </w:p>
          <w:p w14:paraId="24CAF749" w14:textId="77777777" w:rsidR="00F70BC5" w:rsidRPr="00652115" w:rsidRDefault="00F70BC5" w:rsidP="00F70BC5">
            <w:pPr>
              <w:pStyle w:val="Pa9"/>
              <w:jc w:val="center"/>
              <w:rPr>
                <w:rFonts w:ascii="Arial" w:hAnsi="Arial" w:cs="Arial"/>
                <w:sz w:val="18"/>
                <w:szCs w:val="16"/>
              </w:rPr>
            </w:pPr>
            <w:r w:rsidRPr="00652115">
              <w:rPr>
                <w:rFonts w:ascii="Arial" w:hAnsi="Arial" w:cs="Arial"/>
                <w:sz w:val="18"/>
                <w:szCs w:val="16"/>
              </w:rPr>
              <w:t>Recognise that people have different beliefs and celebrate special times in different ways.</w:t>
            </w:r>
          </w:p>
          <w:p w14:paraId="60BAE6BE" w14:textId="77777777" w:rsidR="00655C57" w:rsidRDefault="00655C57" w:rsidP="0030281E">
            <w:pPr>
              <w:pStyle w:val="Pa9"/>
              <w:jc w:val="center"/>
            </w:pPr>
          </w:p>
        </w:tc>
        <w:tc>
          <w:tcPr>
            <w:tcW w:w="2432" w:type="dxa"/>
          </w:tcPr>
          <w:p w14:paraId="2415B966" w14:textId="77777777" w:rsidR="00F70BC5" w:rsidRPr="00652115" w:rsidRDefault="00F70BC5" w:rsidP="00F70BC5">
            <w:pPr>
              <w:pStyle w:val="Pa9"/>
              <w:jc w:val="center"/>
              <w:rPr>
                <w:rFonts w:ascii="Arial" w:hAnsi="Arial" w:cs="Arial"/>
                <w:sz w:val="18"/>
                <w:szCs w:val="16"/>
              </w:rPr>
            </w:pPr>
            <w:r w:rsidRPr="00652115">
              <w:rPr>
                <w:rFonts w:ascii="Arial" w:hAnsi="Arial" w:cs="Arial"/>
                <w:sz w:val="18"/>
                <w:szCs w:val="16"/>
              </w:rPr>
              <w:t>Recognise some similarities and differences between life in this country and life in other countries.</w:t>
            </w:r>
          </w:p>
          <w:p w14:paraId="7D32F3D1" w14:textId="77777777" w:rsidR="00655C57" w:rsidRDefault="00655C57" w:rsidP="0030281E">
            <w:pPr>
              <w:jc w:val="center"/>
            </w:pPr>
          </w:p>
        </w:tc>
        <w:tc>
          <w:tcPr>
            <w:tcW w:w="2129" w:type="dxa"/>
          </w:tcPr>
          <w:p w14:paraId="19B0B305" w14:textId="77777777" w:rsidR="00F70BC5" w:rsidRPr="00652115" w:rsidRDefault="00F70BC5" w:rsidP="00F70BC5">
            <w:pPr>
              <w:adjustRightInd w:val="0"/>
              <w:jc w:val="center"/>
              <w:rPr>
                <w:sz w:val="18"/>
                <w:szCs w:val="14"/>
              </w:rPr>
            </w:pPr>
            <w:r w:rsidRPr="00652115">
              <w:rPr>
                <w:b/>
                <w:color w:val="000000"/>
                <w:sz w:val="18"/>
                <w:szCs w:val="14"/>
              </w:rPr>
              <w:t xml:space="preserve">- </w:t>
            </w:r>
            <w:r w:rsidRPr="00652115">
              <w:rPr>
                <w:sz w:val="18"/>
                <w:szCs w:val="14"/>
              </w:rPr>
              <w:t>Describe their immediate environment using knowledge from observation, discussion, stories, non-fiction texts and maps;</w:t>
            </w:r>
          </w:p>
          <w:p w14:paraId="2AD08353" w14:textId="77777777" w:rsidR="00F70BC5" w:rsidRPr="00652115" w:rsidRDefault="00F70BC5" w:rsidP="00F70BC5">
            <w:pPr>
              <w:adjustRightInd w:val="0"/>
              <w:jc w:val="center"/>
              <w:rPr>
                <w:sz w:val="18"/>
                <w:szCs w:val="14"/>
              </w:rPr>
            </w:pPr>
            <w:r w:rsidRPr="00652115">
              <w:rPr>
                <w:sz w:val="18"/>
                <w:szCs w:val="14"/>
              </w:rPr>
              <w:t>- Know some similarities and differences between different religious and cultural communities in this country, drawing on their experiences and what has been read in class;</w:t>
            </w:r>
          </w:p>
          <w:p w14:paraId="1C4AC156" w14:textId="77777777" w:rsidR="00F70BC5" w:rsidRPr="00652115" w:rsidRDefault="00F70BC5" w:rsidP="00F70BC5">
            <w:pPr>
              <w:adjustRightInd w:val="0"/>
              <w:jc w:val="center"/>
              <w:rPr>
                <w:sz w:val="18"/>
                <w:szCs w:val="14"/>
              </w:rPr>
            </w:pPr>
            <w:r w:rsidRPr="00652115">
              <w:rPr>
                <w:sz w:val="18"/>
                <w:szCs w:val="14"/>
              </w:rPr>
              <w:t>- Explain some similarities and differences between life in this country and life in other countries, drawing on knowledge from stories, non-fiction texts and – when appropriate – maps.</w:t>
            </w:r>
          </w:p>
          <w:p w14:paraId="26C08F3D" w14:textId="77777777" w:rsidR="00655C57" w:rsidRDefault="00655C57" w:rsidP="00E916D9"/>
        </w:tc>
        <w:tc>
          <w:tcPr>
            <w:tcW w:w="1876" w:type="dxa"/>
          </w:tcPr>
          <w:p w14:paraId="260CA4FE" w14:textId="77777777" w:rsidR="00F70BC5" w:rsidRPr="00652115" w:rsidRDefault="00F70BC5" w:rsidP="00F70BC5">
            <w:pPr>
              <w:adjustRightInd w:val="0"/>
              <w:jc w:val="center"/>
              <w:rPr>
                <w:sz w:val="18"/>
                <w:szCs w:val="14"/>
              </w:rPr>
            </w:pPr>
            <w:r w:rsidRPr="00652115">
              <w:rPr>
                <w:sz w:val="18"/>
                <w:szCs w:val="14"/>
              </w:rPr>
              <w:t>Describe their immediate environment using knowledge from observation, discussion, stories, non-fiction texts and maps;</w:t>
            </w:r>
          </w:p>
          <w:p w14:paraId="4E226503" w14:textId="77777777" w:rsidR="00F70BC5" w:rsidRPr="00652115" w:rsidRDefault="00F70BC5" w:rsidP="00F70BC5">
            <w:pPr>
              <w:adjustRightInd w:val="0"/>
              <w:jc w:val="center"/>
              <w:rPr>
                <w:sz w:val="18"/>
                <w:szCs w:val="14"/>
              </w:rPr>
            </w:pPr>
            <w:r w:rsidRPr="00652115">
              <w:rPr>
                <w:sz w:val="18"/>
                <w:szCs w:val="14"/>
              </w:rPr>
              <w:t>- Know some similarities and differences between different religious and cultural communities in this country, drawing on their experiences and what has been read in class;</w:t>
            </w:r>
          </w:p>
          <w:p w14:paraId="4443E9CE" w14:textId="77777777" w:rsidR="00655C57" w:rsidRDefault="00655C57" w:rsidP="00E916D9"/>
        </w:tc>
        <w:tc>
          <w:tcPr>
            <w:tcW w:w="1985" w:type="dxa"/>
          </w:tcPr>
          <w:p w14:paraId="7E0E843C" w14:textId="77777777" w:rsidR="00F70BC5" w:rsidRPr="007E1240" w:rsidRDefault="00F70BC5" w:rsidP="00F70BC5">
            <w:pPr>
              <w:pStyle w:val="TableParagraph"/>
              <w:spacing w:before="122" w:line="242" w:lineRule="auto"/>
              <w:ind w:left="103" w:right="133"/>
              <w:jc w:val="center"/>
              <w:rPr>
                <w:sz w:val="16"/>
                <w:szCs w:val="20"/>
              </w:rPr>
            </w:pPr>
            <w:r w:rsidRPr="007E1240">
              <w:rPr>
                <w:color w:val="212121"/>
                <w:sz w:val="16"/>
                <w:szCs w:val="20"/>
              </w:rPr>
              <w:t>Describes their immediate environment using knowledge</w:t>
            </w:r>
            <w:r w:rsidRPr="007E1240">
              <w:rPr>
                <w:color w:val="212121"/>
                <w:spacing w:val="-15"/>
                <w:sz w:val="16"/>
                <w:szCs w:val="20"/>
              </w:rPr>
              <w:t xml:space="preserve"> </w:t>
            </w:r>
            <w:r w:rsidRPr="007E1240">
              <w:rPr>
                <w:color w:val="212121"/>
                <w:sz w:val="16"/>
                <w:szCs w:val="20"/>
              </w:rPr>
              <w:t>from</w:t>
            </w:r>
            <w:r w:rsidRPr="007E1240">
              <w:rPr>
                <w:color w:val="212121"/>
                <w:spacing w:val="-12"/>
                <w:sz w:val="16"/>
                <w:szCs w:val="20"/>
              </w:rPr>
              <w:t xml:space="preserve"> </w:t>
            </w:r>
            <w:r w:rsidRPr="007E1240">
              <w:rPr>
                <w:color w:val="212121"/>
                <w:sz w:val="16"/>
                <w:szCs w:val="20"/>
              </w:rPr>
              <w:t>observation, discussion, stories,</w:t>
            </w:r>
          </w:p>
          <w:p w14:paraId="0DF3F66C" w14:textId="77777777" w:rsidR="00F70BC5" w:rsidRPr="007E1240" w:rsidRDefault="00F70BC5" w:rsidP="00F70BC5">
            <w:pPr>
              <w:pStyle w:val="TableParagraph"/>
              <w:spacing w:before="4"/>
              <w:ind w:left="103"/>
              <w:jc w:val="center"/>
              <w:rPr>
                <w:sz w:val="16"/>
                <w:szCs w:val="20"/>
              </w:rPr>
            </w:pPr>
            <w:r w:rsidRPr="007E1240">
              <w:rPr>
                <w:color w:val="212121"/>
                <w:sz w:val="16"/>
                <w:szCs w:val="20"/>
              </w:rPr>
              <w:t xml:space="preserve">non-fiction texts and </w:t>
            </w:r>
            <w:r w:rsidRPr="007E1240">
              <w:rPr>
                <w:color w:val="212121"/>
                <w:spacing w:val="-2"/>
                <w:sz w:val="16"/>
                <w:szCs w:val="20"/>
              </w:rPr>
              <w:t>maps;</w:t>
            </w:r>
          </w:p>
          <w:p w14:paraId="63415431" w14:textId="77777777" w:rsidR="00F70BC5" w:rsidRPr="007E1240" w:rsidRDefault="00F70BC5" w:rsidP="00F70BC5">
            <w:pPr>
              <w:pStyle w:val="TableParagraph"/>
              <w:numPr>
                <w:ilvl w:val="0"/>
                <w:numId w:val="9"/>
              </w:numPr>
              <w:tabs>
                <w:tab w:val="left" w:pos="212"/>
              </w:tabs>
              <w:spacing w:before="3" w:line="242" w:lineRule="auto"/>
              <w:ind w:right="86" w:firstLine="0"/>
              <w:jc w:val="center"/>
              <w:rPr>
                <w:sz w:val="16"/>
                <w:szCs w:val="20"/>
              </w:rPr>
            </w:pPr>
            <w:r w:rsidRPr="007E1240">
              <w:rPr>
                <w:color w:val="212121"/>
                <w:sz w:val="16"/>
                <w:szCs w:val="20"/>
              </w:rPr>
              <w:t>Knows some similarities</w:t>
            </w:r>
            <w:r w:rsidRPr="007E1240">
              <w:rPr>
                <w:color w:val="212121"/>
                <w:spacing w:val="40"/>
                <w:sz w:val="16"/>
                <w:szCs w:val="20"/>
              </w:rPr>
              <w:t xml:space="preserve"> </w:t>
            </w:r>
            <w:r w:rsidRPr="007E1240">
              <w:rPr>
                <w:color w:val="212121"/>
                <w:sz w:val="16"/>
                <w:szCs w:val="20"/>
              </w:rPr>
              <w:t>and differences between different</w:t>
            </w:r>
            <w:r w:rsidRPr="007E1240">
              <w:rPr>
                <w:color w:val="212121"/>
                <w:spacing w:val="-13"/>
                <w:sz w:val="16"/>
                <w:szCs w:val="20"/>
              </w:rPr>
              <w:t xml:space="preserve"> </w:t>
            </w:r>
            <w:r w:rsidRPr="007E1240">
              <w:rPr>
                <w:color w:val="212121"/>
                <w:sz w:val="16"/>
                <w:szCs w:val="20"/>
              </w:rPr>
              <w:t>religious</w:t>
            </w:r>
            <w:r w:rsidRPr="007E1240">
              <w:rPr>
                <w:color w:val="212121"/>
                <w:spacing w:val="-12"/>
                <w:sz w:val="16"/>
                <w:szCs w:val="20"/>
              </w:rPr>
              <w:t xml:space="preserve"> </w:t>
            </w:r>
            <w:r w:rsidRPr="007E1240">
              <w:rPr>
                <w:color w:val="212121"/>
                <w:sz w:val="16"/>
                <w:szCs w:val="20"/>
              </w:rPr>
              <w:t>and</w:t>
            </w:r>
            <w:r w:rsidRPr="007E1240">
              <w:rPr>
                <w:color w:val="212121"/>
                <w:spacing w:val="-13"/>
                <w:sz w:val="16"/>
                <w:szCs w:val="20"/>
              </w:rPr>
              <w:t xml:space="preserve"> </w:t>
            </w:r>
            <w:r w:rsidRPr="007E1240">
              <w:rPr>
                <w:color w:val="212121"/>
                <w:sz w:val="16"/>
                <w:szCs w:val="20"/>
              </w:rPr>
              <w:t xml:space="preserve">cultural communities in this country, drawing on their experiences and what has been read in </w:t>
            </w:r>
            <w:r w:rsidRPr="007E1240">
              <w:rPr>
                <w:color w:val="212121"/>
                <w:spacing w:val="-2"/>
                <w:sz w:val="16"/>
                <w:szCs w:val="20"/>
              </w:rPr>
              <w:t>class;</w:t>
            </w:r>
          </w:p>
          <w:p w14:paraId="7C6D6B15" w14:textId="659E50E9" w:rsidR="005259C4" w:rsidRPr="007E1240" w:rsidRDefault="00F70BC5" w:rsidP="00F70BC5">
            <w:pPr>
              <w:rPr>
                <w:color w:val="212121"/>
                <w:sz w:val="18"/>
              </w:rPr>
            </w:pPr>
            <w:r w:rsidRPr="007E1240">
              <w:rPr>
                <w:color w:val="212121"/>
                <w:sz w:val="16"/>
                <w:szCs w:val="22"/>
              </w:rPr>
              <w:t>Explain some similarities and</w:t>
            </w:r>
            <w:r w:rsidRPr="007E1240">
              <w:rPr>
                <w:color w:val="212121"/>
                <w:spacing w:val="-13"/>
                <w:sz w:val="16"/>
                <w:szCs w:val="22"/>
              </w:rPr>
              <w:t xml:space="preserve"> </w:t>
            </w:r>
            <w:r w:rsidRPr="007E1240">
              <w:rPr>
                <w:color w:val="212121"/>
                <w:sz w:val="16"/>
                <w:szCs w:val="22"/>
              </w:rPr>
              <w:t>differences</w:t>
            </w:r>
            <w:r w:rsidRPr="007E1240">
              <w:rPr>
                <w:color w:val="212121"/>
                <w:spacing w:val="-12"/>
                <w:sz w:val="16"/>
                <w:szCs w:val="22"/>
              </w:rPr>
              <w:t xml:space="preserve"> </w:t>
            </w:r>
            <w:r w:rsidRPr="007E1240">
              <w:rPr>
                <w:color w:val="212121"/>
                <w:sz w:val="16"/>
                <w:szCs w:val="22"/>
              </w:rPr>
              <w:t>between</w:t>
            </w:r>
            <w:r w:rsidRPr="007E1240">
              <w:rPr>
                <w:color w:val="212121"/>
                <w:spacing w:val="-13"/>
                <w:sz w:val="16"/>
                <w:szCs w:val="22"/>
              </w:rPr>
              <w:t xml:space="preserve"> </w:t>
            </w:r>
            <w:r w:rsidRPr="007E1240">
              <w:rPr>
                <w:color w:val="212121"/>
                <w:sz w:val="16"/>
                <w:szCs w:val="22"/>
              </w:rPr>
              <w:t>life in this country</w:t>
            </w:r>
          </w:p>
        </w:tc>
      </w:tr>
      <w:tr w:rsidR="0060004B" w14:paraId="00660FD8" w14:textId="77777777" w:rsidTr="005906B1">
        <w:trPr>
          <w:trHeight w:val="318"/>
        </w:trPr>
        <w:tc>
          <w:tcPr>
            <w:tcW w:w="1323" w:type="dxa"/>
            <w:shd w:val="clear" w:color="auto" w:fill="D9D9D9" w:themeFill="background1" w:themeFillShade="D9"/>
          </w:tcPr>
          <w:p w14:paraId="262ADD36" w14:textId="77777777" w:rsidR="00655C57" w:rsidRDefault="00655C57" w:rsidP="00E916D9">
            <w:r>
              <w:t>Possible Learning Tasks</w:t>
            </w:r>
          </w:p>
        </w:tc>
        <w:tc>
          <w:tcPr>
            <w:tcW w:w="1954" w:type="dxa"/>
            <w:shd w:val="clear" w:color="auto" w:fill="D9D9D9" w:themeFill="background1" w:themeFillShade="D9"/>
          </w:tcPr>
          <w:p w14:paraId="142EB13E" w14:textId="77777777" w:rsidR="00F70BC5" w:rsidRDefault="00F70BC5" w:rsidP="00F70BC5">
            <w:pPr>
              <w:pStyle w:val="TableParagraph"/>
              <w:spacing w:before="117"/>
              <w:ind w:left="103"/>
              <w:rPr>
                <w:sz w:val="18"/>
              </w:rPr>
            </w:pPr>
            <w:r>
              <w:rPr>
                <w:sz w:val="18"/>
              </w:rPr>
              <w:t xml:space="preserve">Harvest </w:t>
            </w:r>
            <w:r>
              <w:rPr>
                <w:spacing w:val="-2"/>
                <w:sz w:val="18"/>
              </w:rPr>
              <w:t>Festival</w:t>
            </w:r>
          </w:p>
          <w:p w14:paraId="5E524D3F" w14:textId="77777777" w:rsidR="00F70BC5" w:rsidRDefault="00F70BC5" w:rsidP="00F70BC5">
            <w:pPr>
              <w:pStyle w:val="TableParagraph"/>
              <w:spacing w:line="242" w:lineRule="auto"/>
              <w:ind w:right="143"/>
              <w:rPr>
                <w:sz w:val="18"/>
              </w:rPr>
            </w:pPr>
          </w:p>
          <w:p w14:paraId="166A4CCC" w14:textId="77777777" w:rsidR="00F70BC5" w:rsidRDefault="00F70BC5" w:rsidP="00F70BC5">
            <w:pPr>
              <w:pStyle w:val="TableParagraph"/>
              <w:spacing w:line="242" w:lineRule="auto"/>
              <w:ind w:left="103" w:right="143"/>
              <w:rPr>
                <w:sz w:val="18"/>
              </w:rPr>
            </w:pPr>
            <w:r>
              <w:rPr>
                <w:sz w:val="18"/>
              </w:rPr>
              <w:t>Tour of school, meeting adults</w:t>
            </w:r>
          </w:p>
          <w:p w14:paraId="55752C25" w14:textId="0710D899" w:rsidR="00655C57" w:rsidRDefault="00F70BC5" w:rsidP="00F70BC5">
            <w:r>
              <w:rPr>
                <w:sz w:val="18"/>
              </w:rPr>
              <w:t>Autumn Walk around School Grounds.</w:t>
            </w:r>
          </w:p>
        </w:tc>
        <w:tc>
          <w:tcPr>
            <w:tcW w:w="2046" w:type="dxa"/>
            <w:shd w:val="clear" w:color="auto" w:fill="D9D9D9" w:themeFill="background1" w:themeFillShade="D9"/>
          </w:tcPr>
          <w:p w14:paraId="25966CDD" w14:textId="77777777" w:rsidR="00F70BC5" w:rsidRPr="007E1240" w:rsidRDefault="00F70BC5" w:rsidP="00F70BC5">
            <w:pPr>
              <w:pStyle w:val="TableParagraph"/>
              <w:spacing w:line="242" w:lineRule="auto"/>
              <w:ind w:left="113" w:right="311"/>
              <w:rPr>
                <w:sz w:val="16"/>
                <w:szCs w:val="20"/>
              </w:rPr>
            </w:pPr>
            <w:r w:rsidRPr="007E1240">
              <w:rPr>
                <w:sz w:val="16"/>
                <w:szCs w:val="20"/>
              </w:rPr>
              <w:t>Icy Wilderness Role Play</w:t>
            </w:r>
          </w:p>
          <w:p w14:paraId="16DB2A63" w14:textId="77777777" w:rsidR="00F70BC5" w:rsidRPr="007E1240" w:rsidRDefault="00F70BC5" w:rsidP="00F70BC5">
            <w:pPr>
              <w:pStyle w:val="TableParagraph"/>
              <w:spacing w:line="242" w:lineRule="auto"/>
              <w:ind w:left="113" w:right="311"/>
              <w:rPr>
                <w:sz w:val="16"/>
                <w:szCs w:val="20"/>
              </w:rPr>
            </w:pPr>
            <w:r w:rsidRPr="007E1240">
              <w:rPr>
                <w:sz w:val="16"/>
                <w:szCs w:val="20"/>
              </w:rPr>
              <w:t>Antarctic learning</w:t>
            </w:r>
          </w:p>
          <w:p w14:paraId="70F5D21B" w14:textId="77777777" w:rsidR="00F70BC5" w:rsidRPr="007E1240" w:rsidRDefault="00F70BC5" w:rsidP="00F70BC5">
            <w:pPr>
              <w:pStyle w:val="TableParagraph"/>
              <w:spacing w:line="242" w:lineRule="auto"/>
              <w:ind w:left="113" w:right="311"/>
              <w:rPr>
                <w:sz w:val="16"/>
                <w:szCs w:val="20"/>
              </w:rPr>
            </w:pPr>
          </w:p>
          <w:p w14:paraId="218A5437" w14:textId="77777777" w:rsidR="00F70BC5" w:rsidRPr="007E1240" w:rsidRDefault="00F70BC5" w:rsidP="00F70BC5">
            <w:pPr>
              <w:pStyle w:val="TableParagraph"/>
              <w:spacing w:line="242" w:lineRule="auto"/>
              <w:ind w:left="113" w:right="311"/>
              <w:rPr>
                <w:sz w:val="16"/>
                <w:szCs w:val="20"/>
              </w:rPr>
            </w:pPr>
            <w:r w:rsidRPr="007E1240">
              <w:rPr>
                <w:sz w:val="16"/>
                <w:szCs w:val="20"/>
              </w:rPr>
              <w:t>RE</w:t>
            </w:r>
          </w:p>
          <w:p w14:paraId="52CD85F1" w14:textId="77777777" w:rsidR="00F70BC5" w:rsidRPr="007E1240" w:rsidRDefault="00F70BC5" w:rsidP="00F70BC5">
            <w:pPr>
              <w:pStyle w:val="TableParagraph"/>
              <w:spacing w:line="242" w:lineRule="auto"/>
              <w:ind w:left="113" w:right="311"/>
              <w:rPr>
                <w:sz w:val="16"/>
                <w:szCs w:val="20"/>
              </w:rPr>
            </w:pPr>
          </w:p>
          <w:p w14:paraId="31983EBA" w14:textId="77777777" w:rsidR="00F70BC5" w:rsidRPr="007E1240" w:rsidRDefault="00F70BC5" w:rsidP="00F70BC5">
            <w:pPr>
              <w:pStyle w:val="TableParagraph"/>
              <w:spacing w:line="242" w:lineRule="auto"/>
              <w:ind w:left="113" w:right="311"/>
              <w:rPr>
                <w:sz w:val="16"/>
                <w:szCs w:val="20"/>
              </w:rPr>
            </w:pPr>
            <w:r w:rsidRPr="007E1240">
              <w:rPr>
                <w:sz w:val="16"/>
                <w:szCs w:val="20"/>
              </w:rPr>
              <w:t>Globe work</w:t>
            </w:r>
          </w:p>
          <w:p w14:paraId="0B2B64E1" w14:textId="38AB26AF" w:rsidR="00655C57" w:rsidRDefault="00F70BC5" w:rsidP="00F70BC5">
            <w:r w:rsidRPr="007E1240">
              <w:rPr>
                <w:sz w:val="16"/>
                <w:szCs w:val="22"/>
              </w:rPr>
              <w:t>Christmas Around the World</w:t>
            </w:r>
          </w:p>
        </w:tc>
        <w:tc>
          <w:tcPr>
            <w:tcW w:w="1985" w:type="dxa"/>
            <w:shd w:val="clear" w:color="auto" w:fill="D9D9D9" w:themeFill="background1" w:themeFillShade="D9"/>
          </w:tcPr>
          <w:p w14:paraId="1E972276" w14:textId="77777777" w:rsidR="00F70BC5" w:rsidRPr="007E1240" w:rsidRDefault="00F70BC5" w:rsidP="00F70BC5">
            <w:pPr>
              <w:pStyle w:val="TableParagraph"/>
              <w:spacing w:before="117" w:line="242" w:lineRule="auto"/>
              <w:ind w:right="190"/>
              <w:rPr>
                <w:sz w:val="16"/>
                <w:szCs w:val="20"/>
              </w:rPr>
            </w:pPr>
            <w:r w:rsidRPr="007E1240">
              <w:rPr>
                <w:sz w:val="16"/>
                <w:szCs w:val="20"/>
              </w:rPr>
              <w:t>Compare their experience of Christmas</w:t>
            </w:r>
            <w:r w:rsidRPr="007E1240">
              <w:rPr>
                <w:spacing w:val="-15"/>
                <w:sz w:val="16"/>
                <w:szCs w:val="20"/>
              </w:rPr>
              <w:t xml:space="preserve"> </w:t>
            </w:r>
            <w:r w:rsidRPr="007E1240">
              <w:rPr>
                <w:sz w:val="16"/>
                <w:szCs w:val="20"/>
              </w:rPr>
              <w:t>to</w:t>
            </w:r>
            <w:r w:rsidRPr="007E1240">
              <w:rPr>
                <w:spacing w:val="-12"/>
                <w:sz w:val="16"/>
                <w:szCs w:val="20"/>
              </w:rPr>
              <w:t xml:space="preserve"> </w:t>
            </w:r>
            <w:r w:rsidRPr="007E1240">
              <w:rPr>
                <w:sz w:val="16"/>
                <w:szCs w:val="20"/>
              </w:rPr>
              <w:t>Chinese New Year.</w:t>
            </w:r>
          </w:p>
          <w:p w14:paraId="2711BC32" w14:textId="77777777" w:rsidR="00F70BC5" w:rsidRPr="007E1240" w:rsidRDefault="00F70BC5" w:rsidP="00F70BC5">
            <w:pPr>
              <w:pStyle w:val="TableParagraph"/>
              <w:spacing w:before="7"/>
              <w:rPr>
                <w:rFonts w:ascii="Arial Narrow"/>
                <w:b/>
                <w:sz w:val="16"/>
                <w:szCs w:val="20"/>
              </w:rPr>
            </w:pPr>
          </w:p>
          <w:p w14:paraId="6E6D8DE6" w14:textId="77777777" w:rsidR="00F70BC5" w:rsidRPr="007E1240" w:rsidRDefault="00F70BC5" w:rsidP="00F70BC5">
            <w:pPr>
              <w:pStyle w:val="TableParagraph"/>
              <w:spacing w:before="7"/>
              <w:rPr>
                <w:rFonts w:ascii="Arial Narrow"/>
                <w:b/>
                <w:sz w:val="16"/>
                <w:szCs w:val="20"/>
              </w:rPr>
            </w:pPr>
            <w:r w:rsidRPr="007E1240">
              <w:rPr>
                <w:rFonts w:ascii="Arial Narrow"/>
                <w:b/>
                <w:sz w:val="16"/>
                <w:szCs w:val="20"/>
              </w:rPr>
              <w:t>Visit to Church</w:t>
            </w:r>
          </w:p>
          <w:p w14:paraId="7BE9922F" w14:textId="77777777" w:rsidR="00F70BC5" w:rsidRPr="007E1240" w:rsidRDefault="00F70BC5" w:rsidP="00F70BC5">
            <w:pPr>
              <w:pStyle w:val="TableParagraph"/>
              <w:spacing w:before="7"/>
              <w:rPr>
                <w:rFonts w:ascii="Arial Narrow"/>
                <w:b/>
                <w:sz w:val="16"/>
                <w:szCs w:val="20"/>
              </w:rPr>
            </w:pPr>
            <w:r w:rsidRPr="007E1240">
              <w:rPr>
                <w:rFonts w:ascii="Arial Narrow"/>
                <w:b/>
                <w:sz w:val="16"/>
                <w:szCs w:val="20"/>
              </w:rPr>
              <w:t>Nativity</w:t>
            </w:r>
          </w:p>
          <w:p w14:paraId="1AC9D29F" w14:textId="4A9A08FD" w:rsidR="00655C57" w:rsidRDefault="00F70BC5" w:rsidP="00F70BC5">
            <w:r w:rsidRPr="007E1240">
              <w:rPr>
                <w:sz w:val="16"/>
                <w:szCs w:val="22"/>
              </w:rPr>
              <w:t>Story of the Chinese New</w:t>
            </w:r>
            <w:r w:rsidRPr="007E1240">
              <w:rPr>
                <w:spacing w:val="-15"/>
                <w:sz w:val="16"/>
                <w:szCs w:val="22"/>
              </w:rPr>
              <w:t xml:space="preserve"> </w:t>
            </w:r>
            <w:r w:rsidRPr="007E1240">
              <w:rPr>
                <w:sz w:val="16"/>
                <w:szCs w:val="22"/>
              </w:rPr>
              <w:t>Year</w:t>
            </w:r>
            <w:r w:rsidRPr="007E1240">
              <w:rPr>
                <w:spacing w:val="-12"/>
                <w:sz w:val="16"/>
                <w:szCs w:val="22"/>
              </w:rPr>
              <w:t xml:space="preserve"> </w:t>
            </w:r>
            <w:r w:rsidRPr="007E1240">
              <w:rPr>
                <w:sz w:val="16"/>
                <w:szCs w:val="22"/>
              </w:rPr>
              <w:t>-</w:t>
            </w:r>
            <w:r w:rsidRPr="007E1240">
              <w:rPr>
                <w:spacing w:val="-13"/>
                <w:sz w:val="16"/>
                <w:szCs w:val="22"/>
              </w:rPr>
              <w:t xml:space="preserve"> </w:t>
            </w:r>
            <w:r w:rsidRPr="007E1240">
              <w:rPr>
                <w:sz w:val="16"/>
                <w:szCs w:val="22"/>
              </w:rPr>
              <w:t>The</w:t>
            </w:r>
            <w:r w:rsidRPr="007E1240">
              <w:rPr>
                <w:spacing w:val="-12"/>
                <w:sz w:val="16"/>
                <w:szCs w:val="22"/>
              </w:rPr>
              <w:t xml:space="preserve"> </w:t>
            </w:r>
            <w:r w:rsidRPr="007E1240">
              <w:rPr>
                <w:sz w:val="16"/>
                <w:szCs w:val="22"/>
              </w:rPr>
              <w:t xml:space="preserve">Great </w:t>
            </w:r>
            <w:r w:rsidRPr="007E1240">
              <w:rPr>
                <w:spacing w:val="-4"/>
                <w:sz w:val="16"/>
                <w:szCs w:val="22"/>
              </w:rPr>
              <w:t>Race</w:t>
            </w:r>
          </w:p>
        </w:tc>
        <w:tc>
          <w:tcPr>
            <w:tcW w:w="2432" w:type="dxa"/>
            <w:shd w:val="clear" w:color="auto" w:fill="D9D9D9" w:themeFill="background1" w:themeFillShade="D9"/>
          </w:tcPr>
          <w:p w14:paraId="363252D0" w14:textId="77777777" w:rsidR="00F70BC5" w:rsidRPr="007E1240" w:rsidRDefault="00F70BC5" w:rsidP="00F70BC5">
            <w:pPr>
              <w:rPr>
                <w:sz w:val="18"/>
                <w:szCs w:val="22"/>
              </w:rPr>
            </w:pPr>
            <w:r w:rsidRPr="007E1240">
              <w:rPr>
                <w:sz w:val="18"/>
                <w:szCs w:val="22"/>
              </w:rPr>
              <w:t>Emergency services around the world</w:t>
            </w:r>
          </w:p>
          <w:p w14:paraId="439FB6C0" w14:textId="77777777" w:rsidR="00F70BC5" w:rsidRPr="007E1240" w:rsidRDefault="00F70BC5" w:rsidP="00F70BC5">
            <w:pPr>
              <w:rPr>
                <w:sz w:val="18"/>
                <w:szCs w:val="22"/>
              </w:rPr>
            </w:pPr>
          </w:p>
          <w:p w14:paraId="6132BEA3" w14:textId="77777777" w:rsidR="00F70BC5" w:rsidRPr="007E1240" w:rsidRDefault="00F70BC5" w:rsidP="00F70BC5">
            <w:pPr>
              <w:rPr>
                <w:sz w:val="18"/>
                <w:szCs w:val="22"/>
              </w:rPr>
            </w:pPr>
            <w:r w:rsidRPr="007E1240">
              <w:rPr>
                <w:sz w:val="18"/>
                <w:szCs w:val="22"/>
              </w:rPr>
              <w:t>Visits from dentist/nurse/vet</w:t>
            </w:r>
          </w:p>
          <w:p w14:paraId="72C859B7" w14:textId="77777777" w:rsidR="00F70BC5" w:rsidRPr="007E1240" w:rsidRDefault="00F70BC5" w:rsidP="00F70BC5">
            <w:pPr>
              <w:rPr>
                <w:sz w:val="18"/>
                <w:szCs w:val="22"/>
              </w:rPr>
            </w:pPr>
          </w:p>
          <w:p w14:paraId="0B26ADE8" w14:textId="77777777" w:rsidR="00F70BC5" w:rsidRPr="007E1240" w:rsidRDefault="00F70BC5" w:rsidP="00F70BC5">
            <w:pPr>
              <w:rPr>
                <w:sz w:val="18"/>
                <w:szCs w:val="22"/>
              </w:rPr>
            </w:pPr>
            <w:r w:rsidRPr="007E1240">
              <w:rPr>
                <w:sz w:val="18"/>
                <w:szCs w:val="22"/>
              </w:rPr>
              <w:t>Brushing teeth</w:t>
            </w:r>
          </w:p>
          <w:p w14:paraId="65EA4A76" w14:textId="77777777" w:rsidR="00F70BC5" w:rsidRPr="007E1240" w:rsidRDefault="00F70BC5" w:rsidP="00F70BC5">
            <w:pPr>
              <w:rPr>
                <w:sz w:val="18"/>
                <w:szCs w:val="22"/>
              </w:rPr>
            </w:pPr>
          </w:p>
          <w:p w14:paraId="4BA1F128" w14:textId="0592D709" w:rsidR="00655C57" w:rsidRPr="007E1240" w:rsidRDefault="00F70BC5" w:rsidP="007E1240">
            <w:pPr>
              <w:rPr>
                <w:sz w:val="20"/>
              </w:rPr>
            </w:pPr>
            <w:r w:rsidRPr="007E1240">
              <w:rPr>
                <w:sz w:val="18"/>
                <w:szCs w:val="22"/>
              </w:rPr>
              <w:t>Role play call centre</w:t>
            </w:r>
          </w:p>
        </w:tc>
        <w:tc>
          <w:tcPr>
            <w:tcW w:w="2129" w:type="dxa"/>
            <w:shd w:val="clear" w:color="auto" w:fill="D9D9D9" w:themeFill="background1" w:themeFillShade="D9"/>
          </w:tcPr>
          <w:p w14:paraId="0150BC3A" w14:textId="77777777" w:rsidR="00F70BC5" w:rsidRDefault="00F70BC5" w:rsidP="00F70BC5">
            <w:pPr>
              <w:pStyle w:val="TableParagraph"/>
              <w:spacing w:before="117" w:line="242" w:lineRule="auto"/>
              <w:ind w:left="108"/>
              <w:rPr>
                <w:sz w:val="18"/>
              </w:rPr>
            </w:pPr>
            <w:r>
              <w:rPr>
                <w:sz w:val="18"/>
              </w:rPr>
              <w:t>Greta Thunberg</w:t>
            </w:r>
          </w:p>
          <w:p w14:paraId="11519D5E" w14:textId="77777777" w:rsidR="00F70BC5" w:rsidRDefault="00F70BC5" w:rsidP="00F70BC5">
            <w:pPr>
              <w:pStyle w:val="TableParagraph"/>
              <w:spacing w:before="117" w:line="242" w:lineRule="auto"/>
              <w:ind w:left="108"/>
              <w:rPr>
                <w:sz w:val="18"/>
              </w:rPr>
            </w:pPr>
            <w:r>
              <w:rPr>
                <w:sz w:val="18"/>
              </w:rPr>
              <w:t xml:space="preserve">David </w:t>
            </w:r>
            <w:proofErr w:type="spellStart"/>
            <w:r>
              <w:rPr>
                <w:sz w:val="18"/>
              </w:rPr>
              <w:t>Attenbourgh</w:t>
            </w:r>
            <w:proofErr w:type="spellEnd"/>
          </w:p>
          <w:p w14:paraId="030EDDA5" w14:textId="77777777" w:rsidR="00F70BC5" w:rsidRDefault="00F70BC5" w:rsidP="00F70BC5">
            <w:pPr>
              <w:pStyle w:val="TableParagraph"/>
              <w:spacing w:before="117" w:line="242" w:lineRule="auto"/>
              <w:ind w:left="108"/>
              <w:rPr>
                <w:sz w:val="18"/>
              </w:rPr>
            </w:pPr>
            <w:r>
              <w:rPr>
                <w:sz w:val="18"/>
              </w:rPr>
              <w:t>Road Maps</w:t>
            </w:r>
          </w:p>
          <w:p w14:paraId="6C59AE49" w14:textId="77777777" w:rsidR="00F70BC5" w:rsidRDefault="00F70BC5" w:rsidP="00F70BC5">
            <w:pPr>
              <w:pStyle w:val="TableParagraph"/>
              <w:spacing w:before="117" w:line="242" w:lineRule="auto"/>
              <w:ind w:left="108"/>
              <w:rPr>
                <w:sz w:val="18"/>
              </w:rPr>
            </w:pPr>
            <w:r>
              <w:rPr>
                <w:sz w:val="18"/>
              </w:rPr>
              <w:t>Saving the planet posters and protests</w:t>
            </w:r>
          </w:p>
          <w:p w14:paraId="1EAD6BBE" w14:textId="77777777" w:rsidR="00655C57" w:rsidRDefault="00655C57" w:rsidP="00E916D9"/>
        </w:tc>
        <w:tc>
          <w:tcPr>
            <w:tcW w:w="1876" w:type="dxa"/>
            <w:shd w:val="clear" w:color="auto" w:fill="D9D9D9" w:themeFill="background1" w:themeFillShade="D9"/>
          </w:tcPr>
          <w:p w14:paraId="6D1E2F28" w14:textId="77777777" w:rsidR="00F70BC5" w:rsidRDefault="00F70BC5" w:rsidP="00F70BC5">
            <w:pPr>
              <w:pStyle w:val="TableParagraph"/>
              <w:spacing w:before="1" w:line="242" w:lineRule="auto"/>
              <w:ind w:left="23" w:right="501"/>
              <w:rPr>
                <w:sz w:val="18"/>
              </w:rPr>
            </w:pPr>
            <w:r>
              <w:rPr>
                <w:sz w:val="18"/>
              </w:rPr>
              <w:t>RE Work: Mosques</w:t>
            </w:r>
          </w:p>
          <w:p w14:paraId="3A04036C" w14:textId="77777777" w:rsidR="00F70BC5" w:rsidRDefault="00F70BC5" w:rsidP="00F70BC5">
            <w:pPr>
              <w:pStyle w:val="TableParagraph"/>
              <w:spacing w:before="1" w:line="242" w:lineRule="auto"/>
              <w:ind w:left="23" w:right="501"/>
              <w:rPr>
                <w:sz w:val="18"/>
              </w:rPr>
            </w:pPr>
            <w:r>
              <w:rPr>
                <w:sz w:val="18"/>
              </w:rPr>
              <w:t>Old transport</w:t>
            </w:r>
          </w:p>
          <w:p w14:paraId="470423AB" w14:textId="77777777" w:rsidR="00F70BC5" w:rsidRDefault="00F70BC5" w:rsidP="00F70BC5">
            <w:pPr>
              <w:pStyle w:val="TableParagraph"/>
              <w:spacing w:before="1" w:line="242" w:lineRule="auto"/>
              <w:ind w:left="23" w:right="501"/>
              <w:rPr>
                <w:sz w:val="18"/>
              </w:rPr>
            </w:pPr>
          </w:p>
          <w:p w14:paraId="04D9445F" w14:textId="77777777" w:rsidR="00F70BC5" w:rsidRDefault="00F70BC5" w:rsidP="00F70BC5">
            <w:pPr>
              <w:pStyle w:val="TableParagraph"/>
              <w:spacing w:before="1" w:line="242" w:lineRule="auto"/>
              <w:ind w:left="23" w:right="501"/>
              <w:rPr>
                <w:spacing w:val="-5"/>
                <w:sz w:val="18"/>
              </w:rPr>
            </w:pPr>
            <w:r>
              <w:rPr>
                <w:spacing w:val="-5"/>
                <w:sz w:val="18"/>
              </w:rPr>
              <w:t>Journey to a holiday</w:t>
            </w:r>
          </w:p>
          <w:p w14:paraId="1E209D8C" w14:textId="77777777" w:rsidR="00F70BC5" w:rsidRDefault="00F70BC5" w:rsidP="00F70BC5">
            <w:pPr>
              <w:pStyle w:val="TableParagraph"/>
              <w:spacing w:before="1" w:line="242" w:lineRule="auto"/>
              <w:ind w:left="23" w:right="501"/>
              <w:rPr>
                <w:spacing w:val="-5"/>
                <w:sz w:val="18"/>
              </w:rPr>
            </w:pPr>
            <w:r>
              <w:rPr>
                <w:spacing w:val="-5"/>
                <w:sz w:val="18"/>
              </w:rPr>
              <w:t>Packing suitcases</w:t>
            </w:r>
          </w:p>
          <w:p w14:paraId="7E0B1430" w14:textId="77777777" w:rsidR="00655C57" w:rsidRDefault="00655C57" w:rsidP="00E916D9"/>
        </w:tc>
        <w:tc>
          <w:tcPr>
            <w:tcW w:w="1985" w:type="dxa"/>
            <w:shd w:val="clear" w:color="auto" w:fill="D9D9D9" w:themeFill="background1" w:themeFillShade="D9"/>
          </w:tcPr>
          <w:p w14:paraId="0A12702C" w14:textId="77777777" w:rsidR="00655C57" w:rsidRDefault="00655C57" w:rsidP="00E916D9"/>
        </w:tc>
      </w:tr>
      <w:tr w:rsidR="0060004B" w14:paraId="43273C79" w14:textId="77777777" w:rsidTr="005906B1">
        <w:trPr>
          <w:trHeight w:val="318"/>
        </w:trPr>
        <w:tc>
          <w:tcPr>
            <w:tcW w:w="1323" w:type="dxa"/>
            <w:shd w:val="clear" w:color="auto" w:fill="D9F2D0" w:themeFill="accent6" w:themeFillTint="33"/>
          </w:tcPr>
          <w:p w14:paraId="2247A08B" w14:textId="77777777" w:rsidR="00352C0D" w:rsidRDefault="00352C0D" w:rsidP="00E916D9">
            <w:r>
              <w:t>RE</w:t>
            </w:r>
          </w:p>
          <w:p w14:paraId="4A9686F2" w14:textId="3C858ACA" w:rsidR="00352C0D" w:rsidRDefault="00352C0D" w:rsidP="00E916D9">
            <w:r>
              <w:t xml:space="preserve">(See </w:t>
            </w:r>
            <w:proofErr w:type="spellStart"/>
            <w:r>
              <w:t>Questful</w:t>
            </w:r>
            <w:proofErr w:type="spellEnd"/>
            <w:r>
              <w:t xml:space="preserve"> RE Learning)</w:t>
            </w:r>
          </w:p>
        </w:tc>
        <w:tc>
          <w:tcPr>
            <w:tcW w:w="1954" w:type="dxa"/>
            <w:shd w:val="clear" w:color="auto" w:fill="D9F2D0" w:themeFill="accent6" w:themeFillTint="33"/>
          </w:tcPr>
          <w:p w14:paraId="721C42D1" w14:textId="77777777" w:rsidR="00B32316" w:rsidRDefault="00B32316" w:rsidP="00B32316">
            <w:pPr>
              <w:pStyle w:val="TableParagraph"/>
              <w:numPr>
                <w:ilvl w:val="0"/>
                <w:numId w:val="10"/>
              </w:numPr>
              <w:spacing w:before="117"/>
              <w:rPr>
                <w:sz w:val="18"/>
              </w:rPr>
            </w:pPr>
            <w:r>
              <w:rPr>
                <w:sz w:val="18"/>
              </w:rPr>
              <w:t>I am Special</w:t>
            </w:r>
          </w:p>
          <w:p w14:paraId="0BC3D546" w14:textId="7952A1F6" w:rsidR="00352C0D" w:rsidRPr="00B32316" w:rsidRDefault="00B32316" w:rsidP="00B32316">
            <w:pPr>
              <w:pStyle w:val="TableParagraph"/>
              <w:numPr>
                <w:ilvl w:val="0"/>
                <w:numId w:val="10"/>
              </w:numPr>
              <w:spacing w:before="117"/>
              <w:rPr>
                <w:sz w:val="18"/>
              </w:rPr>
            </w:pPr>
            <w:r w:rsidRPr="00B32316">
              <w:rPr>
                <w:sz w:val="18"/>
              </w:rPr>
              <w:t>Harvest</w:t>
            </w:r>
          </w:p>
        </w:tc>
        <w:tc>
          <w:tcPr>
            <w:tcW w:w="2046" w:type="dxa"/>
            <w:shd w:val="clear" w:color="auto" w:fill="D9F2D0" w:themeFill="accent6" w:themeFillTint="33"/>
          </w:tcPr>
          <w:p w14:paraId="3284C69D" w14:textId="77777777" w:rsidR="00B32316" w:rsidRDefault="00B32316" w:rsidP="00B32316">
            <w:pPr>
              <w:pStyle w:val="TableParagraph"/>
              <w:spacing w:line="242" w:lineRule="auto"/>
              <w:ind w:right="311"/>
              <w:rPr>
                <w:sz w:val="18"/>
              </w:rPr>
            </w:pPr>
            <w:r>
              <w:rPr>
                <w:sz w:val="18"/>
              </w:rPr>
              <w:t xml:space="preserve">     3.Special People</w:t>
            </w:r>
          </w:p>
          <w:p w14:paraId="2AC43B05" w14:textId="77777777" w:rsidR="00B32316" w:rsidRDefault="00B32316" w:rsidP="00B32316">
            <w:pPr>
              <w:pStyle w:val="TableParagraph"/>
              <w:spacing w:line="242" w:lineRule="auto"/>
              <w:ind w:right="311"/>
              <w:rPr>
                <w:sz w:val="18"/>
              </w:rPr>
            </w:pPr>
          </w:p>
          <w:p w14:paraId="4518FB51" w14:textId="77777777" w:rsidR="00B32316" w:rsidRDefault="00B32316" w:rsidP="00B32316">
            <w:pPr>
              <w:pStyle w:val="TableParagraph"/>
              <w:spacing w:line="242" w:lineRule="auto"/>
              <w:ind w:right="311"/>
              <w:rPr>
                <w:sz w:val="18"/>
              </w:rPr>
            </w:pPr>
          </w:p>
          <w:p w14:paraId="6A6E3DB9" w14:textId="77777777" w:rsidR="00B32316" w:rsidRDefault="00B32316" w:rsidP="00B32316">
            <w:pPr>
              <w:pStyle w:val="TableParagraph"/>
              <w:spacing w:line="242" w:lineRule="auto"/>
              <w:ind w:right="311"/>
              <w:rPr>
                <w:sz w:val="18"/>
              </w:rPr>
            </w:pPr>
            <w:r>
              <w:rPr>
                <w:sz w:val="18"/>
              </w:rPr>
              <w:t xml:space="preserve">     4.Christmas</w:t>
            </w:r>
          </w:p>
          <w:p w14:paraId="2242C03F" w14:textId="77777777" w:rsidR="00B32316" w:rsidRDefault="00B32316" w:rsidP="00B32316">
            <w:pPr>
              <w:pStyle w:val="TableParagraph"/>
              <w:spacing w:line="242" w:lineRule="auto"/>
              <w:ind w:right="311"/>
              <w:rPr>
                <w:sz w:val="18"/>
              </w:rPr>
            </w:pPr>
          </w:p>
          <w:p w14:paraId="72D98C5C" w14:textId="75D5E2C9" w:rsidR="00352C0D" w:rsidRDefault="00B32316" w:rsidP="00B32316">
            <w:r w:rsidRPr="00097C52">
              <w:rPr>
                <w:b/>
                <w:sz w:val="18"/>
              </w:rPr>
              <w:t>* Non-Christian Faith Link - Diwali</w:t>
            </w:r>
          </w:p>
        </w:tc>
        <w:tc>
          <w:tcPr>
            <w:tcW w:w="1985" w:type="dxa"/>
            <w:shd w:val="clear" w:color="auto" w:fill="D9F2D0" w:themeFill="accent6" w:themeFillTint="33"/>
          </w:tcPr>
          <w:p w14:paraId="38A07D5E" w14:textId="77777777" w:rsidR="00B32316" w:rsidRDefault="00B32316" w:rsidP="00B32316">
            <w:pPr>
              <w:pStyle w:val="TableParagraph"/>
              <w:spacing w:before="117" w:line="242" w:lineRule="auto"/>
              <w:ind w:left="108" w:right="190"/>
              <w:rPr>
                <w:sz w:val="18"/>
              </w:rPr>
            </w:pPr>
            <w:r>
              <w:rPr>
                <w:sz w:val="18"/>
              </w:rPr>
              <w:t>5. The Stories Jesus Heard</w:t>
            </w:r>
          </w:p>
          <w:p w14:paraId="7FF653D0" w14:textId="77777777" w:rsidR="00B32316" w:rsidRDefault="00B32316" w:rsidP="00B32316">
            <w:pPr>
              <w:pStyle w:val="TableParagraph"/>
              <w:spacing w:before="117" w:line="242" w:lineRule="auto"/>
              <w:ind w:left="108" w:right="190"/>
              <w:rPr>
                <w:sz w:val="18"/>
              </w:rPr>
            </w:pPr>
          </w:p>
          <w:p w14:paraId="27FA5C82" w14:textId="77777777" w:rsidR="00B32316" w:rsidRDefault="00B32316" w:rsidP="00B32316">
            <w:pPr>
              <w:pStyle w:val="TableParagraph"/>
              <w:spacing w:before="117" w:line="242" w:lineRule="auto"/>
              <w:ind w:left="108" w:right="190"/>
              <w:rPr>
                <w:sz w:val="18"/>
              </w:rPr>
            </w:pPr>
            <w:r>
              <w:rPr>
                <w:sz w:val="18"/>
              </w:rPr>
              <w:t>8. Friendship</w:t>
            </w:r>
          </w:p>
          <w:p w14:paraId="1EEA8C87" w14:textId="4ABBAA23" w:rsidR="00352C0D" w:rsidRDefault="00B32316" w:rsidP="00B32316">
            <w:r w:rsidRPr="00097C52">
              <w:rPr>
                <w:b/>
                <w:sz w:val="18"/>
              </w:rPr>
              <w:t>* Non-Christian Faith Link – Chinese New Year</w:t>
            </w:r>
          </w:p>
        </w:tc>
        <w:tc>
          <w:tcPr>
            <w:tcW w:w="2432" w:type="dxa"/>
            <w:shd w:val="clear" w:color="auto" w:fill="D9F2D0" w:themeFill="accent6" w:themeFillTint="33"/>
          </w:tcPr>
          <w:p w14:paraId="6DFADAED" w14:textId="77777777" w:rsidR="00B32316" w:rsidRDefault="00B32316" w:rsidP="00B32316">
            <w:pPr>
              <w:rPr>
                <w:sz w:val="18"/>
              </w:rPr>
            </w:pPr>
            <w:r w:rsidRPr="000C71BA">
              <w:rPr>
                <w:sz w:val="18"/>
              </w:rPr>
              <w:t>6. The stories Jesus told</w:t>
            </w:r>
          </w:p>
          <w:p w14:paraId="4BADAD4F" w14:textId="77777777" w:rsidR="00B32316" w:rsidRDefault="00B32316" w:rsidP="00B32316"/>
          <w:p w14:paraId="271DC81F" w14:textId="60DE893D" w:rsidR="00352C0D" w:rsidRDefault="00B32316" w:rsidP="00B32316">
            <w:r w:rsidRPr="000C71BA">
              <w:rPr>
                <w:sz w:val="18"/>
              </w:rPr>
              <w:t>7. Easter</w:t>
            </w:r>
          </w:p>
        </w:tc>
        <w:tc>
          <w:tcPr>
            <w:tcW w:w="2129" w:type="dxa"/>
            <w:shd w:val="clear" w:color="auto" w:fill="D9F2D0" w:themeFill="accent6" w:themeFillTint="33"/>
          </w:tcPr>
          <w:p w14:paraId="529EDAAF" w14:textId="77777777" w:rsidR="00B32316" w:rsidRDefault="00B32316" w:rsidP="00B32316">
            <w:pPr>
              <w:pStyle w:val="TableParagraph"/>
              <w:spacing w:before="117" w:line="242" w:lineRule="auto"/>
              <w:ind w:left="108"/>
              <w:rPr>
                <w:sz w:val="18"/>
              </w:rPr>
            </w:pPr>
            <w:r>
              <w:rPr>
                <w:sz w:val="18"/>
              </w:rPr>
              <w:t>9. Special Places</w:t>
            </w:r>
          </w:p>
          <w:p w14:paraId="333856DF" w14:textId="77777777" w:rsidR="00B32316" w:rsidRDefault="00B32316" w:rsidP="00B32316">
            <w:pPr>
              <w:pStyle w:val="TableParagraph"/>
              <w:spacing w:before="117" w:line="242" w:lineRule="auto"/>
              <w:ind w:left="108"/>
              <w:rPr>
                <w:sz w:val="18"/>
              </w:rPr>
            </w:pPr>
          </w:p>
          <w:p w14:paraId="1369870D" w14:textId="77777777" w:rsidR="00B32316" w:rsidRDefault="00B32316" w:rsidP="00B32316">
            <w:pPr>
              <w:pStyle w:val="TableParagraph"/>
              <w:spacing w:before="117" w:line="242" w:lineRule="auto"/>
              <w:ind w:left="108"/>
              <w:rPr>
                <w:sz w:val="18"/>
              </w:rPr>
            </w:pPr>
            <w:r>
              <w:rPr>
                <w:sz w:val="18"/>
              </w:rPr>
              <w:t>*Visit Church</w:t>
            </w:r>
          </w:p>
          <w:p w14:paraId="526EAFA0" w14:textId="77777777" w:rsidR="00B32316" w:rsidRDefault="00B32316" w:rsidP="00B32316">
            <w:pPr>
              <w:pStyle w:val="TableParagraph"/>
              <w:spacing w:before="117" w:line="242" w:lineRule="auto"/>
              <w:rPr>
                <w:sz w:val="18"/>
              </w:rPr>
            </w:pPr>
          </w:p>
          <w:p w14:paraId="3C932621" w14:textId="7B5465E9" w:rsidR="00352C0D" w:rsidRDefault="00B32316" w:rsidP="00B32316">
            <w:r w:rsidRPr="00097C52">
              <w:rPr>
                <w:b/>
                <w:sz w:val="18"/>
              </w:rPr>
              <w:t>*Non-Christian Faith Link - Eid</w:t>
            </w:r>
          </w:p>
        </w:tc>
        <w:tc>
          <w:tcPr>
            <w:tcW w:w="1876" w:type="dxa"/>
            <w:shd w:val="clear" w:color="auto" w:fill="D9F2D0" w:themeFill="accent6" w:themeFillTint="33"/>
          </w:tcPr>
          <w:p w14:paraId="6809D559" w14:textId="77777777" w:rsidR="00B32316" w:rsidRDefault="00B32316" w:rsidP="00B32316">
            <w:pPr>
              <w:pStyle w:val="TableParagraph"/>
              <w:spacing w:before="1" w:line="242" w:lineRule="auto"/>
              <w:ind w:left="23" w:right="501"/>
              <w:rPr>
                <w:sz w:val="18"/>
              </w:rPr>
            </w:pPr>
            <w:r>
              <w:rPr>
                <w:sz w:val="18"/>
              </w:rPr>
              <w:t>10. Prayer</w:t>
            </w:r>
          </w:p>
          <w:p w14:paraId="5C4AA1A7" w14:textId="77777777" w:rsidR="00B32316" w:rsidRDefault="00B32316" w:rsidP="00B32316">
            <w:pPr>
              <w:pStyle w:val="TableParagraph"/>
              <w:spacing w:before="1" w:line="242" w:lineRule="auto"/>
              <w:ind w:left="23" w:right="501"/>
              <w:rPr>
                <w:sz w:val="18"/>
              </w:rPr>
            </w:pPr>
          </w:p>
          <w:p w14:paraId="36287A35" w14:textId="77777777" w:rsidR="00B32316" w:rsidRDefault="00B32316" w:rsidP="00B32316">
            <w:pPr>
              <w:pStyle w:val="TableParagraph"/>
              <w:spacing w:before="1" w:line="242" w:lineRule="auto"/>
              <w:ind w:left="23" w:right="501"/>
              <w:rPr>
                <w:sz w:val="18"/>
              </w:rPr>
            </w:pPr>
          </w:p>
          <w:p w14:paraId="742A83CC" w14:textId="49E5045E" w:rsidR="00352C0D" w:rsidRDefault="00B32316" w:rsidP="00B32316">
            <w:r>
              <w:rPr>
                <w:sz w:val="18"/>
              </w:rPr>
              <w:t>11. Special Times</w:t>
            </w:r>
          </w:p>
        </w:tc>
        <w:tc>
          <w:tcPr>
            <w:tcW w:w="1985" w:type="dxa"/>
            <w:shd w:val="clear" w:color="auto" w:fill="D9F2D0" w:themeFill="accent6" w:themeFillTint="33"/>
          </w:tcPr>
          <w:p w14:paraId="1E0F11B6" w14:textId="77777777" w:rsidR="00352C0D" w:rsidRDefault="00352C0D" w:rsidP="00E916D9"/>
        </w:tc>
      </w:tr>
      <w:tr w:rsidR="00655C57" w14:paraId="06679CCA" w14:textId="77777777" w:rsidTr="00630CDB">
        <w:trPr>
          <w:trHeight w:val="318"/>
        </w:trPr>
        <w:tc>
          <w:tcPr>
            <w:tcW w:w="15730" w:type="dxa"/>
            <w:gridSpan w:val="8"/>
            <w:shd w:val="clear" w:color="auto" w:fill="D9F2D0" w:themeFill="accent6" w:themeFillTint="33"/>
          </w:tcPr>
          <w:p w14:paraId="667A8C5C" w14:textId="64383AF8" w:rsidR="00655C57" w:rsidRPr="00630CDB" w:rsidRDefault="00352C0D" w:rsidP="00E916D9">
            <w:pPr>
              <w:jc w:val="center"/>
              <w:rPr>
                <w:b/>
                <w:bCs/>
              </w:rPr>
            </w:pPr>
            <w:r w:rsidRPr="00630CDB">
              <w:rPr>
                <w:b/>
                <w:bCs/>
                <w:i/>
                <w:iCs/>
                <w:sz w:val="32"/>
                <w:szCs w:val="32"/>
              </w:rPr>
              <w:lastRenderedPageBreak/>
              <w:t>The Natural World</w:t>
            </w:r>
          </w:p>
        </w:tc>
      </w:tr>
      <w:tr w:rsidR="0060004B" w14:paraId="29D719BF" w14:textId="77777777" w:rsidTr="005906B1">
        <w:trPr>
          <w:trHeight w:val="318"/>
        </w:trPr>
        <w:tc>
          <w:tcPr>
            <w:tcW w:w="1323" w:type="dxa"/>
            <w:shd w:val="clear" w:color="auto" w:fill="D9F2D0" w:themeFill="accent6" w:themeFillTint="33"/>
          </w:tcPr>
          <w:p w14:paraId="4FF69A71" w14:textId="77777777" w:rsidR="00655C57" w:rsidRDefault="00655C57" w:rsidP="00E916D9">
            <w:r>
              <w:t>Term</w:t>
            </w:r>
          </w:p>
        </w:tc>
        <w:tc>
          <w:tcPr>
            <w:tcW w:w="1954" w:type="dxa"/>
            <w:shd w:val="clear" w:color="auto" w:fill="D9F2D0" w:themeFill="accent6" w:themeFillTint="33"/>
          </w:tcPr>
          <w:p w14:paraId="428FCF92" w14:textId="77777777" w:rsidR="00655C57" w:rsidRDefault="00655C57" w:rsidP="00E916D9">
            <w:r>
              <w:t>Autumn 1</w:t>
            </w:r>
          </w:p>
          <w:p w14:paraId="221AEACF" w14:textId="77777777" w:rsidR="00655C57" w:rsidRPr="0096445B" w:rsidRDefault="00655C57" w:rsidP="00E916D9">
            <w:pPr>
              <w:rPr>
                <w:i/>
                <w:iCs/>
              </w:rPr>
            </w:pPr>
            <w:r w:rsidRPr="0096445B">
              <w:rPr>
                <w:i/>
                <w:iCs/>
              </w:rPr>
              <w:t>Who Are We?</w:t>
            </w:r>
          </w:p>
        </w:tc>
        <w:tc>
          <w:tcPr>
            <w:tcW w:w="2046" w:type="dxa"/>
            <w:shd w:val="clear" w:color="auto" w:fill="D9F2D0" w:themeFill="accent6" w:themeFillTint="33"/>
          </w:tcPr>
          <w:p w14:paraId="7DAEC7B6" w14:textId="77777777" w:rsidR="00655C57" w:rsidRDefault="00655C57" w:rsidP="00E916D9">
            <w:r>
              <w:t>Autumn 2</w:t>
            </w:r>
          </w:p>
          <w:p w14:paraId="35307A05" w14:textId="77777777" w:rsidR="00655C57" w:rsidRPr="0096445B" w:rsidRDefault="00655C57" w:rsidP="00E916D9">
            <w:pPr>
              <w:rPr>
                <w:i/>
                <w:iCs/>
              </w:rPr>
            </w:pPr>
            <w:r w:rsidRPr="0096445B">
              <w:rPr>
                <w:i/>
                <w:iCs/>
              </w:rPr>
              <w:t>Let’s Go Outside</w:t>
            </w:r>
          </w:p>
        </w:tc>
        <w:tc>
          <w:tcPr>
            <w:tcW w:w="1985" w:type="dxa"/>
            <w:shd w:val="clear" w:color="auto" w:fill="D9F2D0" w:themeFill="accent6" w:themeFillTint="33"/>
          </w:tcPr>
          <w:p w14:paraId="1FC5D0AF" w14:textId="77777777" w:rsidR="00655C57" w:rsidRDefault="00655C57" w:rsidP="00E916D9">
            <w:r>
              <w:t>Spring 1</w:t>
            </w:r>
          </w:p>
          <w:p w14:paraId="02E38C44" w14:textId="77777777" w:rsidR="00655C57" w:rsidRPr="0096445B" w:rsidRDefault="00655C57" w:rsidP="00E916D9">
            <w:pPr>
              <w:rPr>
                <w:i/>
                <w:iCs/>
              </w:rPr>
            </w:pPr>
            <w:r w:rsidRPr="0096445B">
              <w:rPr>
                <w:i/>
                <w:iCs/>
              </w:rPr>
              <w:t>Down in the Jungle</w:t>
            </w:r>
          </w:p>
        </w:tc>
        <w:tc>
          <w:tcPr>
            <w:tcW w:w="2432" w:type="dxa"/>
            <w:shd w:val="clear" w:color="auto" w:fill="D9F2D0" w:themeFill="accent6" w:themeFillTint="33"/>
          </w:tcPr>
          <w:p w14:paraId="6E88B324" w14:textId="77777777" w:rsidR="00655C57" w:rsidRDefault="00655C57" w:rsidP="00E916D9">
            <w:r>
              <w:t>Spring 2</w:t>
            </w:r>
          </w:p>
          <w:p w14:paraId="0D4D4CE4" w14:textId="77777777" w:rsidR="00655C57" w:rsidRPr="0096445B" w:rsidRDefault="00655C57" w:rsidP="00E916D9">
            <w:pPr>
              <w:rPr>
                <w:i/>
                <w:iCs/>
              </w:rPr>
            </w:pPr>
            <w:r w:rsidRPr="0096445B">
              <w:rPr>
                <w:i/>
                <w:iCs/>
              </w:rPr>
              <w:t>When I Grow Up</w:t>
            </w:r>
          </w:p>
        </w:tc>
        <w:tc>
          <w:tcPr>
            <w:tcW w:w="2129" w:type="dxa"/>
            <w:shd w:val="clear" w:color="auto" w:fill="D9F2D0" w:themeFill="accent6" w:themeFillTint="33"/>
          </w:tcPr>
          <w:p w14:paraId="698B8517" w14:textId="77777777" w:rsidR="00655C57" w:rsidRDefault="00655C57" w:rsidP="00E916D9">
            <w:r>
              <w:t>Summer 1</w:t>
            </w:r>
          </w:p>
          <w:p w14:paraId="287DC163" w14:textId="77777777" w:rsidR="00655C57" w:rsidRPr="0096445B" w:rsidRDefault="00655C57" w:rsidP="00E916D9">
            <w:pPr>
              <w:rPr>
                <w:i/>
                <w:iCs/>
              </w:rPr>
            </w:pPr>
            <w:r w:rsidRPr="0096445B">
              <w:rPr>
                <w:i/>
                <w:iCs/>
              </w:rPr>
              <w:t>Looking After Our Planet</w:t>
            </w:r>
          </w:p>
        </w:tc>
        <w:tc>
          <w:tcPr>
            <w:tcW w:w="1876" w:type="dxa"/>
            <w:shd w:val="clear" w:color="auto" w:fill="D9F2D0" w:themeFill="accent6" w:themeFillTint="33"/>
          </w:tcPr>
          <w:p w14:paraId="7B70BA5E" w14:textId="77777777" w:rsidR="00655C57" w:rsidRDefault="00655C57" w:rsidP="00E916D9">
            <w:r>
              <w:t>Summer 2</w:t>
            </w:r>
          </w:p>
          <w:p w14:paraId="2EAAAC53" w14:textId="77777777" w:rsidR="00655C57" w:rsidRPr="0096445B" w:rsidRDefault="00655C57" w:rsidP="00E916D9">
            <w:pPr>
              <w:rPr>
                <w:i/>
                <w:iCs/>
              </w:rPr>
            </w:pPr>
            <w:r w:rsidRPr="0096445B">
              <w:rPr>
                <w:i/>
                <w:iCs/>
              </w:rPr>
              <w:t>Where Next?</w:t>
            </w:r>
          </w:p>
        </w:tc>
        <w:tc>
          <w:tcPr>
            <w:tcW w:w="1985" w:type="dxa"/>
            <w:shd w:val="clear" w:color="auto" w:fill="D9F2D0" w:themeFill="accent6" w:themeFillTint="33"/>
          </w:tcPr>
          <w:p w14:paraId="64A1AF83" w14:textId="77777777" w:rsidR="00655C57" w:rsidRDefault="00655C57" w:rsidP="00E916D9">
            <w:r>
              <w:t>Early Learning Goal</w:t>
            </w:r>
          </w:p>
        </w:tc>
      </w:tr>
      <w:tr w:rsidR="00505B7C" w14:paraId="193DF8F9" w14:textId="77777777" w:rsidTr="005906B1">
        <w:trPr>
          <w:trHeight w:val="318"/>
        </w:trPr>
        <w:tc>
          <w:tcPr>
            <w:tcW w:w="1323" w:type="dxa"/>
          </w:tcPr>
          <w:p w14:paraId="3C03701B" w14:textId="77777777" w:rsidR="00655C57" w:rsidRDefault="00655C57" w:rsidP="00E916D9">
            <w:r>
              <w:t xml:space="preserve">Skills </w:t>
            </w:r>
          </w:p>
        </w:tc>
        <w:tc>
          <w:tcPr>
            <w:tcW w:w="1954" w:type="dxa"/>
          </w:tcPr>
          <w:p w14:paraId="6B275A24" w14:textId="77777777" w:rsidR="00FD77DA" w:rsidRPr="00652115" w:rsidRDefault="00FD77DA" w:rsidP="00FD77DA">
            <w:pPr>
              <w:adjustRightInd w:val="0"/>
              <w:spacing w:line="241" w:lineRule="atLeast"/>
              <w:jc w:val="center"/>
              <w:rPr>
                <w:sz w:val="18"/>
                <w:szCs w:val="12"/>
              </w:rPr>
            </w:pPr>
            <w:r w:rsidRPr="00652115">
              <w:rPr>
                <w:sz w:val="18"/>
              </w:rPr>
              <w:t>.</w:t>
            </w:r>
            <w:r w:rsidRPr="00652115">
              <w:rPr>
                <w:color w:val="FF0000"/>
                <w:sz w:val="18"/>
                <w:szCs w:val="12"/>
              </w:rPr>
              <w:t xml:space="preserve"> </w:t>
            </w:r>
            <w:r w:rsidRPr="00652115">
              <w:rPr>
                <w:sz w:val="18"/>
                <w:szCs w:val="12"/>
              </w:rPr>
              <w:t>Use all their senses in hands-on exploration of natural materials.</w:t>
            </w:r>
          </w:p>
          <w:p w14:paraId="5FBA04C6" w14:textId="77777777" w:rsidR="00FD77DA" w:rsidRPr="00652115" w:rsidRDefault="00FD77DA" w:rsidP="00FD77DA">
            <w:pPr>
              <w:adjustRightInd w:val="0"/>
              <w:spacing w:line="241" w:lineRule="atLeast"/>
              <w:jc w:val="center"/>
              <w:rPr>
                <w:sz w:val="18"/>
                <w:szCs w:val="12"/>
              </w:rPr>
            </w:pPr>
            <w:r w:rsidRPr="00652115">
              <w:rPr>
                <w:sz w:val="18"/>
                <w:szCs w:val="12"/>
              </w:rPr>
              <w:t>Explore collections of materials with similar and/or different properties.</w:t>
            </w:r>
          </w:p>
          <w:p w14:paraId="7E55F6C5" w14:textId="77777777" w:rsidR="00FD77DA" w:rsidRPr="00652115" w:rsidRDefault="00FD77DA" w:rsidP="00FD77DA">
            <w:pPr>
              <w:adjustRightInd w:val="0"/>
              <w:spacing w:line="241" w:lineRule="atLeast"/>
              <w:jc w:val="center"/>
              <w:rPr>
                <w:sz w:val="18"/>
                <w:szCs w:val="12"/>
              </w:rPr>
            </w:pPr>
            <w:r w:rsidRPr="00652115">
              <w:rPr>
                <w:sz w:val="18"/>
                <w:szCs w:val="12"/>
              </w:rPr>
              <w:t>Talk about what they see, using a wide vocabulary.</w:t>
            </w:r>
          </w:p>
          <w:p w14:paraId="42E8D169" w14:textId="77777777" w:rsidR="00FD77DA" w:rsidRPr="00652115" w:rsidRDefault="00FD77DA" w:rsidP="00FD77DA">
            <w:pPr>
              <w:pStyle w:val="Pa9"/>
              <w:jc w:val="center"/>
              <w:rPr>
                <w:rFonts w:ascii="Arial" w:hAnsi="Arial" w:cs="Arial"/>
                <w:sz w:val="18"/>
                <w:szCs w:val="12"/>
              </w:rPr>
            </w:pPr>
            <w:r w:rsidRPr="00652115">
              <w:rPr>
                <w:rFonts w:ascii="Arial" w:hAnsi="Arial" w:cs="Arial"/>
                <w:sz w:val="18"/>
                <w:szCs w:val="12"/>
              </w:rPr>
              <w:t>Plant seeds and care for growing plants.</w:t>
            </w:r>
          </w:p>
          <w:p w14:paraId="78B68E12" w14:textId="77777777" w:rsidR="00FD77DA" w:rsidRPr="00652115" w:rsidRDefault="00FD77DA" w:rsidP="00FD77DA">
            <w:pPr>
              <w:pStyle w:val="Pa9"/>
              <w:jc w:val="center"/>
              <w:rPr>
                <w:rFonts w:ascii="Arial" w:hAnsi="Arial" w:cs="Arial"/>
                <w:sz w:val="18"/>
                <w:szCs w:val="16"/>
              </w:rPr>
            </w:pPr>
            <w:r w:rsidRPr="00652115">
              <w:rPr>
                <w:rFonts w:ascii="Arial" w:hAnsi="Arial" w:cs="Arial"/>
                <w:sz w:val="18"/>
                <w:szCs w:val="16"/>
              </w:rPr>
              <w:t>Explore the natural world around them.</w:t>
            </w:r>
          </w:p>
          <w:p w14:paraId="6AF08CBB" w14:textId="77777777" w:rsidR="00655C57" w:rsidRDefault="00655C57" w:rsidP="00E916D9"/>
        </w:tc>
        <w:tc>
          <w:tcPr>
            <w:tcW w:w="2046" w:type="dxa"/>
          </w:tcPr>
          <w:p w14:paraId="338F413D" w14:textId="77777777" w:rsidR="00FD77DA" w:rsidRPr="00652115" w:rsidRDefault="00FD77DA" w:rsidP="00FD77DA">
            <w:pPr>
              <w:pStyle w:val="Pa9"/>
              <w:jc w:val="center"/>
              <w:rPr>
                <w:rFonts w:ascii="Arial" w:hAnsi="Arial" w:cs="Arial"/>
                <w:sz w:val="18"/>
                <w:szCs w:val="12"/>
              </w:rPr>
            </w:pPr>
            <w:r w:rsidRPr="00652115">
              <w:rPr>
                <w:rFonts w:ascii="Arial" w:hAnsi="Arial" w:cs="Arial"/>
                <w:sz w:val="18"/>
                <w:szCs w:val="12"/>
              </w:rPr>
              <w:t>Understand the key features of the life cycle of a plant and an animal.</w:t>
            </w:r>
          </w:p>
          <w:p w14:paraId="19C690F6" w14:textId="77777777" w:rsidR="00FD77DA" w:rsidRPr="00652115" w:rsidRDefault="00FD77DA" w:rsidP="00FD77DA">
            <w:pPr>
              <w:adjustRightInd w:val="0"/>
              <w:spacing w:line="241" w:lineRule="atLeast"/>
              <w:jc w:val="center"/>
              <w:rPr>
                <w:sz w:val="18"/>
                <w:szCs w:val="12"/>
              </w:rPr>
            </w:pPr>
            <w:r w:rsidRPr="00652115">
              <w:rPr>
                <w:sz w:val="18"/>
                <w:szCs w:val="12"/>
              </w:rPr>
              <w:t>Begin to understand the need to respect and care for the natural environment and all living things.</w:t>
            </w:r>
          </w:p>
          <w:p w14:paraId="71B3F200" w14:textId="77777777" w:rsidR="00FD77DA" w:rsidRDefault="00FD77DA" w:rsidP="00FD77DA">
            <w:pPr>
              <w:pStyle w:val="Pa9"/>
              <w:jc w:val="center"/>
              <w:rPr>
                <w:rFonts w:ascii="Arial" w:hAnsi="Arial" w:cs="Arial"/>
                <w:sz w:val="18"/>
                <w:szCs w:val="12"/>
              </w:rPr>
            </w:pPr>
            <w:r w:rsidRPr="00652115">
              <w:rPr>
                <w:rFonts w:ascii="Arial" w:hAnsi="Arial" w:cs="Arial"/>
                <w:sz w:val="18"/>
                <w:szCs w:val="12"/>
              </w:rPr>
              <w:t>Explore and talk about different forces they can feel.</w:t>
            </w:r>
          </w:p>
          <w:p w14:paraId="1F57D287" w14:textId="77777777" w:rsidR="00FD77DA" w:rsidRPr="00652115" w:rsidRDefault="00FD77DA" w:rsidP="00FD77DA">
            <w:pPr>
              <w:jc w:val="center"/>
              <w:rPr>
                <w:sz w:val="18"/>
              </w:rPr>
            </w:pPr>
            <w:r w:rsidRPr="00652115">
              <w:rPr>
                <w:color w:val="000000"/>
                <w:sz w:val="18"/>
                <w:szCs w:val="16"/>
              </w:rPr>
              <w:t>Understand the effect of changing seasons on the natural world around them.</w:t>
            </w:r>
          </w:p>
          <w:p w14:paraId="2953C25E" w14:textId="77777777" w:rsidR="00655C57" w:rsidRDefault="00655C57" w:rsidP="00E916D9"/>
        </w:tc>
        <w:tc>
          <w:tcPr>
            <w:tcW w:w="1985" w:type="dxa"/>
          </w:tcPr>
          <w:p w14:paraId="5AC360F0" w14:textId="77777777" w:rsidR="00FD77DA" w:rsidRPr="00661974" w:rsidRDefault="00FD77DA" w:rsidP="00FD77DA">
            <w:pPr>
              <w:pStyle w:val="Pa9"/>
              <w:jc w:val="center"/>
              <w:rPr>
                <w:rFonts w:ascii="Arial" w:hAnsi="Arial" w:cs="Arial"/>
                <w:sz w:val="18"/>
                <w:szCs w:val="16"/>
              </w:rPr>
            </w:pPr>
            <w:r w:rsidRPr="00652115">
              <w:rPr>
                <w:rFonts w:ascii="Arial" w:hAnsi="Arial" w:cs="Arial"/>
                <w:sz w:val="18"/>
                <w:szCs w:val="16"/>
              </w:rPr>
              <w:t>Draw information from a simple map.</w:t>
            </w:r>
          </w:p>
          <w:p w14:paraId="146AB021" w14:textId="77777777" w:rsidR="00FD77DA" w:rsidRPr="00652115" w:rsidRDefault="00FD77DA" w:rsidP="00FD77DA">
            <w:pPr>
              <w:pStyle w:val="Pa9"/>
              <w:jc w:val="center"/>
              <w:rPr>
                <w:rFonts w:ascii="Arial" w:hAnsi="Arial" w:cs="Arial"/>
                <w:sz w:val="18"/>
                <w:szCs w:val="16"/>
              </w:rPr>
            </w:pPr>
            <w:r w:rsidRPr="00652115">
              <w:rPr>
                <w:rFonts w:ascii="Arial" w:hAnsi="Arial" w:cs="Arial"/>
                <w:sz w:val="18"/>
                <w:szCs w:val="16"/>
              </w:rPr>
              <w:t>Explore the natural world around them.</w:t>
            </w:r>
          </w:p>
          <w:p w14:paraId="5BF3ACC4" w14:textId="77777777" w:rsidR="00FD77DA" w:rsidRDefault="00FD77DA" w:rsidP="00FD77DA">
            <w:pPr>
              <w:pStyle w:val="TableParagraph"/>
              <w:spacing w:before="5" w:line="242" w:lineRule="auto"/>
              <w:ind w:left="108" w:right="190"/>
              <w:jc w:val="center"/>
              <w:rPr>
                <w:sz w:val="18"/>
                <w:szCs w:val="16"/>
              </w:rPr>
            </w:pPr>
            <w:r w:rsidRPr="00652115">
              <w:rPr>
                <w:sz w:val="18"/>
                <w:szCs w:val="16"/>
              </w:rPr>
              <w:t>Describe what they see, hear and feel whilst outside.</w:t>
            </w:r>
          </w:p>
          <w:p w14:paraId="0D54614D" w14:textId="77777777" w:rsidR="00655C57" w:rsidRDefault="00655C57" w:rsidP="00E916D9"/>
        </w:tc>
        <w:tc>
          <w:tcPr>
            <w:tcW w:w="2432" w:type="dxa"/>
          </w:tcPr>
          <w:p w14:paraId="5A99E8B6" w14:textId="77777777" w:rsidR="00FD77DA" w:rsidRPr="00F15BA8" w:rsidRDefault="00FD77DA" w:rsidP="00FD77DA">
            <w:pPr>
              <w:pStyle w:val="Pa9"/>
              <w:jc w:val="center"/>
              <w:rPr>
                <w:rFonts w:ascii="Arial" w:hAnsi="Arial" w:cs="Arial"/>
                <w:sz w:val="18"/>
                <w:szCs w:val="16"/>
              </w:rPr>
            </w:pPr>
            <w:r w:rsidRPr="00652115">
              <w:rPr>
                <w:rFonts w:ascii="Arial" w:hAnsi="Arial" w:cs="Arial"/>
                <w:sz w:val="18"/>
                <w:szCs w:val="16"/>
              </w:rPr>
              <w:t>Draw information from a simple map.</w:t>
            </w:r>
          </w:p>
          <w:p w14:paraId="5D8168DB" w14:textId="77777777" w:rsidR="00FD77DA" w:rsidRPr="00661974" w:rsidRDefault="00FD77DA" w:rsidP="00FD77DA">
            <w:pPr>
              <w:pStyle w:val="Pa9"/>
              <w:jc w:val="center"/>
              <w:rPr>
                <w:rFonts w:ascii="Arial" w:hAnsi="Arial" w:cs="Arial"/>
                <w:sz w:val="18"/>
                <w:szCs w:val="16"/>
              </w:rPr>
            </w:pPr>
            <w:r w:rsidRPr="00652115">
              <w:rPr>
                <w:rFonts w:ascii="Arial" w:hAnsi="Arial" w:cs="Arial"/>
                <w:color w:val="000000"/>
                <w:sz w:val="18"/>
                <w:szCs w:val="16"/>
              </w:rPr>
              <w:t>Recognise some environments that are different from the one in which they live.</w:t>
            </w:r>
          </w:p>
          <w:p w14:paraId="79256F95" w14:textId="48A07220" w:rsidR="00655C57" w:rsidRDefault="00FD77DA" w:rsidP="00FD77DA">
            <w:r w:rsidRPr="00652115">
              <w:rPr>
                <w:color w:val="000000"/>
                <w:sz w:val="18"/>
                <w:szCs w:val="16"/>
              </w:rPr>
              <w:t>Understand the effect of changing seasons on the natural world around them.</w:t>
            </w:r>
          </w:p>
        </w:tc>
        <w:tc>
          <w:tcPr>
            <w:tcW w:w="2129" w:type="dxa"/>
          </w:tcPr>
          <w:p w14:paraId="1168E2E9" w14:textId="77777777" w:rsidR="00FD77DA" w:rsidRPr="00652115" w:rsidRDefault="00FD77DA" w:rsidP="00FD77DA">
            <w:pPr>
              <w:adjustRightInd w:val="0"/>
              <w:jc w:val="center"/>
              <w:rPr>
                <w:sz w:val="18"/>
                <w:szCs w:val="14"/>
              </w:rPr>
            </w:pPr>
            <w:r w:rsidRPr="00652115">
              <w:rPr>
                <w:sz w:val="18"/>
                <w:szCs w:val="14"/>
              </w:rPr>
              <w:t>Explore the natural world around them, making observations and drawing pictures of animals and plants;</w:t>
            </w:r>
          </w:p>
          <w:p w14:paraId="7FD5C12F" w14:textId="77777777" w:rsidR="00FD77DA" w:rsidRPr="00652115" w:rsidRDefault="00FD77DA" w:rsidP="00FD77DA">
            <w:pPr>
              <w:adjustRightInd w:val="0"/>
              <w:jc w:val="center"/>
              <w:rPr>
                <w:sz w:val="18"/>
                <w:szCs w:val="14"/>
              </w:rPr>
            </w:pPr>
            <w:r w:rsidRPr="00652115">
              <w:rPr>
                <w:sz w:val="18"/>
                <w:szCs w:val="14"/>
              </w:rPr>
              <w:t>- Know some similarities and differences between the natural world around them and contrasting environments, drawing on their experiences and what has been read in class;</w:t>
            </w:r>
          </w:p>
          <w:p w14:paraId="46611F49" w14:textId="77777777" w:rsidR="00FD77DA" w:rsidRPr="00652115" w:rsidRDefault="00FD77DA" w:rsidP="00FD77DA">
            <w:pPr>
              <w:adjustRightInd w:val="0"/>
              <w:jc w:val="center"/>
              <w:rPr>
                <w:sz w:val="18"/>
                <w:szCs w:val="14"/>
              </w:rPr>
            </w:pPr>
            <w:r w:rsidRPr="00652115">
              <w:rPr>
                <w:sz w:val="18"/>
                <w:szCs w:val="14"/>
              </w:rPr>
              <w:t>- Understand some important processes and changes in the natural world around them, including the seasons and changing states of matter.</w:t>
            </w:r>
          </w:p>
          <w:p w14:paraId="2C369234" w14:textId="77777777" w:rsidR="00655C57" w:rsidRDefault="00655C57" w:rsidP="00E916D9"/>
        </w:tc>
        <w:tc>
          <w:tcPr>
            <w:tcW w:w="1876" w:type="dxa"/>
          </w:tcPr>
          <w:p w14:paraId="07A4B932" w14:textId="77777777" w:rsidR="00FD77DA" w:rsidRDefault="00FD77DA" w:rsidP="00FD77DA">
            <w:pPr>
              <w:adjustRightInd w:val="0"/>
              <w:jc w:val="center"/>
              <w:rPr>
                <w:b/>
                <w:sz w:val="18"/>
                <w:szCs w:val="14"/>
              </w:rPr>
            </w:pPr>
            <w:r w:rsidRPr="00652115">
              <w:rPr>
                <w:sz w:val="18"/>
                <w:szCs w:val="14"/>
              </w:rPr>
              <w:t>Explore the natural world around them, making observations and drawing pictures of animals and plants</w:t>
            </w:r>
            <w:r w:rsidRPr="00652115">
              <w:rPr>
                <w:b/>
                <w:sz w:val="18"/>
                <w:szCs w:val="14"/>
              </w:rPr>
              <w:t>;</w:t>
            </w:r>
          </w:p>
          <w:p w14:paraId="55616DAF" w14:textId="77777777" w:rsidR="00FD77DA" w:rsidRPr="00652115" w:rsidRDefault="00FD77DA" w:rsidP="00FD77DA">
            <w:pPr>
              <w:adjustRightInd w:val="0"/>
              <w:jc w:val="center"/>
              <w:rPr>
                <w:sz w:val="18"/>
                <w:szCs w:val="14"/>
              </w:rPr>
            </w:pPr>
            <w:r w:rsidRPr="00652115">
              <w:rPr>
                <w:sz w:val="18"/>
                <w:szCs w:val="14"/>
              </w:rPr>
              <w:t>- Understand some important processes and changes in the natural world around them, including the seasons and changing states of matter.</w:t>
            </w:r>
          </w:p>
          <w:p w14:paraId="44939E18" w14:textId="77777777" w:rsidR="00655C57" w:rsidRDefault="00655C57" w:rsidP="00E916D9"/>
        </w:tc>
        <w:tc>
          <w:tcPr>
            <w:tcW w:w="1985" w:type="dxa"/>
          </w:tcPr>
          <w:p w14:paraId="73B442CE" w14:textId="77777777" w:rsidR="00FD77DA" w:rsidRPr="00652115" w:rsidRDefault="00FD77DA" w:rsidP="00FD77DA">
            <w:pPr>
              <w:pStyle w:val="TableParagraph"/>
              <w:spacing w:before="122" w:line="242" w:lineRule="auto"/>
              <w:ind w:right="133"/>
              <w:jc w:val="center"/>
              <w:rPr>
                <w:sz w:val="18"/>
              </w:rPr>
            </w:pPr>
            <w:r w:rsidRPr="00652115">
              <w:rPr>
                <w:color w:val="212121"/>
                <w:sz w:val="18"/>
              </w:rPr>
              <w:t>Explore</w:t>
            </w:r>
            <w:r w:rsidRPr="00652115">
              <w:rPr>
                <w:color w:val="212121"/>
                <w:spacing w:val="-7"/>
                <w:sz w:val="18"/>
              </w:rPr>
              <w:t xml:space="preserve"> </w:t>
            </w:r>
            <w:r w:rsidRPr="00652115">
              <w:rPr>
                <w:color w:val="212121"/>
                <w:sz w:val="18"/>
              </w:rPr>
              <w:t>the</w:t>
            </w:r>
            <w:r w:rsidRPr="00652115">
              <w:rPr>
                <w:color w:val="212121"/>
                <w:spacing w:val="-7"/>
                <w:sz w:val="18"/>
              </w:rPr>
              <w:t xml:space="preserve"> </w:t>
            </w:r>
            <w:r w:rsidRPr="00652115">
              <w:rPr>
                <w:color w:val="212121"/>
                <w:sz w:val="18"/>
              </w:rPr>
              <w:t>natural</w:t>
            </w:r>
            <w:r w:rsidRPr="00652115">
              <w:rPr>
                <w:color w:val="212121"/>
                <w:spacing w:val="-7"/>
                <w:sz w:val="18"/>
              </w:rPr>
              <w:t xml:space="preserve"> </w:t>
            </w:r>
            <w:r w:rsidRPr="00652115">
              <w:rPr>
                <w:color w:val="212121"/>
                <w:sz w:val="18"/>
              </w:rPr>
              <w:t>world around them, making observations</w:t>
            </w:r>
            <w:r w:rsidRPr="00652115">
              <w:rPr>
                <w:color w:val="212121"/>
                <w:spacing w:val="-15"/>
                <w:sz w:val="18"/>
              </w:rPr>
              <w:t xml:space="preserve"> </w:t>
            </w:r>
            <w:r w:rsidRPr="00652115">
              <w:rPr>
                <w:color w:val="212121"/>
                <w:sz w:val="18"/>
              </w:rPr>
              <w:t>and</w:t>
            </w:r>
            <w:r w:rsidRPr="00652115">
              <w:rPr>
                <w:color w:val="212121"/>
                <w:spacing w:val="-12"/>
                <w:sz w:val="18"/>
              </w:rPr>
              <w:t xml:space="preserve"> </w:t>
            </w:r>
            <w:r w:rsidRPr="00652115">
              <w:rPr>
                <w:color w:val="212121"/>
                <w:sz w:val="18"/>
              </w:rPr>
              <w:t xml:space="preserve">drawing pictures of animals and </w:t>
            </w:r>
            <w:r w:rsidRPr="00652115">
              <w:rPr>
                <w:color w:val="212121"/>
                <w:spacing w:val="-2"/>
                <w:sz w:val="18"/>
              </w:rPr>
              <w:t>plants;</w:t>
            </w:r>
          </w:p>
          <w:p w14:paraId="6573DE82" w14:textId="77777777" w:rsidR="00FD77DA" w:rsidRPr="00652115" w:rsidRDefault="00FD77DA" w:rsidP="00FD77DA">
            <w:pPr>
              <w:pStyle w:val="TableParagraph"/>
              <w:numPr>
                <w:ilvl w:val="0"/>
                <w:numId w:val="11"/>
              </w:numPr>
              <w:tabs>
                <w:tab w:val="left" w:pos="212"/>
              </w:tabs>
              <w:spacing w:before="5" w:line="242" w:lineRule="auto"/>
              <w:ind w:right="144" w:firstLine="0"/>
              <w:jc w:val="center"/>
              <w:rPr>
                <w:sz w:val="18"/>
              </w:rPr>
            </w:pPr>
            <w:r w:rsidRPr="00652115">
              <w:rPr>
                <w:color w:val="212121"/>
                <w:sz w:val="18"/>
              </w:rPr>
              <w:t>Know</w:t>
            </w:r>
            <w:r w:rsidRPr="00652115">
              <w:rPr>
                <w:color w:val="212121"/>
                <w:spacing w:val="-13"/>
                <w:sz w:val="18"/>
              </w:rPr>
              <w:t xml:space="preserve"> </w:t>
            </w:r>
            <w:r w:rsidRPr="00652115">
              <w:rPr>
                <w:color w:val="212121"/>
                <w:sz w:val="18"/>
              </w:rPr>
              <w:t>some</w:t>
            </w:r>
            <w:r w:rsidRPr="00652115">
              <w:rPr>
                <w:color w:val="212121"/>
                <w:spacing w:val="-12"/>
                <w:sz w:val="18"/>
              </w:rPr>
              <w:t xml:space="preserve"> </w:t>
            </w:r>
            <w:r w:rsidRPr="00652115">
              <w:rPr>
                <w:color w:val="212121"/>
                <w:sz w:val="18"/>
              </w:rPr>
              <w:t>similarities</w:t>
            </w:r>
            <w:r w:rsidRPr="00652115">
              <w:rPr>
                <w:color w:val="212121"/>
                <w:spacing w:val="-13"/>
                <w:sz w:val="18"/>
              </w:rPr>
              <w:t xml:space="preserve"> </w:t>
            </w:r>
            <w:r w:rsidRPr="00652115">
              <w:rPr>
                <w:color w:val="212121"/>
                <w:sz w:val="18"/>
              </w:rPr>
              <w:t>and differences between the</w:t>
            </w:r>
          </w:p>
          <w:p w14:paraId="292BFCDE" w14:textId="77777777" w:rsidR="00FD77DA" w:rsidRPr="00652115" w:rsidRDefault="00FD77DA" w:rsidP="00FD77DA">
            <w:pPr>
              <w:pStyle w:val="TableParagraph"/>
              <w:spacing w:before="2" w:line="242" w:lineRule="auto"/>
              <w:ind w:left="103" w:right="133"/>
              <w:jc w:val="center"/>
              <w:rPr>
                <w:sz w:val="18"/>
              </w:rPr>
            </w:pPr>
            <w:r w:rsidRPr="00652115">
              <w:rPr>
                <w:color w:val="212121"/>
                <w:sz w:val="18"/>
              </w:rPr>
              <w:t>natural world around them and contrasting environments, drawing on their</w:t>
            </w:r>
            <w:r w:rsidRPr="00652115">
              <w:rPr>
                <w:color w:val="212121"/>
                <w:spacing w:val="-13"/>
                <w:sz w:val="18"/>
              </w:rPr>
              <w:t xml:space="preserve"> </w:t>
            </w:r>
            <w:r w:rsidRPr="00652115">
              <w:rPr>
                <w:color w:val="212121"/>
                <w:sz w:val="18"/>
              </w:rPr>
              <w:t>experiences</w:t>
            </w:r>
            <w:r w:rsidRPr="00652115">
              <w:rPr>
                <w:color w:val="212121"/>
                <w:spacing w:val="-12"/>
                <w:sz w:val="18"/>
              </w:rPr>
              <w:t xml:space="preserve"> </w:t>
            </w:r>
            <w:r w:rsidRPr="00652115">
              <w:rPr>
                <w:color w:val="212121"/>
                <w:sz w:val="18"/>
              </w:rPr>
              <w:t>and</w:t>
            </w:r>
            <w:r w:rsidRPr="00652115">
              <w:rPr>
                <w:color w:val="212121"/>
                <w:spacing w:val="-13"/>
                <w:sz w:val="18"/>
              </w:rPr>
              <w:t xml:space="preserve"> </w:t>
            </w:r>
            <w:r w:rsidRPr="00652115">
              <w:rPr>
                <w:color w:val="212121"/>
                <w:sz w:val="18"/>
              </w:rPr>
              <w:t>what has been read in class;</w:t>
            </w:r>
          </w:p>
          <w:p w14:paraId="179089BF" w14:textId="77777777" w:rsidR="00FD77DA" w:rsidRPr="00652115" w:rsidRDefault="00FD77DA" w:rsidP="00FD77DA">
            <w:pPr>
              <w:pStyle w:val="TableParagraph"/>
              <w:numPr>
                <w:ilvl w:val="0"/>
                <w:numId w:val="11"/>
              </w:numPr>
              <w:tabs>
                <w:tab w:val="left" w:pos="212"/>
              </w:tabs>
              <w:spacing w:before="5" w:line="242" w:lineRule="auto"/>
              <w:ind w:right="106" w:firstLine="0"/>
              <w:jc w:val="center"/>
              <w:rPr>
                <w:sz w:val="18"/>
              </w:rPr>
            </w:pPr>
            <w:r w:rsidRPr="00652115">
              <w:rPr>
                <w:color w:val="212121"/>
                <w:sz w:val="18"/>
              </w:rPr>
              <w:t>Understand</w:t>
            </w:r>
            <w:r w:rsidRPr="00652115">
              <w:rPr>
                <w:color w:val="212121"/>
                <w:spacing w:val="-10"/>
                <w:sz w:val="18"/>
              </w:rPr>
              <w:t xml:space="preserve"> </w:t>
            </w:r>
            <w:r w:rsidRPr="00652115">
              <w:rPr>
                <w:color w:val="212121"/>
                <w:sz w:val="18"/>
              </w:rPr>
              <w:t>the</w:t>
            </w:r>
            <w:r w:rsidRPr="00652115">
              <w:rPr>
                <w:color w:val="212121"/>
                <w:spacing w:val="-10"/>
                <w:sz w:val="18"/>
              </w:rPr>
              <w:t xml:space="preserve"> </w:t>
            </w:r>
            <w:r w:rsidRPr="00652115">
              <w:rPr>
                <w:color w:val="212121"/>
                <w:sz w:val="18"/>
              </w:rPr>
              <w:t>effect</w:t>
            </w:r>
            <w:r w:rsidRPr="00652115">
              <w:rPr>
                <w:color w:val="212121"/>
                <w:spacing w:val="-10"/>
                <w:sz w:val="18"/>
              </w:rPr>
              <w:t xml:space="preserve"> </w:t>
            </w:r>
            <w:r w:rsidRPr="00652115">
              <w:rPr>
                <w:color w:val="212121"/>
                <w:sz w:val="18"/>
              </w:rPr>
              <w:t>of</w:t>
            </w:r>
            <w:r w:rsidRPr="00652115">
              <w:rPr>
                <w:color w:val="212121"/>
                <w:spacing w:val="-10"/>
                <w:sz w:val="18"/>
              </w:rPr>
              <w:t xml:space="preserve"> </w:t>
            </w:r>
            <w:r w:rsidRPr="00652115">
              <w:rPr>
                <w:color w:val="212121"/>
                <w:sz w:val="18"/>
              </w:rPr>
              <w:t>the changing weather on the</w:t>
            </w:r>
          </w:p>
          <w:p w14:paraId="36DAFE84" w14:textId="77777777" w:rsidR="00655C57" w:rsidRDefault="00FD77DA" w:rsidP="00FD77DA">
            <w:pPr>
              <w:jc w:val="center"/>
              <w:rPr>
                <w:color w:val="212121"/>
                <w:spacing w:val="-2"/>
                <w:sz w:val="18"/>
              </w:rPr>
            </w:pPr>
            <w:r w:rsidRPr="00652115">
              <w:rPr>
                <w:color w:val="212121"/>
                <w:sz w:val="18"/>
              </w:rPr>
              <w:t xml:space="preserve">natural world around </w:t>
            </w:r>
            <w:r w:rsidRPr="00652115">
              <w:rPr>
                <w:color w:val="212121"/>
                <w:spacing w:val="-2"/>
                <w:sz w:val="18"/>
              </w:rPr>
              <w:t>them.</w:t>
            </w:r>
          </w:p>
          <w:p w14:paraId="6E24EA50" w14:textId="1F01279A" w:rsidR="007E1240" w:rsidRDefault="007E1240" w:rsidP="00FD77DA">
            <w:pPr>
              <w:jc w:val="center"/>
            </w:pPr>
          </w:p>
        </w:tc>
      </w:tr>
      <w:tr w:rsidR="0060004B" w14:paraId="2D93F755" w14:textId="77777777" w:rsidTr="005906B1">
        <w:trPr>
          <w:trHeight w:val="318"/>
        </w:trPr>
        <w:tc>
          <w:tcPr>
            <w:tcW w:w="1323" w:type="dxa"/>
            <w:shd w:val="clear" w:color="auto" w:fill="D9D9D9" w:themeFill="background1" w:themeFillShade="D9"/>
          </w:tcPr>
          <w:p w14:paraId="7985304F" w14:textId="77777777" w:rsidR="00655C57" w:rsidRDefault="00655C57" w:rsidP="00E916D9">
            <w:r>
              <w:t>Possible Learning Tasks</w:t>
            </w:r>
          </w:p>
        </w:tc>
        <w:tc>
          <w:tcPr>
            <w:tcW w:w="1954" w:type="dxa"/>
            <w:shd w:val="clear" w:color="auto" w:fill="D9D9D9" w:themeFill="background1" w:themeFillShade="D9"/>
          </w:tcPr>
          <w:p w14:paraId="422151A8" w14:textId="77777777" w:rsidR="002E0132" w:rsidRDefault="002E0132" w:rsidP="002E0132">
            <w:pPr>
              <w:pStyle w:val="TableParagraph"/>
              <w:spacing w:before="117" w:line="242" w:lineRule="auto"/>
              <w:ind w:right="320"/>
              <w:rPr>
                <w:sz w:val="18"/>
              </w:rPr>
            </w:pPr>
            <w:proofErr w:type="gramStart"/>
            <w:r>
              <w:rPr>
                <w:sz w:val="18"/>
              </w:rPr>
              <w:t>Hearing</w:t>
            </w:r>
            <w:r>
              <w:rPr>
                <w:spacing w:val="-15"/>
                <w:sz w:val="18"/>
              </w:rPr>
              <w:t xml:space="preserve"> </w:t>
            </w:r>
            <w:r>
              <w:rPr>
                <w:sz w:val="18"/>
              </w:rPr>
              <w:t>-</w:t>
            </w:r>
            <w:r>
              <w:rPr>
                <w:spacing w:val="-12"/>
                <w:sz w:val="18"/>
              </w:rPr>
              <w:t xml:space="preserve"> </w:t>
            </w:r>
            <w:r>
              <w:rPr>
                <w:sz w:val="18"/>
              </w:rPr>
              <w:t xml:space="preserve">listening </w:t>
            </w:r>
            <w:r>
              <w:rPr>
                <w:spacing w:val="-4"/>
                <w:sz w:val="18"/>
              </w:rPr>
              <w:t>walk</w:t>
            </w:r>
            <w:proofErr w:type="gramEnd"/>
          </w:p>
          <w:p w14:paraId="13467DD7" w14:textId="77777777" w:rsidR="002E0132" w:rsidRDefault="002E0132" w:rsidP="002E0132">
            <w:pPr>
              <w:pStyle w:val="TableParagraph"/>
              <w:spacing w:before="2" w:line="242" w:lineRule="auto"/>
              <w:ind w:left="103" w:right="143"/>
              <w:rPr>
                <w:sz w:val="18"/>
              </w:rPr>
            </w:pPr>
            <w:r>
              <w:rPr>
                <w:sz w:val="18"/>
              </w:rPr>
              <w:t>Sight</w:t>
            </w:r>
            <w:r>
              <w:rPr>
                <w:spacing w:val="-13"/>
                <w:sz w:val="18"/>
              </w:rPr>
              <w:t xml:space="preserve"> </w:t>
            </w:r>
            <w:r>
              <w:rPr>
                <w:sz w:val="18"/>
              </w:rPr>
              <w:t>-</w:t>
            </w:r>
            <w:r>
              <w:rPr>
                <w:spacing w:val="-12"/>
                <w:sz w:val="18"/>
              </w:rPr>
              <w:t xml:space="preserve"> </w:t>
            </w:r>
            <w:r>
              <w:rPr>
                <w:sz w:val="18"/>
              </w:rPr>
              <w:t>taking</w:t>
            </w:r>
            <w:r>
              <w:rPr>
                <w:spacing w:val="-13"/>
                <w:sz w:val="18"/>
              </w:rPr>
              <w:t xml:space="preserve"> </w:t>
            </w:r>
            <w:r>
              <w:rPr>
                <w:sz w:val="18"/>
              </w:rPr>
              <w:t xml:space="preserve">pictures with </w:t>
            </w:r>
            <w:proofErr w:type="spellStart"/>
            <w:r>
              <w:rPr>
                <w:sz w:val="18"/>
              </w:rPr>
              <w:t>ipad</w:t>
            </w:r>
            <w:proofErr w:type="spellEnd"/>
          </w:p>
          <w:p w14:paraId="1256527D" w14:textId="77777777" w:rsidR="002E0132" w:rsidRDefault="002E0132" w:rsidP="002E0132">
            <w:pPr>
              <w:pStyle w:val="TableParagraph"/>
              <w:spacing w:before="2" w:line="242" w:lineRule="auto"/>
              <w:ind w:left="103" w:right="143"/>
              <w:rPr>
                <w:sz w:val="18"/>
              </w:rPr>
            </w:pPr>
            <w:r>
              <w:rPr>
                <w:sz w:val="18"/>
              </w:rPr>
              <w:t>Autumn Walk</w:t>
            </w:r>
          </w:p>
          <w:p w14:paraId="14A72D6D" w14:textId="77777777" w:rsidR="002E0132" w:rsidRDefault="002E0132" w:rsidP="002E0132">
            <w:pPr>
              <w:pStyle w:val="TableParagraph"/>
              <w:spacing w:before="2" w:line="242" w:lineRule="auto"/>
              <w:ind w:left="103" w:right="143"/>
              <w:rPr>
                <w:sz w:val="18"/>
              </w:rPr>
            </w:pPr>
            <w:r>
              <w:rPr>
                <w:sz w:val="18"/>
              </w:rPr>
              <w:t>Outdoor provision</w:t>
            </w:r>
          </w:p>
          <w:p w14:paraId="6C8661EC" w14:textId="77777777" w:rsidR="002E0132" w:rsidRDefault="002E0132" w:rsidP="002E0132">
            <w:pPr>
              <w:pStyle w:val="TableParagraph"/>
              <w:spacing w:before="2" w:line="242" w:lineRule="auto"/>
              <w:ind w:left="103" w:right="143"/>
              <w:rPr>
                <w:sz w:val="18"/>
              </w:rPr>
            </w:pPr>
            <w:r>
              <w:rPr>
                <w:sz w:val="18"/>
              </w:rPr>
              <w:t>Materials exploration using senses</w:t>
            </w:r>
          </w:p>
          <w:p w14:paraId="7A6784D4" w14:textId="77777777" w:rsidR="002E0132" w:rsidRDefault="002E0132" w:rsidP="002E0132">
            <w:pPr>
              <w:pStyle w:val="TableParagraph"/>
              <w:spacing w:before="2" w:line="242" w:lineRule="auto"/>
              <w:ind w:left="103" w:right="143"/>
              <w:rPr>
                <w:sz w:val="18"/>
              </w:rPr>
            </w:pPr>
            <w:r>
              <w:rPr>
                <w:sz w:val="18"/>
              </w:rPr>
              <w:t>Moving Toys box</w:t>
            </w:r>
          </w:p>
          <w:p w14:paraId="0F91265A" w14:textId="77777777" w:rsidR="00655C57" w:rsidRDefault="002E0132" w:rsidP="002E0132">
            <w:pPr>
              <w:rPr>
                <w:sz w:val="18"/>
              </w:rPr>
            </w:pPr>
            <w:r>
              <w:rPr>
                <w:sz w:val="18"/>
              </w:rPr>
              <w:t>Setting up outdoor garden</w:t>
            </w:r>
          </w:p>
          <w:p w14:paraId="059B4E53" w14:textId="705FC102" w:rsidR="007E1240" w:rsidRDefault="007E1240" w:rsidP="002E0132"/>
        </w:tc>
        <w:tc>
          <w:tcPr>
            <w:tcW w:w="2046" w:type="dxa"/>
            <w:shd w:val="clear" w:color="auto" w:fill="D9D9D9" w:themeFill="background1" w:themeFillShade="D9"/>
          </w:tcPr>
          <w:p w14:paraId="02CCCA02" w14:textId="77777777" w:rsidR="002E0132" w:rsidRDefault="002E0132" w:rsidP="002E0132">
            <w:pPr>
              <w:pStyle w:val="TableParagraph"/>
              <w:spacing w:line="242" w:lineRule="auto"/>
              <w:ind w:left="113" w:right="143"/>
              <w:rPr>
                <w:sz w:val="18"/>
              </w:rPr>
            </w:pPr>
            <w:r>
              <w:rPr>
                <w:sz w:val="18"/>
              </w:rPr>
              <w:t xml:space="preserve">Comparing England to Antarctic </w:t>
            </w:r>
          </w:p>
          <w:p w14:paraId="056E6940" w14:textId="77777777" w:rsidR="002E0132" w:rsidRDefault="002E0132" w:rsidP="002E0132">
            <w:pPr>
              <w:pStyle w:val="TableParagraph"/>
              <w:spacing w:line="242" w:lineRule="auto"/>
              <w:ind w:left="113" w:right="143"/>
              <w:rPr>
                <w:sz w:val="18"/>
              </w:rPr>
            </w:pPr>
          </w:p>
          <w:p w14:paraId="77C86A68" w14:textId="77777777" w:rsidR="002E0132" w:rsidRDefault="002E0132" w:rsidP="002E0132">
            <w:pPr>
              <w:pStyle w:val="TableParagraph"/>
              <w:spacing w:line="242" w:lineRule="auto"/>
              <w:ind w:left="113" w:right="143"/>
              <w:rPr>
                <w:sz w:val="18"/>
              </w:rPr>
            </w:pPr>
            <w:r>
              <w:rPr>
                <w:sz w:val="18"/>
              </w:rPr>
              <w:t>Hibernating animals</w:t>
            </w:r>
          </w:p>
          <w:p w14:paraId="5EA7046B" w14:textId="77777777" w:rsidR="002E0132" w:rsidRDefault="002E0132" w:rsidP="002E0132">
            <w:pPr>
              <w:pStyle w:val="TableParagraph"/>
              <w:spacing w:line="242" w:lineRule="auto"/>
              <w:ind w:left="113" w:right="143"/>
              <w:rPr>
                <w:sz w:val="18"/>
              </w:rPr>
            </w:pPr>
          </w:p>
          <w:p w14:paraId="4861561C" w14:textId="77777777" w:rsidR="002E0132" w:rsidRDefault="002E0132" w:rsidP="002E0132">
            <w:pPr>
              <w:pStyle w:val="TableParagraph"/>
              <w:spacing w:line="242" w:lineRule="auto"/>
              <w:ind w:left="113" w:right="143"/>
              <w:rPr>
                <w:sz w:val="18"/>
              </w:rPr>
            </w:pPr>
            <w:r>
              <w:rPr>
                <w:sz w:val="18"/>
              </w:rPr>
              <w:t>Looking after plants outside</w:t>
            </w:r>
          </w:p>
          <w:p w14:paraId="593156D3" w14:textId="77777777" w:rsidR="002E0132" w:rsidRDefault="002E0132" w:rsidP="002E0132">
            <w:pPr>
              <w:pStyle w:val="TableParagraph"/>
              <w:spacing w:line="242" w:lineRule="auto"/>
              <w:ind w:left="113" w:right="143"/>
              <w:rPr>
                <w:sz w:val="18"/>
              </w:rPr>
            </w:pPr>
          </w:p>
          <w:p w14:paraId="54DCB0A5" w14:textId="77777777" w:rsidR="002E0132" w:rsidRDefault="002E0132" w:rsidP="002E0132">
            <w:pPr>
              <w:pStyle w:val="TableParagraph"/>
              <w:spacing w:line="242" w:lineRule="auto"/>
              <w:ind w:left="113" w:right="143"/>
              <w:rPr>
                <w:sz w:val="18"/>
              </w:rPr>
            </w:pPr>
            <w:r>
              <w:rPr>
                <w:sz w:val="18"/>
              </w:rPr>
              <w:t>Winter Walk</w:t>
            </w:r>
          </w:p>
          <w:p w14:paraId="321870F0" w14:textId="77777777" w:rsidR="00655C57" w:rsidRDefault="00655C57" w:rsidP="00E916D9"/>
        </w:tc>
        <w:tc>
          <w:tcPr>
            <w:tcW w:w="1985" w:type="dxa"/>
            <w:shd w:val="clear" w:color="auto" w:fill="D9D9D9" w:themeFill="background1" w:themeFillShade="D9"/>
          </w:tcPr>
          <w:p w14:paraId="0E54E8F8" w14:textId="77777777" w:rsidR="002E0132" w:rsidRDefault="002E0132" w:rsidP="002E0132">
            <w:pPr>
              <w:pStyle w:val="TableParagraph"/>
              <w:spacing w:line="242" w:lineRule="auto"/>
              <w:ind w:left="108" w:right="190"/>
              <w:rPr>
                <w:sz w:val="18"/>
              </w:rPr>
            </w:pPr>
            <w:r>
              <w:rPr>
                <w:sz w:val="18"/>
              </w:rPr>
              <w:t>Mapwork</w:t>
            </w:r>
          </w:p>
          <w:p w14:paraId="6A7A202C" w14:textId="77777777" w:rsidR="002E0132" w:rsidRDefault="002E0132" w:rsidP="002E0132">
            <w:pPr>
              <w:pStyle w:val="TableParagraph"/>
              <w:spacing w:line="242" w:lineRule="auto"/>
              <w:ind w:left="108" w:right="190"/>
              <w:rPr>
                <w:sz w:val="18"/>
              </w:rPr>
            </w:pPr>
            <w:r>
              <w:rPr>
                <w:sz w:val="18"/>
              </w:rPr>
              <w:t>Local Area and Google Earth</w:t>
            </w:r>
          </w:p>
          <w:p w14:paraId="6A312D05" w14:textId="77777777" w:rsidR="002E0132" w:rsidRDefault="002E0132" w:rsidP="002E0132">
            <w:pPr>
              <w:pStyle w:val="TableParagraph"/>
              <w:spacing w:line="242" w:lineRule="auto"/>
              <w:ind w:left="108" w:right="190"/>
              <w:rPr>
                <w:sz w:val="18"/>
              </w:rPr>
            </w:pPr>
            <w:r>
              <w:rPr>
                <w:sz w:val="18"/>
              </w:rPr>
              <w:t>Globe investigation</w:t>
            </w:r>
          </w:p>
          <w:p w14:paraId="7B990E60" w14:textId="77777777" w:rsidR="002E0132" w:rsidRDefault="002E0132" w:rsidP="002E0132">
            <w:pPr>
              <w:pStyle w:val="TableParagraph"/>
              <w:spacing w:line="242" w:lineRule="auto"/>
              <w:ind w:left="108" w:right="190"/>
              <w:rPr>
                <w:sz w:val="18"/>
              </w:rPr>
            </w:pPr>
          </w:p>
          <w:p w14:paraId="39C978DA" w14:textId="77777777" w:rsidR="002E0132" w:rsidRDefault="002E0132" w:rsidP="002E0132">
            <w:pPr>
              <w:pStyle w:val="TableParagraph"/>
              <w:spacing w:line="242" w:lineRule="auto"/>
              <w:ind w:left="108" w:right="190"/>
              <w:rPr>
                <w:sz w:val="18"/>
              </w:rPr>
            </w:pPr>
            <w:r>
              <w:rPr>
                <w:sz w:val="18"/>
              </w:rPr>
              <w:t>Safari role play outside</w:t>
            </w:r>
          </w:p>
          <w:p w14:paraId="6EB17629" w14:textId="77777777" w:rsidR="00655C57" w:rsidRDefault="00655C57" w:rsidP="00E916D9"/>
        </w:tc>
        <w:tc>
          <w:tcPr>
            <w:tcW w:w="2432" w:type="dxa"/>
            <w:shd w:val="clear" w:color="auto" w:fill="D9D9D9" w:themeFill="background1" w:themeFillShade="D9"/>
          </w:tcPr>
          <w:p w14:paraId="141266C2" w14:textId="77777777" w:rsidR="002E0132" w:rsidRDefault="002E0132" w:rsidP="002E0132">
            <w:pPr>
              <w:pStyle w:val="TableParagraph"/>
              <w:spacing w:before="5" w:line="242" w:lineRule="auto"/>
              <w:ind w:left="13" w:right="133"/>
              <w:rPr>
                <w:sz w:val="18"/>
              </w:rPr>
            </w:pPr>
            <w:r>
              <w:rPr>
                <w:sz w:val="18"/>
              </w:rPr>
              <w:t>Seasons work</w:t>
            </w:r>
          </w:p>
          <w:p w14:paraId="20FCDE85" w14:textId="77777777" w:rsidR="002E0132" w:rsidRDefault="002E0132" w:rsidP="002E0132">
            <w:pPr>
              <w:pStyle w:val="TableParagraph"/>
              <w:spacing w:before="5" w:line="242" w:lineRule="auto"/>
              <w:ind w:left="13" w:right="133"/>
              <w:rPr>
                <w:sz w:val="18"/>
              </w:rPr>
            </w:pPr>
          </w:p>
          <w:p w14:paraId="1FF15714" w14:textId="77777777" w:rsidR="002E0132" w:rsidRDefault="002E0132" w:rsidP="002E0132">
            <w:pPr>
              <w:pStyle w:val="TableParagraph"/>
              <w:spacing w:before="5" w:line="242" w:lineRule="auto"/>
              <w:ind w:left="13" w:right="133"/>
              <w:rPr>
                <w:sz w:val="18"/>
              </w:rPr>
            </w:pPr>
            <w:r>
              <w:rPr>
                <w:sz w:val="18"/>
              </w:rPr>
              <w:t>Tree observations</w:t>
            </w:r>
          </w:p>
          <w:p w14:paraId="08A66E0A" w14:textId="77777777" w:rsidR="002E0132" w:rsidRDefault="002E0132" w:rsidP="002E0132">
            <w:pPr>
              <w:pStyle w:val="TableParagraph"/>
              <w:spacing w:before="5" w:line="242" w:lineRule="auto"/>
              <w:ind w:left="13" w:right="133"/>
              <w:rPr>
                <w:sz w:val="18"/>
              </w:rPr>
            </w:pPr>
          </w:p>
          <w:p w14:paraId="73D82BF4" w14:textId="77777777" w:rsidR="002E0132" w:rsidRDefault="002E0132" w:rsidP="002E0132">
            <w:pPr>
              <w:pStyle w:val="TableParagraph"/>
              <w:spacing w:before="5" w:line="242" w:lineRule="auto"/>
              <w:ind w:left="13" w:right="133"/>
              <w:rPr>
                <w:sz w:val="18"/>
              </w:rPr>
            </w:pPr>
            <w:r>
              <w:rPr>
                <w:sz w:val="18"/>
              </w:rPr>
              <w:t>Investigating shadows</w:t>
            </w:r>
          </w:p>
          <w:p w14:paraId="471B23EE" w14:textId="77777777" w:rsidR="002E0132" w:rsidRDefault="002E0132" w:rsidP="002E0132">
            <w:pPr>
              <w:pStyle w:val="TableParagraph"/>
              <w:spacing w:before="5" w:line="242" w:lineRule="auto"/>
              <w:ind w:left="13" w:right="133"/>
              <w:rPr>
                <w:sz w:val="18"/>
              </w:rPr>
            </w:pPr>
          </w:p>
          <w:p w14:paraId="290EEDF8" w14:textId="773E37B3" w:rsidR="00655C57" w:rsidRDefault="002E0132" w:rsidP="002E0132">
            <w:r>
              <w:rPr>
                <w:sz w:val="18"/>
              </w:rPr>
              <w:t>Spring Walk</w:t>
            </w:r>
          </w:p>
        </w:tc>
        <w:tc>
          <w:tcPr>
            <w:tcW w:w="2129" w:type="dxa"/>
            <w:shd w:val="clear" w:color="auto" w:fill="D9D9D9" w:themeFill="background1" w:themeFillShade="D9"/>
          </w:tcPr>
          <w:p w14:paraId="2291C36B" w14:textId="77777777" w:rsidR="002E0132" w:rsidRDefault="002E0132" w:rsidP="002E0132">
            <w:pPr>
              <w:pStyle w:val="TableParagraph"/>
              <w:spacing w:before="117"/>
              <w:rPr>
                <w:sz w:val="18"/>
              </w:rPr>
            </w:pPr>
            <w:r>
              <w:rPr>
                <w:sz w:val="18"/>
              </w:rPr>
              <w:t xml:space="preserve">Dark </w:t>
            </w:r>
            <w:r>
              <w:rPr>
                <w:spacing w:val="-4"/>
                <w:sz w:val="18"/>
              </w:rPr>
              <w:t>dens</w:t>
            </w:r>
          </w:p>
          <w:p w14:paraId="4D02B151" w14:textId="77777777" w:rsidR="002E0132" w:rsidRDefault="002E0132" w:rsidP="002E0132">
            <w:pPr>
              <w:pStyle w:val="TableParagraph"/>
              <w:spacing w:before="7"/>
              <w:rPr>
                <w:rFonts w:ascii="Arial Narrow"/>
                <w:b/>
                <w:sz w:val="18"/>
              </w:rPr>
            </w:pPr>
          </w:p>
          <w:p w14:paraId="7B595B45" w14:textId="77777777" w:rsidR="002E0132" w:rsidRDefault="002E0132" w:rsidP="002E0132">
            <w:pPr>
              <w:pStyle w:val="TableParagraph"/>
              <w:spacing w:before="1" w:line="242" w:lineRule="auto"/>
              <w:ind w:left="23" w:right="83"/>
              <w:rPr>
                <w:sz w:val="18"/>
              </w:rPr>
            </w:pPr>
            <w:r>
              <w:rPr>
                <w:sz w:val="18"/>
              </w:rPr>
              <w:t>Outdoor exploration</w:t>
            </w:r>
          </w:p>
          <w:p w14:paraId="2E0F6705" w14:textId="77777777" w:rsidR="002E0132" w:rsidRDefault="002E0132" w:rsidP="002E0132">
            <w:pPr>
              <w:pStyle w:val="TableParagraph"/>
              <w:spacing w:before="1" w:line="242" w:lineRule="auto"/>
              <w:ind w:left="23" w:right="83"/>
              <w:rPr>
                <w:sz w:val="18"/>
              </w:rPr>
            </w:pPr>
          </w:p>
          <w:p w14:paraId="1FEFF586" w14:textId="77777777" w:rsidR="002E0132" w:rsidRDefault="002E0132" w:rsidP="002E0132">
            <w:pPr>
              <w:pStyle w:val="TableParagraph"/>
              <w:spacing w:before="1" w:line="242" w:lineRule="auto"/>
              <w:ind w:left="23" w:right="83"/>
              <w:rPr>
                <w:sz w:val="18"/>
              </w:rPr>
            </w:pPr>
            <w:r>
              <w:rPr>
                <w:sz w:val="18"/>
              </w:rPr>
              <w:t>Seasons</w:t>
            </w:r>
          </w:p>
          <w:p w14:paraId="53AACCD3" w14:textId="77777777" w:rsidR="002E0132" w:rsidRDefault="002E0132" w:rsidP="002E0132">
            <w:pPr>
              <w:pStyle w:val="TableParagraph"/>
              <w:spacing w:before="1" w:line="242" w:lineRule="auto"/>
              <w:ind w:left="23" w:right="83"/>
              <w:rPr>
                <w:sz w:val="18"/>
              </w:rPr>
            </w:pPr>
          </w:p>
          <w:p w14:paraId="5A80AEDD" w14:textId="77777777" w:rsidR="002E0132" w:rsidRDefault="002E0132" w:rsidP="002E0132">
            <w:pPr>
              <w:pStyle w:val="TableParagraph"/>
              <w:spacing w:before="1" w:line="242" w:lineRule="auto"/>
              <w:ind w:left="23" w:right="83"/>
              <w:rPr>
                <w:sz w:val="18"/>
              </w:rPr>
            </w:pPr>
            <w:r>
              <w:rPr>
                <w:sz w:val="18"/>
              </w:rPr>
              <w:t>Minibeast Hunt</w:t>
            </w:r>
          </w:p>
          <w:p w14:paraId="15C149ED" w14:textId="77777777" w:rsidR="002E0132" w:rsidRDefault="002E0132" w:rsidP="002E0132">
            <w:pPr>
              <w:pStyle w:val="TableParagraph"/>
              <w:spacing w:before="1" w:line="242" w:lineRule="auto"/>
              <w:ind w:left="23" w:right="83"/>
              <w:rPr>
                <w:sz w:val="18"/>
              </w:rPr>
            </w:pPr>
          </w:p>
          <w:p w14:paraId="3CCC0C4D" w14:textId="333DC351" w:rsidR="00655C57" w:rsidRDefault="002E0132" w:rsidP="002E0132">
            <w:r>
              <w:rPr>
                <w:sz w:val="18"/>
              </w:rPr>
              <w:t>Butterflies</w:t>
            </w:r>
          </w:p>
        </w:tc>
        <w:tc>
          <w:tcPr>
            <w:tcW w:w="1876" w:type="dxa"/>
            <w:shd w:val="clear" w:color="auto" w:fill="D9D9D9" w:themeFill="background1" w:themeFillShade="D9"/>
          </w:tcPr>
          <w:p w14:paraId="72B8FDB8" w14:textId="77777777" w:rsidR="002E0132" w:rsidRDefault="002E0132" w:rsidP="002E0132">
            <w:pPr>
              <w:pStyle w:val="TableParagraph"/>
              <w:spacing w:before="117"/>
              <w:ind w:left="23"/>
              <w:rPr>
                <w:sz w:val="18"/>
              </w:rPr>
            </w:pPr>
            <w:r>
              <w:rPr>
                <w:sz w:val="18"/>
              </w:rPr>
              <w:t xml:space="preserve">Growing </w:t>
            </w:r>
            <w:r>
              <w:rPr>
                <w:spacing w:val="-2"/>
                <w:sz w:val="18"/>
              </w:rPr>
              <w:t>sunflowers</w:t>
            </w:r>
          </w:p>
          <w:p w14:paraId="3DEA615F" w14:textId="77777777" w:rsidR="002E0132" w:rsidRDefault="002E0132" w:rsidP="002E0132">
            <w:pPr>
              <w:pStyle w:val="TableParagraph"/>
              <w:spacing w:before="7"/>
              <w:rPr>
                <w:rFonts w:ascii="Arial Narrow"/>
                <w:b/>
                <w:sz w:val="18"/>
              </w:rPr>
            </w:pPr>
          </w:p>
          <w:p w14:paraId="63A65825" w14:textId="77777777" w:rsidR="002E0132" w:rsidRDefault="002E0132" w:rsidP="002E0132">
            <w:pPr>
              <w:pStyle w:val="TableParagraph"/>
              <w:spacing w:line="242" w:lineRule="auto"/>
              <w:ind w:left="23" w:right="177"/>
              <w:rPr>
                <w:sz w:val="18"/>
              </w:rPr>
            </w:pPr>
            <w:r>
              <w:rPr>
                <w:sz w:val="18"/>
              </w:rPr>
              <w:t>Developing the outdoor area</w:t>
            </w:r>
          </w:p>
          <w:p w14:paraId="7F906D16" w14:textId="77777777" w:rsidR="002E0132" w:rsidRDefault="002E0132" w:rsidP="002E0132">
            <w:pPr>
              <w:pStyle w:val="TableParagraph"/>
              <w:spacing w:line="242" w:lineRule="auto"/>
              <w:ind w:left="23" w:right="100"/>
              <w:rPr>
                <w:sz w:val="18"/>
              </w:rPr>
            </w:pPr>
          </w:p>
          <w:p w14:paraId="7B00AB34" w14:textId="62B5E98A" w:rsidR="00655C57" w:rsidRDefault="002E0132" w:rsidP="002E0132">
            <w:r>
              <w:rPr>
                <w:sz w:val="18"/>
              </w:rPr>
              <w:t>Summer Walk</w:t>
            </w:r>
          </w:p>
        </w:tc>
        <w:tc>
          <w:tcPr>
            <w:tcW w:w="1985" w:type="dxa"/>
            <w:shd w:val="clear" w:color="auto" w:fill="D9D9D9" w:themeFill="background1" w:themeFillShade="D9"/>
          </w:tcPr>
          <w:p w14:paraId="63B4E3CC" w14:textId="77777777" w:rsidR="00655C57" w:rsidRDefault="00655C57" w:rsidP="00E916D9"/>
        </w:tc>
      </w:tr>
      <w:tr w:rsidR="00655C57" w14:paraId="0A9CA6EE" w14:textId="77777777" w:rsidTr="007D0791">
        <w:trPr>
          <w:trHeight w:val="318"/>
        </w:trPr>
        <w:tc>
          <w:tcPr>
            <w:tcW w:w="15730" w:type="dxa"/>
            <w:gridSpan w:val="8"/>
            <w:shd w:val="clear" w:color="auto" w:fill="09E1CC"/>
          </w:tcPr>
          <w:p w14:paraId="208432C6" w14:textId="099DE37A" w:rsidR="00655C57" w:rsidRPr="00B04702" w:rsidRDefault="00352C0D" w:rsidP="00E916D9">
            <w:pPr>
              <w:jc w:val="center"/>
              <w:rPr>
                <w:b/>
                <w:bCs/>
              </w:rPr>
            </w:pPr>
            <w:r>
              <w:rPr>
                <w:b/>
                <w:bCs/>
                <w:sz w:val="40"/>
                <w:szCs w:val="40"/>
              </w:rPr>
              <w:lastRenderedPageBreak/>
              <w:t>Expressive Arts and Design</w:t>
            </w:r>
          </w:p>
        </w:tc>
      </w:tr>
      <w:tr w:rsidR="00655C57" w14:paraId="01253075" w14:textId="77777777" w:rsidTr="007D0791">
        <w:trPr>
          <w:trHeight w:val="329"/>
        </w:trPr>
        <w:tc>
          <w:tcPr>
            <w:tcW w:w="15730" w:type="dxa"/>
            <w:gridSpan w:val="8"/>
            <w:shd w:val="clear" w:color="auto" w:fill="BCFCF6"/>
          </w:tcPr>
          <w:p w14:paraId="36BCB980" w14:textId="14233C4E" w:rsidR="00655C57" w:rsidRPr="007D0791" w:rsidRDefault="00352C0D" w:rsidP="00E916D9">
            <w:pPr>
              <w:jc w:val="center"/>
              <w:rPr>
                <w:b/>
                <w:bCs/>
                <w:i/>
                <w:iCs/>
              </w:rPr>
            </w:pPr>
            <w:r w:rsidRPr="007D0791">
              <w:rPr>
                <w:b/>
                <w:bCs/>
                <w:i/>
                <w:iCs/>
                <w:sz w:val="32"/>
                <w:szCs w:val="32"/>
              </w:rPr>
              <w:t>Being Imaginative and Expressive</w:t>
            </w:r>
          </w:p>
        </w:tc>
      </w:tr>
      <w:tr w:rsidR="0060004B" w14:paraId="544D0528" w14:textId="77777777" w:rsidTr="005906B1">
        <w:trPr>
          <w:trHeight w:val="318"/>
        </w:trPr>
        <w:tc>
          <w:tcPr>
            <w:tcW w:w="1323" w:type="dxa"/>
            <w:shd w:val="clear" w:color="auto" w:fill="BCFCF6"/>
          </w:tcPr>
          <w:p w14:paraId="0AC09A86" w14:textId="77777777" w:rsidR="00655C57" w:rsidRDefault="00655C57" w:rsidP="00E916D9">
            <w:pPr>
              <w:jc w:val="center"/>
            </w:pPr>
            <w:r>
              <w:t>Term</w:t>
            </w:r>
          </w:p>
        </w:tc>
        <w:tc>
          <w:tcPr>
            <w:tcW w:w="1954" w:type="dxa"/>
            <w:shd w:val="clear" w:color="auto" w:fill="BCFCF6"/>
          </w:tcPr>
          <w:p w14:paraId="19F4CBFE" w14:textId="77777777" w:rsidR="00655C57" w:rsidRDefault="00655C57" w:rsidP="00E916D9">
            <w:pPr>
              <w:jc w:val="center"/>
            </w:pPr>
            <w:r>
              <w:t>Autumn 1</w:t>
            </w:r>
          </w:p>
          <w:p w14:paraId="5F428EEC" w14:textId="77777777" w:rsidR="00655C57" w:rsidRPr="0096445B" w:rsidRDefault="00655C57" w:rsidP="00E916D9">
            <w:pPr>
              <w:jc w:val="center"/>
              <w:rPr>
                <w:i/>
                <w:iCs/>
              </w:rPr>
            </w:pPr>
            <w:r w:rsidRPr="0096445B">
              <w:rPr>
                <w:i/>
                <w:iCs/>
              </w:rPr>
              <w:t>Who Are We?</w:t>
            </w:r>
          </w:p>
        </w:tc>
        <w:tc>
          <w:tcPr>
            <w:tcW w:w="2046" w:type="dxa"/>
            <w:shd w:val="clear" w:color="auto" w:fill="BCFCF6"/>
          </w:tcPr>
          <w:p w14:paraId="1771EC69" w14:textId="77777777" w:rsidR="00655C57" w:rsidRDefault="00655C57" w:rsidP="00E916D9">
            <w:pPr>
              <w:jc w:val="center"/>
            </w:pPr>
            <w:r>
              <w:t>Autumn 2</w:t>
            </w:r>
          </w:p>
          <w:p w14:paraId="08872CE6" w14:textId="77777777" w:rsidR="00655C57" w:rsidRPr="0096445B" w:rsidRDefault="00655C57" w:rsidP="00E916D9">
            <w:pPr>
              <w:jc w:val="center"/>
              <w:rPr>
                <w:i/>
                <w:iCs/>
              </w:rPr>
            </w:pPr>
            <w:r w:rsidRPr="0096445B">
              <w:rPr>
                <w:i/>
                <w:iCs/>
              </w:rPr>
              <w:t>Let’s Go Outside</w:t>
            </w:r>
          </w:p>
        </w:tc>
        <w:tc>
          <w:tcPr>
            <w:tcW w:w="1985" w:type="dxa"/>
            <w:shd w:val="clear" w:color="auto" w:fill="BCFCF6"/>
          </w:tcPr>
          <w:p w14:paraId="44D2223C" w14:textId="77777777" w:rsidR="00655C57" w:rsidRDefault="00655C57" w:rsidP="00E916D9">
            <w:pPr>
              <w:jc w:val="center"/>
            </w:pPr>
            <w:r>
              <w:t>Spring 1</w:t>
            </w:r>
          </w:p>
          <w:p w14:paraId="4C7837DB" w14:textId="77777777" w:rsidR="00655C57" w:rsidRPr="0096445B" w:rsidRDefault="00655C57" w:rsidP="00E916D9">
            <w:pPr>
              <w:jc w:val="center"/>
              <w:rPr>
                <w:i/>
                <w:iCs/>
              </w:rPr>
            </w:pPr>
            <w:r w:rsidRPr="0096445B">
              <w:rPr>
                <w:i/>
                <w:iCs/>
              </w:rPr>
              <w:t>Down in the Jungle</w:t>
            </w:r>
          </w:p>
        </w:tc>
        <w:tc>
          <w:tcPr>
            <w:tcW w:w="2432" w:type="dxa"/>
            <w:shd w:val="clear" w:color="auto" w:fill="BCFCF6"/>
          </w:tcPr>
          <w:p w14:paraId="3B03A127" w14:textId="77777777" w:rsidR="00655C57" w:rsidRDefault="00655C57" w:rsidP="00E916D9">
            <w:pPr>
              <w:jc w:val="center"/>
            </w:pPr>
            <w:r>
              <w:t>Spring 2</w:t>
            </w:r>
          </w:p>
          <w:p w14:paraId="154A31C8" w14:textId="77777777" w:rsidR="00655C57" w:rsidRPr="0096445B" w:rsidRDefault="00655C57" w:rsidP="00E916D9">
            <w:pPr>
              <w:jc w:val="center"/>
              <w:rPr>
                <w:i/>
                <w:iCs/>
              </w:rPr>
            </w:pPr>
            <w:r w:rsidRPr="0096445B">
              <w:rPr>
                <w:i/>
                <w:iCs/>
              </w:rPr>
              <w:t>When I Grow Up</w:t>
            </w:r>
          </w:p>
        </w:tc>
        <w:tc>
          <w:tcPr>
            <w:tcW w:w="2129" w:type="dxa"/>
            <w:shd w:val="clear" w:color="auto" w:fill="BCFCF6"/>
          </w:tcPr>
          <w:p w14:paraId="5A648C9D" w14:textId="77777777" w:rsidR="00655C57" w:rsidRDefault="00655C57" w:rsidP="00E916D9">
            <w:pPr>
              <w:jc w:val="center"/>
            </w:pPr>
            <w:r>
              <w:t>Summer 1</w:t>
            </w:r>
          </w:p>
          <w:p w14:paraId="5E733D66" w14:textId="77777777" w:rsidR="00655C57" w:rsidRPr="0096445B" w:rsidRDefault="00655C57" w:rsidP="00E916D9">
            <w:pPr>
              <w:jc w:val="center"/>
              <w:rPr>
                <w:i/>
                <w:iCs/>
              </w:rPr>
            </w:pPr>
            <w:r w:rsidRPr="0096445B">
              <w:rPr>
                <w:i/>
                <w:iCs/>
              </w:rPr>
              <w:t>Looking After Our Planet</w:t>
            </w:r>
          </w:p>
        </w:tc>
        <w:tc>
          <w:tcPr>
            <w:tcW w:w="1876" w:type="dxa"/>
            <w:shd w:val="clear" w:color="auto" w:fill="BCFCF6"/>
          </w:tcPr>
          <w:p w14:paraId="06074E25" w14:textId="77777777" w:rsidR="00655C57" w:rsidRDefault="00655C57" w:rsidP="00E916D9">
            <w:pPr>
              <w:jc w:val="center"/>
            </w:pPr>
            <w:r>
              <w:t>Summer 2</w:t>
            </w:r>
          </w:p>
          <w:p w14:paraId="614D9DFB" w14:textId="77777777" w:rsidR="00655C57" w:rsidRPr="0096445B" w:rsidRDefault="00655C57" w:rsidP="00E916D9">
            <w:pPr>
              <w:jc w:val="center"/>
              <w:rPr>
                <w:i/>
                <w:iCs/>
              </w:rPr>
            </w:pPr>
            <w:r w:rsidRPr="0096445B">
              <w:rPr>
                <w:i/>
                <w:iCs/>
              </w:rPr>
              <w:t>Where Next?</w:t>
            </w:r>
          </w:p>
        </w:tc>
        <w:tc>
          <w:tcPr>
            <w:tcW w:w="1985" w:type="dxa"/>
            <w:shd w:val="clear" w:color="auto" w:fill="BCFCF6"/>
          </w:tcPr>
          <w:p w14:paraId="79B29D64" w14:textId="77777777" w:rsidR="00655C57" w:rsidRDefault="00655C57" w:rsidP="00E916D9">
            <w:pPr>
              <w:jc w:val="center"/>
            </w:pPr>
            <w:r>
              <w:t>Early Learning Goal</w:t>
            </w:r>
          </w:p>
        </w:tc>
      </w:tr>
      <w:tr w:rsidR="00505B7C" w14:paraId="3B49954D" w14:textId="77777777" w:rsidTr="005906B1">
        <w:trPr>
          <w:trHeight w:val="318"/>
        </w:trPr>
        <w:tc>
          <w:tcPr>
            <w:tcW w:w="1323" w:type="dxa"/>
          </w:tcPr>
          <w:p w14:paraId="29CBA4E0" w14:textId="77777777" w:rsidR="00655C57" w:rsidRDefault="00655C57" w:rsidP="00E916D9">
            <w:r>
              <w:t>Skills</w:t>
            </w:r>
          </w:p>
        </w:tc>
        <w:tc>
          <w:tcPr>
            <w:tcW w:w="1954" w:type="dxa"/>
          </w:tcPr>
          <w:p w14:paraId="4EEC9A55" w14:textId="77777777" w:rsidR="00505AB3" w:rsidRPr="00505B7C" w:rsidRDefault="00505AB3" w:rsidP="00505AB3">
            <w:pPr>
              <w:rPr>
                <w:sz w:val="16"/>
                <w:szCs w:val="16"/>
              </w:rPr>
            </w:pPr>
            <w:r w:rsidRPr="00505B7C">
              <w:rPr>
                <w:sz w:val="16"/>
                <w:szCs w:val="16"/>
              </w:rPr>
              <w:t xml:space="preserve">Take part in simple pretend play, using an object to represent something else even though they are not similar. </w:t>
            </w:r>
          </w:p>
          <w:p w14:paraId="65E98738" w14:textId="77777777" w:rsidR="00505AB3" w:rsidRPr="00505B7C" w:rsidRDefault="00505AB3" w:rsidP="00505AB3">
            <w:pPr>
              <w:rPr>
                <w:sz w:val="16"/>
                <w:szCs w:val="16"/>
              </w:rPr>
            </w:pPr>
            <w:r w:rsidRPr="00505B7C">
              <w:rPr>
                <w:sz w:val="16"/>
                <w:szCs w:val="16"/>
              </w:rPr>
              <w:t>Begin to develop complex stories using small world equipment like animal sets, dolls and dolls houses, etc.</w:t>
            </w:r>
          </w:p>
          <w:p w14:paraId="4AF54F1A" w14:textId="77777777" w:rsidR="00505AB3" w:rsidRDefault="00505AB3" w:rsidP="00505AB3">
            <w:pPr>
              <w:rPr>
                <w:sz w:val="16"/>
                <w:szCs w:val="16"/>
              </w:rPr>
            </w:pPr>
            <w:r w:rsidRPr="00505B7C">
              <w:rPr>
                <w:sz w:val="16"/>
                <w:szCs w:val="16"/>
              </w:rPr>
              <w:t>Make imaginative and complex ‘small worlds’ with blocks and construction kits, such as a city with different buildings and a park.</w:t>
            </w:r>
          </w:p>
          <w:p w14:paraId="3FE87788" w14:textId="77777777" w:rsidR="00505AB3" w:rsidRDefault="00505AB3" w:rsidP="00505AB3">
            <w:pPr>
              <w:rPr>
                <w:sz w:val="16"/>
                <w:szCs w:val="16"/>
              </w:rPr>
            </w:pPr>
            <w:r>
              <w:rPr>
                <w:sz w:val="16"/>
                <w:szCs w:val="16"/>
              </w:rPr>
              <w:t>Use drawing to represent ideas like movement or loud noises.</w:t>
            </w:r>
          </w:p>
          <w:p w14:paraId="0480FAF2" w14:textId="543E6323" w:rsidR="00655C57" w:rsidRDefault="00505AB3" w:rsidP="00505AB3">
            <w:r>
              <w:rPr>
                <w:sz w:val="16"/>
                <w:szCs w:val="16"/>
              </w:rPr>
              <w:t>Show different emotions in their drawings and paintings, like happiness, sadness, fear, etc.</w:t>
            </w:r>
          </w:p>
        </w:tc>
        <w:tc>
          <w:tcPr>
            <w:tcW w:w="2046" w:type="dxa"/>
          </w:tcPr>
          <w:p w14:paraId="077BC715" w14:textId="77777777" w:rsidR="00505AB3" w:rsidRPr="00D9227D" w:rsidRDefault="00505AB3" w:rsidP="00505AB3">
            <w:pPr>
              <w:pStyle w:val="Pa9"/>
              <w:jc w:val="center"/>
              <w:rPr>
                <w:rFonts w:ascii="Arial" w:hAnsi="Arial" w:cs="Arial"/>
                <w:sz w:val="18"/>
                <w:szCs w:val="12"/>
              </w:rPr>
            </w:pPr>
            <w:r w:rsidRPr="00D9227D">
              <w:rPr>
                <w:rFonts w:ascii="Arial" w:hAnsi="Arial" w:cs="Arial"/>
                <w:sz w:val="18"/>
                <w:szCs w:val="12"/>
              </w:rPr>
              <w:t>Listen with increased attention to sounds.</w:t>
            </w:r>
          </w:p>
          <w:p w14:paraId="32912B4D" w14:textId="77777777" w:rsidR="00505AB3" w:rsidRPr="00D9227D" w:rsidRDefault="00505AB3" w:rsidP="00505AB3">
            <w:pPr>
              <w:jc w:val="center"/>
              <w:rPr>
                <w:sz w:val="18"/>
                <w:szCs w:val="12"/>
              </w:rPr>
            </w:pPr>
            <w:r w:rsidRPr="00D9227D">
              <w:rPr>
                <w:sz w:val="18"/>
                <w:szCs w:val="12"/>
              </w:rPr>
              <w:t>Respond to what they have heard, expressing their thoughts and feelings.</w:t>
            </w:r>
          </w:p>
          <w:p w14:paraId="0636E512" w14:textId="77777777" w:rsidR="00505AB3" w:rsidRPr="00D9227D" w:rsidRDefault="00505AB3" w:rsidP="00505AB3">
            <w:pPr>
              <w:pStyle w:val="Pa9"/>
              <w:jc w:val="center"/>
              <w:rPr>
                <w:rFonts w:ascii="Arial" w:hAnsi="Arial" w:cs="Arial"/>
                <w:sz w:val="18"/>
                <w:szCs w:val="12"/>
              </w:rPr>
            </w:pPr>
            <w:r w:rsidRPr="00D9227D">
              <w:rPr>
                <w:rFonts w:ascii="Arial" w:hAnsi="Arial" w:cs="Arial"/>
                <w:sz w:val="18"/>
                <w:szCs w:val="12"/>
              </w:rPr>
              <w:t>Remember and sing entire songs.</w:t>
            </w:r>
          </w:p>
          <w:p w14:paraId="02FE8A95" w14:textId="77777777" w:rsidR="00505AB3" w:rsidRPr="00D9227D" w:rsidRDefault="00505AB3" w:rsidP="00505AB3">
            <w:pPr>
              <w:pStyle w:val="Pa9"/>
              <w:jc w:val="center"/>
              <w:rPr>
                <w:rFonts w:ascii="Arial" w:hAnsi="Arial" w:cs="Arial"/>
                <w:sz w:val="18"/>
                <w:szCs w:val="12"/>
              </w:rPr>
            </w:pPr>
            <w:r w:rsidRPr="00D9227D">
              <w:rPr>
                <w:rFonts w:ascii="Arial" w:hAnsi="Arial" w:cs="Arial"/>
                <w:sz w:val="18"/>
                <w:szCs w:val="12"/>
              </w:rPr>
              <w:t>Sing the pitch of a tone sung by another person (‘pitch match’).</w:t>
            </w:r>
          </w:p>
          <w:p w14:paraId="7A171B97" w14:textId="77777777" w:rsidR="00505AB3" w:rsidRPr="00D9227D" w:rsidRDefault="00505AB3" w:rsidP="00505AB3">
            <w:pPr>
              <w:pStyle w:val="Pa9"/>
              <w:jc w:val="center"/>
              <w:rPr>
                <w:rFonts w:ascii="Arial" w:hAnsi="Arial" w:cs="Arial"/>
                <w:sz w:val="18"/>
                <w:szCs w:val="12"/>
              </w:rPr>
            </w:pPr>
            <w:r w:rsidRPr="00D9227D">
              <w:rPr>
                <w:rFonts w:ascii="Arial" w:hAnsi="Arial" w:cs="Arial"/>
                <w:sz w:val="18"/>
                <w:szCs w:val="12"/>
              </w:rPr>
              <w:t>Sing the melodic shape (moving melody, such as up and down, down and up) of familiar songs.</w:t>
            </w:r>
          </w:p>
          <w:p w14:paraId="638A692A" w14:textId="77777777" w:rsidR="00505AB3" w:rsidRDefault="00505AB3" w:rsidP="00505AB3">
            <w:pPr>
              <w:pStyle w:val="Pa9"/>
              <w:jc w:val="center"/>
              <w:rPr>
                <w:rFonts w:ascii="Arial" w:hAnsi="Arial" w:cs="Arial"/>
                <w:sz w:val="18"/>
                <w:szCs w:val="12"/>
              </w:rPr>
            </w:pPr>
            <w:r w:rsidRPr="00D9227D">
              <w:rPr>
                <w:rFonts w:ascii="Arial" w:hAnsi="Arial" w:cs="Arial"/>
                <w:sz w:val="18"/>
                <w:szCs w:val="12"/>
              </w:rPr>
              <w:t>Create their own songs or improvise a song around one they know.</w:t>
            </w:r>
          </w:p>
          <w:p w14:paraId="14485DD0" w14:textId="77777777" w:rsidR="007E1240" w:rsidRPr="007E1240" w:rsidRDefault="007E1240" w:rsidP="007E1240"/>
          <w:p w14:paraId="6327DA06" w14:textId="77777777" w:rsidR="00655C57" w:rsidRDefault="00655C57" w:rsidP="00E916D9"/>
        </w:tc>
        <w:tc>
          <w:tcPr>
            <w:tcW w:w="1985" w:type="dxa"/>
          </w:tcPr>
          <w:p w14:paraId="5F650FF5" w14:textId="77777777" w:rsidR="00505AB3" w:rsidRPr="00950C18" w:rsidRDefault="00505AB3" w:rsidP="00505AB3">
            <w:pPr>
              <w:pStyle w:val="Pa9"/>
              <w:jc w:val="center"/>
              <w:rPr>
                <w:rFonts w:ascii="Arial" w:hAnsi="Arial" w:cs="Arial"/>
                <w:sz w:val="18"/>
                <w:szCs w:val="18"/>
              </w:rPr>
            </w:pPr>
            <w:r w:rsidRPr="00950C18">
              <w:rPr>
                <w:rFonts w:ascii="Arial" w:hAnsi="Arial" w:cs="Arial"/>
                <w:sz w:val="18"/>
                <w:szCs w:val="18"/>
              </w:rPr>
              <w:t>Explore, use and refine a variety of artistic effects to express their ideas and feelings.</w:t>
            </w:r>
          </w:p>
          <w:p w14:paraId="43222184" w14:textId="77777777" w:rsidR="00505AB3" w:rsidRPr="00950C18" w:rsidRDefault="00505AB3" w:rsidP="00505AB3">
            <w:pPr>
              <w:pStyle w:val="Pa9"/>
              <w:jc w:val="center"/>
              <w:rPr>
                <w:rFonts w:ascii="Arial" w:hAnsi="Arial" w:cs="Arial"/>
                <w:sz w:val="18"/>
                <w:szCs w:val="18"/>
              </w:rPr>
            </w:pPr>
            <w:r w:rsidRPr="00950C18">
              <w:rPr>
                <w:rFonts w:ascii="Arial" w:hAnsi="Arial" w:cs="Arial"/>
                <w:sz w:val="18"/>
                <w:szCs w:val="18"/>
              </w:rPr>
              <w:t>Listen attentively, move to and talk about music, expressing their feelings and responses.</w:t>
            </w:r>
          </w:p>
          <w:p w14:paraId="0F6C93EE" w14:textId="77777777" w:rsidR="00505AB3" w:rsidRPr="00950C18" w:rsidRDefault="00505AB3" w:rsidP="00505AB3">
            <w:pPr>
              <w:pStyle w:val="Pa9"/>
              <w:jc w:val="center"/>
              <w:rPr>
                <w:rFonts w:ascii="Arial" w:hAnsi="Arial" w:cs="Arial"/>
                <w:sz w:val="18"/>
                <w:szCs w:val="18"/>
              </w:rPr>
            </w:pPr>
            <w:r w:rsidRPr="00950C18">
              <w:rPr>
                <w:rFonts w:ascii="Arial" w:hAnsi="Arial" w:cs="Arial"/>
                <w:sz w:val="18"/>
                <w:szCs w:val="18"/>
              </w:rPr>
              <w:t>Watch and talk about dance and performance art, expressing their feelings and responses.</w:t>
            </w:r>
          </w:p>
          <w:p w14:paraId="0AE3F64B" w14:textId="77777777" w:rsidR="00655C57" w:rsidRDefault="00655C57" w:rsidP="00E916D9"/>
        </w:tc>
        <w:tc>
          <w:tcPr>
            <w:tcW w:w="2432" w:type="dxa"/>
          </w:tcPr>
          <w:p w14:paraId="6AB0E6B5" w14:textId="77777777" w:rsidR="00505AB3" w:rsidRPr="00950C18" w:rsidRDefault="00505AB3" w:rsidP="00505AB3">
            <w:pPr>
              <w:pStyle w:val="Pa9"/>
              <w:jc w:val="center"/>
              <w:rPr>
                <w:rFonts w:ascii="Arial" w:hAnsi="Arial" w:cs="Arial"/>
                <w:sz w:val="18"/>
                <w:szCs w:val="18"/>
              </w:rPr>
            </w:pPr>
            <w:r w:rsidRPr="00950C18">
              <w:rPr>
                <w:rFonts w:ascii="Arial" w:hAnsi="Arial" w:cs="Arial"/>
                <w:sz w:val="18"/>
                <w:szCs w:val="18"/>
              </w:rPr>
              <w:t>Sing in a group or on their own, increasingly matching the pitch and following the melody.</w:t>
            </w:r>
          </w:p>
          <w:tbl>
            <w:tblPr>
              <w:tblW w:w="2216" w:type="dxa"/>
              <w:tblBorders>
                <w:top w:val="nil"/>
                <w:left w:val="nil"/>
                <w:bottom w:val="nil"/>
                <w:right w:val="nil"/>
              </w:tblBorders>
              <w:tblLayout w:type="fixed"/>
              <w:tblLook w:val="0000" w:firstRow="0" w:lastRow="0" w:firstColumn="0" w:lastColumn="0" w:noHBand="0" w:noVBand="0"/>
            </w:tblPr>
            <w:tblGrid>
              <w:gridCol w:w="2216"/>
            </w:tblGrid>
            <w:tr w:rsidR="00505AB3" w:rsidRPr="00950C18" w14:paraId="63F4F9FD" w14:textId="77777777" w:rsidTr="00C80588">
              <w:trPr>
                <w:trHeight w:val="83"/>
              </w:trPr>
              <w:tc>
                <w:tcPr>
                  <w:tcW w:w="2216" w:type="dxa"/>
                </w:tcPr>
                <w:p w14:paraId="1F8F9FDF" w14:textId="77777777" w:rsidR="00505AB3" w:rsidRPr="00950C18" w:rsidRDefault="00505AB3" w:rsidP="00505AB3">
                  <w:pPr>
                    <w:framePr w:hSpace="180" w:wrap="around" w:vAnchor="page" w:hAnchor="margin" w:y="5371"/>
                    <w:adjustRightInd w:val="0"/>
                    <w:spacing w:after="220" w:line="241" w:lineRule="atLeast"/>
                    <w:rPr>
                      <w:sz w:val="18"/>
                      <w:szCs w:val="18"/>
                    </w:rPr>
                  </w:pPr>
                  <w:r w:rsidRPr="00950C18">
                    <w:rPr>
                      <w:sz w:val="18"/>
                      <w:szCs w:val="18"/>
                    </w:rPr>
                    <w:t>Develop storylines in their pretend play.</w:t>
                  </w:r>
                </w:p>
              </w:tc>
            </w:tr>
          </w:tbl>
          <w:p w14:paraId="666C541D" w14:textId="48273FCB" w:rsidR="00655C57" w:rsidRDefault="00505AB3" w:rsidP="00E916D9">
            <w:r w:rsidRPr="00950C18">
              <w:rPr>
                <w:sz w:val="18"/>
                <w:szCs w:val="18"/>
              </w:rPr>
              <w:t>Explore and engage in music making and dance, performing solo or in groups.</w:t>
            </w:r>
          </w:p>
        </w:tc>
        <w:tc>
          <w:tcPr>
            <w:tcW w:w="2129" w:type="dxa"/>
          </w:tcPr>
          <w:p w14:paraId="67599940" w14:textId="77777777" w:rsidR="00505AB3" w:rsidRPr="00E63213" w:rsidRDefault="00505AB3" w:rsidP="00505AB3">
            <w:pPr>
              <w:adjustRightInd w:val="0"/>
              <w:spacing w:after="93"/>
              <w:jc w:val="center"/>
              <w:rPr>
                <w:sz w:val="18"/>
                <w:szCs w:val="16"/>
              </w:rPr>
            </w:pPr>
            <w:r w:rsidRPr="00E63213">
              <w:rPr>
                <w:sz w:val="18"/>
                <w:szCs w:val="16"/>
              </w:rPr>
              <w:t>Invent, adapt and recount narratives and stories with peers and their teacher;</w:t>
            </w:r>
          </w:p>
          <w:p w14:paraId="73591BBE" w14:textId="77777777" w:rsidR="00505AB3" w:rsidRPr="00E63213" w:rsidRDefault="00505AB3" w:rsidP="00505AB3">
            <w:pPr>
              <w:adjustRightInd w:val="0"/>
              <w:jc w:val="center"/>
              <w:rPr>
                <w:sz w:val="18"/>
                <w:szCs w:val="16"/>
              </w:rPr>
            </w:pPr>
            <w:r w:rsidRPr="00E63213">
              <w:rPr>
                <w:sz w:val="18"/>
                <w:szCs w:val="16"/>
              </w:rPr>
              <w:t>- Sing a range of well-known nursery rhymes and songs;</w:t>
            </w:r>
          </w:p>
          <w:p w14:paraId="64E3D791" w14:textId="3C8A2CA7" w:rsidR="00655C57" w:rsidRDefault="00505AB3" w:rsidP="00505AB3">
            <w:r w:rsidRPr="00E63213">
              <w:rPr>
                <w:sz w:val="18"/>
                <w:szCs w:val="16"/>
              </w:rPr>
              <w:t>Perform songs, rhymes, poems and stories with others, and – when appropriate – try to move in time with music.</w:t>
            </w:r>
          </w:p>
        </w:tc>
        <w:tc>
          <w:tcPr>
            <w:tcW w:w="1876" w:type="dxa"/>
          </w:tcPr>
          <w:p w14:paraId="75A3449C" w14:textId="77777777" w:rsidR="00505AB3" w:rsidRPr="00E63213" w:rsidRDefault="00505AB3" w:rsidP="00505AB3">
            <w:pPr>
              <w:adjustRightInd w:val="0"/>
              <w:spacing w:after="93"/>
              <w:jc w:val="center"/>
              <w:rPr>
                <w:sz w:val="18"/>
                <w:szCs w:val="16"/>
              </w:rPr>
            </w:pPr>
            <w:r w:rsidRPr="00E63213">
              <w:rPr>
                <w:sz w:val="18"/>
                <w:szCs w:val="16"/>
              </w:rPr>
              <w:t>Invent, adapt and recount narratives and stories with peers and their teacher;</w:t>
            </w:r>
          </w:p>
          <w:p w14:paraId="138C1D7E" w14:textId="77777777" w:rsidR="00505AB3" w:rsidRPr="00E63213" w:rsidRDefault="00505AB3" w:rsidP="00505AB3">
            <w:pPr>
              <w:adjustRightInd w:val="0"/>
              <w:jc w:val="center"/>
              <w:rPr>
                <w:sz w:val="18"/>
                <w:szCs w:val="16"/>
              </w:rPr>
            </w:pPr>
            <w:r w:rsidRPr="00E63213">
              <w:rPr>
                <w:sz w:val="18"/>
                <w:szCs w:val="16"/>
              </w:rPr>
              <w:t>- Sing a range of well-known nursery rhymes and songs;</w:t>
            </w:r>
          </w:p>
          <w:p w14:paraId="13D1B942" w14:textId="01543854" w:rsidR="00655C57" w:rsidRDefault="00505AB3" w:rsidP="00505AB3">
            <w:r w:rsidRPr="00E63213">
              <w:rPr>
                <w:sz w:val="18"/>
                <w:szCs w:val="16"/>
              </w:rPr>
              <w:t>Perform songs, rhymes, poems and stories with others, and – when appropriate – try to move in time with music.</w:t>
            </w:r>
          </w:p>
        </w:tc>
        <w:tc>
          <w:tcPr>
            <w:tcW w:w="1985" w:type="dxa"/>
          </w:tcPr>
          <w:p w14:paraId="6FBCDBCF" w14:textId="70014C84" w:rsidR="00655C57" w:rsidRDefault="00505AB3" w:rsidP="00E916D9">
            <w:r>
              <w:rPr>
                <w:sz w:val="18"/>
              </w:rPr>
              <w:t>Invent, adapt and recount narratives and stories with peers and their teacher. Sing a range of well know nursery</w:t>
            </w:r>
            <w:r>
              <w:rPr>
                <w:spacing w:val="-13"/>
                <w:sz w:val="18"/>
              </w:rPr>
              <w:t xml:space="preserve"> </w:t>
            </w:r>
            <w:r>
              <w:rPr>
                <w:sz w:val="18"/>
              </w:rPr>
              <w:t>rhymes</w:t>
            </w:r>
            <w:r>
              <w:rPr>
                <w:spacing w:val="-12"/>
                <w:sz w:val="18"/>
              </w:rPr>
              <w:t xml:space="preserve"> </w:t>
            </w:r>
            <w:r>
              <w:rPr>
                <w:sz w:val="18"/>
              </w:rPr>
              <w:t>and</w:t>
            </w:r>
            <w:r>
              <w:rPr>
                <w:spacing w:val="-13"/>
                <w:sz w:val="18"/>
              </w:rPr>
              <w:t xml:space="preserve"> </w:t>
            </w:r>
            <w:r>
              <w:rPr>
                <w:sz w:val="18"/>
              </w:rPr>
              <w:t>songs. Perform songs, rhymes, poems and stories with others and (when appropriate) try to move in time with music.</w:t>
            </w:r>
          </w:p>
        </w:tc>
      </w:tr>
      <w:tr w:rsidR="0060004B" w14:paraId="34834E58" w14:textId="77777777" w:rsidTr="005906B1">
        <w:trPr>
          <w:trHeight w:val="318"/>
        </w:trPr>
        <w:tc>
          <w:tcPr>
            <w:tcW w:w="1323" w:type="dxa"/>
            <w:shd w:val="clear" w:color="auto" w:fill="D9D9D9" w:themeFill="background1" w:themeFillShade="D9"/>
          </w:tcPr>
          <w:p w14:paraId="10F1839E" w14:textId="77777777" w:rsidR="00655C57" w:rsidRDefault="00655C57" w:rsidP="00E916D9">
            <w:r>
              <w:t>Possible Learning Tasks</w:t>
            </w:r>
          </w:p>
        </w:tc>
        <w:tc>
          <w:tcPr>
            <w:tcW w:w="1954" w:type="dxa"/>
            <w:shd w:val="clear" w:color="auto" w:fill="D9D9D9" w:themeFill="background1" w:themeFillShade="D9"/>
          </w:tcPr>
          <w:p w14:paraId="350E7E2F" w14:textId="77777777" w:rsidR="00505AB3" w:rsidRPr="00FB484E" w:rsidRDefault="00505AB3" w:rsidP="00505AB3">
            <w:pPr>
              <w:pStyle w:val="TableParagraph"/>
              <w:spacing w:before="117" w:line="242" w:lineRule="auto"/>
              <w:ind w:left="103" w:right="77"/>
              <w:jc w:val="center"/>
              <w:rPr>
                <w:spacing w:val="-2"/>
                <w:sz w:val="16"/>
              </w:rPr>
            </w:pPr>
            <w:r w:rsidRPr="00FB484E">
              <w:rPr>
                <w:sz w:val="16"/>
              </w:rPr>
              <w:t xml:space="preserve">Role </w:t>
            </w:r>
            <w:proofErr w:type="gramStart"/>
            <w:r w:rsidRPr="00FB484E">
              <w:rPr>
                <w:sz w:val="16"/>
              </w:rPr>
              <w:t>play</w:t>
            </w:r>
            <w:proofErr w:type="gramEnd"/>
            <w:r w:rsidRPr="00FB484E">
              <w:rPr>
                <w:sz w:val="16"/>
              </w:rPr>
              <w:t xml:space="preserve"> indoors and out</w:t>
            </w:r>
            <w:r w:rsidRPr="00FB484E">
              <w:rPr>
                <w:spacing w:val="-2"/>
                <w:sz w:val="16"/>
              </w:rPr>
              <w:t>.</w:t>
            </w:r>
          </w:p>
          <w:p w14:paraId="080BAF30" w14:textId="77777777" w:rsidR="00505AB3" w:rsidRPr="00FB484E" w:rsidRDefault="00505AB3" w:rsidP="00505AB3">
            <w:pPr>
              <w:pStyle w:val="TableParagraph"/>
              <w:spacing w:before="117" w:line="242" w:lineRule="auto"/>
              <w:ind w:left="103" w:right="77"/>
              <w:jc w:val="center"/>
              <w:rPr>
                <w:spacing w:val="-2"/>
                <w:sz w:val="16"/>
              </w:rPr>
            </w:pPr>
            <w:r w:rsidRPr="00FB484E">
              <w:rPr>
                <w:spacing w:val="-2"/>
                <w:sz w:val="16"/>
              </w:rPr>
              <w:t>Investigate all C.P areas.</w:t>
            </w:r>
          </w:p>
          <w:p w14:paraId="434C7D4F" w14:textId="77777777" w:rsidR="00505AB3" w:rsidRDefault="00505AB3" w:rsidP="00505AB3">
            <w:pPr>
              <w:pStyle w:val="TableParagraph"/>
              <w:spacing w:before="117" w:line="242" w:lineRule="auto"/>
              <w:ind w:left="103" w:right="77"/>
              <w:jc w:val="center"/>
              <w:rPr>
                <w:spacing w:val="-2"/>
                <w:sz w:val="16"/>
              </w:rPr>
            </w:pPr>
            <w:proofErr w:type="spellStart"/>
            <w:r w:rsidRPr="00FB484E">
              <w:rPr>
                <w:spacing w:val="-2"/>
                <w:sz w:val="16"/>
              </w:rPr>
              <w:t>Colour</w:t>
            </w:r>
            <w:proofErr w:type="spellEnd"/>
            <w:r w:rsidRPr="00FB484E">
              <w:rPr>
                <w:spacing w:val="-2"/>
                <w:sz w:val="16"/>
              </w:rPr>
              <w:t xml:space="preserve"> Monster Stories.</w:t>
            </w:r>
          </w:p>
          <w:p w14:paraId="042F4946" w14:textId="5D2FFED6" w:rsidR="00F42686" w:rsidRDefault="00F42686" w:rsidP="00505AB3">
            <w:pPr>
              <w:pStyle w:val="TableParagraph"/>
              <w:spacing w:before="117" w:line="242" w:lineRule="auto"/>
              <w:ind w:left="103" w:right="77"/>
              <w:jc w:val="center"/>
              <w:rPr>
                <w:spacing w:val="-2"/>
                <w:sz w:val="16"/>
              </w:rPr>
            </w:pPr>
            <w:r>
              <w:rPr>
                <w:spacing w:val="-2"/>
                <w:sz w:val="16"/>
              </w:rPr>
              <w:t>Nursery Rhymes</w:t>
            </w:r>
          </w:p>
          <w:p w14:paraId="6D222867" w14:textId="347C9289" w:rsidR="00F42686" w:rsidRPr="00FB484E" w:rsidRDefault="00F42686" w:rsidP="00505AB3">
            <w:pPr>
              <w:pStyle w:val="TableParagraph"/>
              <w:spacing w:before="117" w:line="242" w:lineRule="auto"/>
              <w:ind w:left="103" w:right="77"/>
              <w:jc w:val="center"/>
              <w:rPr>
                <w:spacing w:val="-2"/>
                <w:sz w:val="16"/>
              </w:rPr>
            </w:pPr>
            <w:r>
              <w:rPr>
                <w:spacing w:val="-2"/>
                <w:sz w:val="16"/>
              </w:rPr>
              <w:t>Charanga</w:t>
            </w:r>
          </w:p>
          <w:p w14:paraId="3A83CE71" w14:textId="77777777" w:rsidR="00655C57" w:rsidRDefault="00655C57" w:rsidP="00E916D9"/>
          <w:p w14:paraId="530FA4D4" w14:textId="77777777" w:rsidR="007E1240" w:rsidRDefault="007E1240" w:rsidP="00E916D9"/>
          <w:p w14:paraId="1C52F34E" w14:textId="77777777" w:rsidR="007E1240" w:rsidRDefault="007E1240" w:rsidP="00E916D9"/>
        </w:tc>
        <w:tc>
          <w:tcPr>
            <w:tcW w:w="2046" w:type="dxa"/>
            <w:shd w:val="clear" w:color="auto" w:fill="D9D9D9" w:themeFill="background1" w:themeFillShade="D9"/>
          </w:tcPr>
          <w:p w14:paraId="102B67F8" w14:textId="77777777" w:rsidR="00505AB3" w:rsidRDefault="00505AB3" w:rsidP="00505AB3">
            <w:pPr>
              <w:pStyle w:val="TableParagraph"/>
              <w:spacing w:before="117" w:line="242" w:lineRule="auto"/>
              <w:ind w:left="113" w:right="143"/>
              <w:jc w:val="center"/>
              <w:rPr>
                <w:sz w:val="18"/>
              </w:rPr>
            </w:pPr>
            <w:r>
              <w:rPr>
                <w:sz w:val="18"/>
              </w:rPr>
              <w:t>School nativity play</w:t>
            </w:r>
          </w:p>
          <w:p w14:paraId="6C405408" w14:textId="77777777" w:rsidR="00505AB3" w:rsidRDefault="00505AB3" w:rsidP="00505AB3">
            <w:pPr>
              <w:pStyle w:val="TableParagraph"/>
              <w:spacing w:before="117" w:line="242" w:lineRule="auto"/>
              <w:ind w:left="113" w:right="143"/>
              <w:jc w:val="center"/>
              <w:rPr>
                <w:sz w:val="18"/>
              </w:rPr>
            </w:pPr>
            <w:r>
              <w:rPr>
                <w:sz w:val="18"/>
              </w:rPr>
              <w:t>Stage Outside</w:t>
            </w:r>
          </w:p>
          <w:p w14:paraId="546A4B1B" w14:textId="1DF3B654" w:rsidR="00F42686" w:rsidRDefault="00F42686" w:rsidP="00505AB3">
            <w:pPr>
              <w:pStyle w:val="TableParagraph"/>
              <w:spacing w:before="117" w:line="242" w:lineRule="auto"/>
              <w:ind w:left="113" w:right="143"/>
              <w:jc w:val="center"/>
              <w:rPr>
                <w:sz w:val="18"/>
              </w:rPr>
            </w:pPr>
            <w:r>
              <w:rPr>
                <w:sz w:val="18"/>
              </w:rPr>
              <w:t>Nursery Rhymes</w:t>
            </w:r>
          </w:p>
          <w:p w14:paraId="2D277A81" w14:textId="5D0A2BDC" w:rsidR="00F42686" w:rsidRDefault="00F42686" w:rsidP="00505AB3">
            <w:pPr>
              <w:pStyle w:val="TableParagraph"/>
              <w:spacing w:before="117" w:line="242" w:lineRule="auto"/>
              <w:ind w:left="113" w:right="143"/>
              <w:jc w:val="center"/>
              <w:rPr>
                <w:sz w:val="18"/>
              </w:rPr>
            </w:pPr>
            <w:r>
              <w:rPr>
                <w:sz w:val="18"/>
              </w:rPr>
              <w:t>Charanga</w:t>
            </w:r>
          </w:p>
          <w:p w14:paraId="354CC5F0" w14:textId="77777777" w:rsidR="00655C57" w:rsidRDefault="00655C57" w:rsidP="00E916D9"/>
        </w:tc>
        <w:tc>
          <w:tcPr>
            <w:tcW w:w="1985" w:type="dxa"/>
            <w:shd w:val="clear" w:color="auto" w:fill="D9D9D9" w:themeFill="background1" w:themeFillShade="D9"/>
          </w:tcPr>
          <w:p w14:paraId="292209DE" w14:textId="77777777" w:rsidR="00505AB3" w:rsidRDefault="00505AB3" w:rsidP="00505AB3">
            <w:pPr>
              <w:pStyle w:val="TableParagraph"/>
              <w:spacing w:before="117" w:line="242" w:lineRule="auto"/>
              <w:ind w:left="108" w:right="141"/>
              <w:jc w:val="center"/>
              <w:rPr>
                <w:sz w:val="18"/>
              </w:rPr>
            </w:pPr>
            <w:proofErr w:type="spellStart"/>
            <w:r>
              <w:rPr>
                <w:sz w:val="18"/>
              </w:rPr>
              <w:t>Incy</w:t>
            </w:r>
            <w:proofErr w:type="spellEnd"/>
            <w:r>
              <w:rPr>
                <w:sz w:val="18"/>
              </w:rPr>
              <w:t xml:space="preserve"> </w:t>
            </w:r>
            <w:proofErr w:type="spellStart"/>
            <w:r>
              <w:rPr>
                <w:sz w:val="18"/>
              </w:rPr>
              <w:t>Wincy</w:t>
            </w:r>
            <w:proofErr w:type="spellEnd"/>
            <w:r>
              <w:rPr>
                <w:sz w:val="18"/>
              </w:rPr>
              <w:t xml:space="preserve"> Spider Performance</w:t>
            </w:r>
          </w:p>
          <w:p w14:paraId="19E14392" w14:textId="77777777" w:rsidR="00505AB3" w:rsidRDefault="00505AB3" w:rsidP="00505AB3">
            <w:pPr>
              <w:pStyle w:val="TableParagraph"/>
              <w:spacing w:before="117" w:line="242" w:lineRule="auto"/>
              <w:ind w:left="108" w:right="141"/>
              <w:jc w:val="center"/>
              <w:rPr>
                <w:sz w:val="18"/>
              </w:rPr>
            </w:pPr>
            <w:r>
              <w:rPr>
                <w:sz w:val="18"/>
              </w:rPr>
              <w:t>Charanga</w:t>
            </w:r>
          </w:p>
          <w:p w14:paraId="5D52506B" w14:textId="77777777" w:rsidR="00655C57" w:rsidRDefault="00655C57" w:rsidP="00E916D9"/>
        </w:tc>
        <w:tc>
          <w:tcPr>
            <w:tcW w:w="2432" w:type="dxa"/>
            <w:shd w:val="clear" w:color="auto" w:fill="D9D9D9" w:themeFill="background1" w:themeFillShade="D9"/>
          </w:tcPr>
          <w:p w14:paraId="305BCC4B" w14:textId="77777777" w:rsidR="00505AB3" w:rsidRDefault="00505AB3" w:rsidP="00505AB3">
            <w:pPr>
              <w:pStyle w:val="TableParagraph"/>
              <w:spacing w:before="117" w:line="242" w:lineRule="auto"/>
              <w:ind w:left="13" w:right="84"/>
              <w:jc w:val="center"/>
              <w:rPr>
                <w:sz w:val="18"/>
              </w:rPr>
            </w:pPr>
            <w:r>
              <w:rPr>
                <w:sz w:val="18"/>
              </w:rPr>
              <w:t xml:space="preserve">Emergency Call </w:t>
            </w:r>
            <w:proofErr w:type="spellStart"/>
            <w:r>
              <w:rPr>
                <w:sz w:val="18"/>
              </w:rPr>
              <w:t>centre</w:t>
            </w:r>
            <w:proofErr w:type="spellEnd"/>
            <w:r>
              <w:rPr>
                <w:sz w:val="18"/>
              </w:rPr>
              <w:t xml:space="preserve"> Role Play</w:t>
            </w:r>
          </w:p>
          <w:p w14:paraId="4CB9260C" w14:textId="77777777" w:rsidR="00505AB3" w:rsidRDefault="00505AB3" w:rsidP="00505AB3">
            <w:pPr>
              <w:pStyle w:val="TableParagraph"/>
              <w:spacing w:before="117" w:line="242" w:lineRule="auto"/>
              <w:ind w:left="13" w:right="84"/>
              <w:jc w:val="center"/>
              <w:rPr>
                <w:sz w:val="18"/>
              </w:rPr>
            </w:pPr>
            <w:r>
              <w:rPr>
                <w:sz w:val="18"/>
              </w:rPr>
              <w:t>Dressing up</w:t>
            </w:r>
          </w:p>
          <w:p w14:paraId="75E507D5" w14:textId="77777777" w:rsidR="00655C57" w:rsidRDefault="00505AB3" w:rsidP="00505AB3">
            <w:pPr>
              <w:jc w:val="center"/>
              <w:rPr>
                <w:sz w:val="18"/>
              </w:rPr>
            </w:pPr>
            <w:r>
              <w:rPr>
                <w:sz w:val="18"/>
              </w:rPr>
              <w:t>Stage Area</w:t>
            </w:r>
          </w:p>
          <w:p w14:paraId="61A3BA5D" w14:textId="77777777" w:rsidR="00F42686" w:rsidRDefault="00F42686" w:rsidP="00505AB3">
            <w:pPr>
              <w:jc w:val="center"/>
              <w:rPr>
                <w:sz w:val="20"/>
                <w:szCs w:val="28"/>
              </w:rPr>
            </w:pPr>
          </w:p>
          <w:p w14:paraId="39E3F69B" w14:textId="31D55ED4" w:rsidR="00F42686" w:rsidRDefault="00F42686" w:rsidP="00505AB3">
            <w:pPr>
              <w:jc w:val="center"/>
            </w:pPr>
            <w:proofErr w:type="spellStart"/>
            <w:r w:rsidRPr="00F42686">
              <w:rPr>
                <w:sz w:val="20"/>
                <w:szCs w:val="28"/>
              </w:rPr>
              <w:t>Chranga</w:t>
            </w:r>
            <w:proofErr w:type="spellEnd"/>
          </w:p>
        </w:tc>
        <w:tc>
          <w:tcPr>
            <w:tcW w:w="2129" w:type="dxa"/>
            <w:shd w:val="clear" w:color="auto" w:fill="D9D9D9" w:themeFill="background1" w:themeFillShade="D9"/>
          </w:tcPr>
          <w:p w14:paraId="05C8D555" w14:textId="77777777" w:rsidR="00F42686" w:rsidRDefault="00F42686" w:rsidP="00F42686">
            <w:pPr>
              <w:rPr>
                <w:sz w:val="20"/>
                <w:szCs w:val="28"/>
              </w:rPr>
            </w:pPr>
          </w:p>
          <w:p w14:paraId="201398FA" w14:textId="77777777" w:rsidR="00655C57" w:rsidRDefault="00505AB3" w:rsidP="00F42686">
            <w:pPr>
              <w:jc w:val="center"/>
              <w:rPr>
                <w:sz w:val="20"/>
                <w:szCs w:val="28"/>
              </w:rPr>
            </w:pPr>
            <w:r w:rsidRPr="00505AB3">
              <w:rPr>
                <w:sz w:val="20"/>
                <w:szCs w:val="28"/>
              </w:rPr>
              <w:t>Somebody Swallowed Stanley</w:t>
            </w:r>
            <w:r w:rsidR="00F42686">
              <w:rPr>
                <w:sz w:val="20"/>
                <w:szCs w:val="28"/>
              </w:rPr>
              <w:t>- Small World</w:t>
            </w:r>
          </w:p>
          <w:p w14:paraId="3FA2E321" w14:textId="77777777" w:rsidR="00F42686" w:rsidRDefault="00F42686" w:rsidP="00F42686">
            <w:pPr>
              <w:jc w:val="center"/>
              <w:rPr>
                <w:sz w:val="20"/>
                <w:szCs w:val="28"/>
              </w:rPr>
            </w:pPr>
          </w:p>
          <w:p w14:paraId="2C265AD5" w14:textId="7752D288" w:rsidR="00F42686" w:rsidRDefault="00F42686" w:rsidP="00F42686">
            <w:pPr>
              <w:jc w:val="center"/>
              <w:rPr>
                <w:sz w:val="20"/>
                <w:szCs w:val="28"/>
              </w:rPr>
            </w:pPr>
            <w:r>
              <w:rPr>
                <w:sz w:val="20"/>
                <w:szCs w:val="28"/>
              </w:rPr>
              <w:t>Charanga</w:t>
            </w:r>
          </w:p>
          <w:p w14:paraId="7DDCE721" w14:textId="77777777" w:rsidR="00F42686" w:rsidRDefault="00F42686" w:rsidP="00F42686">
            <w:pPr>
              <w:jc w:val="center"/>
            </w:pPr>
          </w:p>
          <w:p w14:paraId="79787B10" w14:textId="0F78834A" w:rsidR="00F42686" w:rsidRDefault="00F42686" w:rsidP="00F42686">
            <w:pPr>
              <w:jc w:val="center"/>
            </w:pPr>
          </w:p>
        </w:tc>
        <w:tc>
          <w:tcPr>
            <w:tcW w:w="1876" w:type="dxa"/>
            <w:shd w:val="clear" w:color="auto" w:fill="D9D9D9" w:themeFill="background1" w:themeFillShade="D9"/>
          </w:tcPr>
          <w:p w14:paraId="71B398A3" w14:textId="77777777" w:rsidR="00655C57" w:rsidRDefault="00655C57" w:rsidP="00E916D9"/>
          <w:p w14:paraId="6EA9E6C2" w14:textId="77777777" w:rsidR="00F42686" w:rsidRDefault="00F42686" w:rsidP="00E916D9">
            <w:pPr>
              <w:rPr>
                <w:sz w:val="20"/>
                <w:szCs w:val="20"/>
              </w:rPr>
            </w:pPr>
            <w:r w:rsidRPr="00F42686">
              <w:rPr>
                <w:sz w:val="20"/>
                <w:szCs w:val="20"/>
              </w:rPr>
              <w:t>Dressing Up Area – Role Play Various</w:t>
            </w:r>
          </w:p>
          <w:p w14:paraId="21104A69" w14:textId="77777777" w:rsidR="00F42686" w:rsidRDefault="00F42686" w:rsidP="00E916D9">
            <w:pPr>
              <w:rPr>
                <w:sz w:val="20"/>
                <w:szCs w:val="20"/>
              </w:rPr>
            </w:pPr>
          </w:p>
          <w:p w14:paraId="1E15FE17" w14:textId="45E3C37E" w:rsidR="00F42686" w:rsidRDefault="00F42686" w:rsidP="00F42686">
            <w:pPr>
              <w:jc w:val="center"/>
            </w:pPr>
            <w:r>
              <w:rPr>
                <w:sz w:val="20"/>
                <w:szCs w:val="20"/>
              </w:rPr>
              <w:t>Charanga</w:t>
            </w:r>
          </w:p>
        </w:tc>
        <w:tc>
          <w:tcPr>
            <w:tcW w:w="1985" w:type="dxa"/>
            <w:shd w:val="clear" w:color="auto" w:fill="D9D9D9" w:themeFill="background1" w:themeFillShade="D9"/>
          </w:tcPr>
          <w:p w14:paraId="4CC173C6" w14:textId="77777777" w:rsidR="00655C57" w:rsidRDefault="00655C57" w:rsidP="00E916D9"/>
        </w:tc>
      </w:tr>
      <w:tr w:rsidR="00655C57" w14:paraId="2C5AF441" w14:textId="77777777" w:rsidTr="007D0791">
        <w:trPr>
          <w:trHeight w:val="329"/>
        </w:trPr>
        <w:tc>
          <w:tcPr>
            <w:tcW w:w="15730" w:type="dxa"/>
            <w:gridSpan w:val="8"/>
            <w:shd w:val="clear" w:color="auto" w:fill="BCFCF6"/>
          </w:tcPr>
          <w:p w14:paraId="2C615086" w14:textId="235DBF05" w:rsidR="00655C57" w:rsidRPr="007D0791" w:rsidRDefault="00352C0D" w:rsidP="00E916D9">
            <w:pPr>
              <w:jc w:val="center"/>
              <w:rPr>
                <w:b/>
                <w:bCs/>
              </w:rPr>
            </w:pPr>
            <w:r w:rsidRPr="007D0791">
              <w:rPr>
                <w:b/>
                <w:bCs/>
                <w:i/>
                <w:iCs/>
                <w:sz w:val="32"/>
                <w:szCs w:val="32"/>
              </w:rPr>
              <w:lastRenderedPageBreak/>
              <w:t>Creative with Materials</w:t>
            </w:r>
          </w:p>
        </w:tc>
      </w:tr>
      <w:tr w:rsidR="0060004B" w14:paraId="2931333C" w14:textId="77777777" w:rsidTr="005906B1">
        <w:trPr>
          <w:trHeight w:val="318"/>
        </w:trPr>
        <w:tc>
          <w:tcPr>
            <w:tcW w:w="1323" w:type="dxa"/>
            <w:shd w:val="clear" w:color="auto" w:fill="BCFCF6"/>
          </w:tcPr>
          <w:p w14:paraId="385937B5" w14:textId="77777777" w:rsidR="00655C57" w:rsidRDefault="00655C57" w:rsidP="00E916D9">
            <w:pPr>
              <w:jc w:val="center"/>
            </w:pPr>
            <w:r>
              <w:t>Term</w:t>
            </w:r>
          </w:p>
        </w:tc>
        <w:tc>
          <w:tcPr>
            <w:tcW w:w="1954" w:type="dxa"/>
            <w:shd w:val="clear" w:color="auto" w:fill="BCFCF6"/>
          </w:tcPr>
          <w:p w14:paraId="51BAE947" w14:textId="77777777" w:rsidR="00655C57" w:rsidRDefault="00655C57" w:rsidP="00E916D9">
            <w:pPr>
              <w:jc w:val="center"/>
            </w:pPr>
            <w:r>
              <w:t>Autumn 1</w:t>
            </w:r>
          </w:p>
          <w:p w14:paraId="0A94306C" w14:textId="77777777" w:rsidR="00655C57" w:rsidRPr="0096445B" w:rsidRDefault="00655C57" w:rsidP="00E916D9">
            <w:pPr>
              <w:jc w:val="center"/>
              <w:rPr>
                <w:i/>
                <w:iCs/>
              </w:rPr>
            </w:pPr>
            <w:r w:rsidRPr="0096445B">
              <w:rPr>
                <w:i/>
                <w:iCs/>
              </w:rPr>
              <w:t>Who Are We?</w:t>
            </w:r>
          </w:p>
        </w:tc>
        <w:tc>
          <w:tcPr>
            <w:tcW w:w="2046" w:type="dxa"/>
            <w:shd w:val="clear" w:color="auto" w:fill="BCFCF6"/>
          </w:tcPr>
          <w:p w14:paraId="72125ABA" w14:textId="77777777" w:rsidR="00655C57" w:rsidRDefault="00655C57" w:rsidP="00E916D9">
            <w:pPr>
              <w:jc w:val="center"/>
            </w:pPr>
            <w:r>
              <w:t>Autumn 2</w:t>
            </w:r>
          </w:p>
          <w:p w14:paraId="452F73F4" w14:textId="77777777" w:rsidR="00655C57" w:rsidRPr="0096445B" w:rsidRDefault="00655C57" w:rsidP="00E916D9">
            <w:pPr>
              <w:jc w:val="center"/>
              <w:rPr>
                <w:i/>
                <w:iCs/>
              </w:rPr>
            </w:pPr>
            <w:r w:rsidRPr="0096445B">
              <w:rPr>
                <w:i/>
                <w:iCs/>
              </w:rPr>
              <w:t>Let’s Go Outside</w:t>
            </w:r>
          </w:p>
        </w:tc>
        <w:tc>
          <w:tcPr>
            <w:tcW w:w="1985" w:type="dxa"/>
            <w:shd w:val="clear" w:color="auto" w:fill="BCFCF6"/>
          </w:tcPr>
          <w:p w14:paraId="48801E26" w14:textId="77777777" w:rsidR="00655C57" w:rsidRDefault="00655C57" w:rsidP="00E916D9">
            <w:pPr>
              <w:jc w:val="center"/>
            </w:pPr>
            <w:r>
              <w:t>Spring 1</w:t>
            </w:r>
          </w:p>
          <w:p w14:paraId="76116EB8" w14:textId="77777777" w:rsidR="00655C57" w:rsidRPr="0096445B" w:rsidRDefault="00655C57" w:rsidP="00E916D9">
            <w:pPr>
              <w:jc w:val="center"/>
              <w:rPr>
                <w:i/>
                <w:iCs/>
              </w:rPr>
            </w:pPr>
            <w:r w:rsidRPr="0096445B">
              <w:rPr>
                <w:i/>
                <w:iCs/>
              </w:rPr>
              <w:t>Down in the Jungle</w:t>
            </w:r>
          </w:p>
        </w:tc>
        <w:tc>
          <w:tcPr>
            <w:tcW w:w="2432" w:type="dxa"/>
            <w:shd w:val="clear" w:color="auto" w:fill="BCFCF6"/>
          </w:tcPr>
          <w:p w14:paraId="15D17DA9" w14:textId="77777777" w:rsidR="00655C57" w:rsidRDefault="00655C57" w:rsidP="00E916D9">
            <w:pPr>
              <w:jc w:val="center"/>
            </w:pPr>
            <w:r>
              <w:t>Spring 2</w:t>
            </w:r>
          </w:p>
          <w:p w14:paraId="20CE76C4" w14:textId="77777777" w:rsidR="00655C57" w:rsidRPr="0096445B" w:rsidRDefault="00655C57" w:rsidP="00E916D9">
            <w:pPr>
              <w:jc w:val="center"/>
              <w:rPr>
                <w:i/>
                <w:iCs/>
              </w:rPr>
            </w:pPr>
            <w:r w:rsidRPr="0096445B">
              <w:rPr>
                <w:i/>
                <w:iCs/>
              </w:rPr>
              <w:t>When I Grow Up</w:t>
            </w:r>
          </w:p>
        </w:tc>
        <w:tc>
          <w:tcPr>
            <w:tcW w:w="2129" w:type="dxa"/>
            <w:shd w:val="clear" w:color="auto" w:fill="BCFCF6"/>
          </w:tcPr>
          <w:p w14:paraId="2BAF03CA" w14:textId="77777777" w:rsidR="00655C57" w:rsidRDefault="00655C57" w:rsidP="00E916D9">
            <w:pPr>
              <w:jc w:val="center"/>
            </w:pPr>
            <w:r>
              <w:t>Summer 1</w:t>
            </w:r>
          </w:p>
          <w:p w14:paraId="743113E7" w14:textId="77777777" w:rsidR="00655C57" w:rsidRPr="0096445B" w:rsidRDefault="00655C57" w:rsidP="00E916D9">
            <w:pPr>
              <w:jc w:val="center"/>
              <w:rPr>
                <w:i/>
                <w:iCs/>
              </w:rPr>
            </w:pPr>
            <w:r w:rsidRPr="0096445B">
              <w:rPr>
                <w:i/>
                <w:iCs/>
              </w:rPr>
              <w:t>Looking After Our Planet</w:t>
            </w:r>
          </w:p>
        </w:tc>
        <w:tc>
          <w:tcPr>
            <w:tcW w:w="1876" w:type="dxa"/>
            <w:shd w:val="clear" w:color="auto" w:fill="BCFCF6"/>
          </w:tcPr>
          <w:p w14:paraId="19D5759D" w14:textId="77777777" w:rsidR="00655C57" w:rsidRDefault="00655C57" w:rsidP="00E916D9">
            <w:pPr>
              <w:jc w:val="center"/>
            </w:pPr>
            <w:r>
              <w:t>Summer 2</w:t>
            </w:r>
          </w:p>
          <w:p w14:paraId="2D0DC2B5" w14:textId="77777777" w:rsidR="00655C57" w:rsidRPr="0096445B" w:rsidRDefault="00655C57" w:rsidP="00E916D9">
            <w:pPr>
              <w:jc w:val="center"/>
              <w:rPr>
                <w:i/>
                <w:iCs/>
              </w:rPr>
            </w:pPr>
            <w:r w:rsidRPr="0096445B">
              <w:rPr>
                <w:i/>
                <w:iCs/>
              </w:rPr>
              <w:t>Where Next?</w:t>
            </w:r>
          </w:p>
        </w:tc>
        <w:tc>
          <w:tcPr>
            <w:tcW w:w="1985" w:type="dxa"/>
            <w:shd w:val="clear" w:color="auto" w:fill="BCFCF6"/>
          </w:tcPr>
          <w:p w14:paraId="03F355DA" w14:textId="77777777" w:rsidR="00655C57" w:rsidRDefault="00655C57" w:rsidP="00E916D9">
            <w:pPr>
              <w:jc w:val="center"/>
            </w:pPr>
            <w:r>
              <w:t>Early Learning Goal</w:t>
            </w:r>
          </w:p>
        </w:tc>
      </w:tr>
      <w:tr w:rsidR="00505B7C" w14:paraId="11D5F4BF" w14:textId="77777777" w:rsidTr="005906B1">
        <w:trPr>
          <w:trHeight w:val="318"/>
        </w:trPr>
        <w:tc>
          <w:tcPr>
            <w:tcW w:w="1323" w:type="dxa"/>
          </w:tcPr>
          <w:p w14:paraId="5F87509F" w14:textId="77777777" w:rsidR="00655C57" w:rsidRDefault="00655C57" w:rsidP="00E916D9">
            <w:r>
              <w:t>Skills</w:t>
            </w:r>
          </w:p>
        </w:tc>
        <w:tc>
          <w:tcPr>
            <w:tcW w:w="1954" w:type="dxa"/>
          </w:tcPr>
          <w:p w14:paraId="27F5CD01" w14:textId="77777777" w:rsidR="005906B1" w:rsidRPr="00D9227D" w:rsidRDefault="005906B1" w:rsidP="005906B1">
            <w:pPr>
              <w:pStyle w:val="Pa9"/>
              <w:jc w:val="center"/>
              <w:rPr>
                <w:rFonts w:ascii="Arial" w:hAnsi="Arial" w:cs="Arial"/>
                <w:sz w:val="18"/>
                <w:szCs w:val="12"/>
              </w:rPr>
            </w:pPr>
            <w:r w:rsidRPr="00D9227D">
              <w:rPr>
                <w:rFonts w:ascii="Arial" w:hAnsi="Arial" w:cs="Arial"/>
                <w:sz w:val="18"/>
                <w:szCs w:val="12"/>
              </w:rPr>
              <w:t>Explore different materials freely, to develop their ideas about how to use them and what to make.</w:t>
            </w:r>
          </w:p>
          <w:p w14:paraId="1BC67250" w14:textId="77777777" w:rsidR="005906B1" w:rsidRPr="00D9227D" w:rsidRDefault="005906B1" w:rsidP="005906B1">
            <w:pPr>
              <w:pStyle w:val="Pa9"/>
              <w:jc w:val="center"/>
              <w:rPr>
                <w:rFonts w:ascii="Arial" w:hAnsi="Arial" w:cs="Arial"/>
                <w:sz w:val="18"/>
                <w:szCs w:val="12"/>
              </w:rPr>
            </w:pPr>
            <w:r w:rsidRPr="00D9227D">
              <w:rPr>
                <w:rFonts w:ascii="Arial" w:hAnsi="Arial" w:cs="Arial"/>
                <w:sz w:val="18"/>
                <w:szCs w:val="12"/>
              </w:rPr>
              <w:t>Develop their own ideas and then decide which materials to use to express them.</w:t>
            </w:r>
          </w:p>
          <w:p w14:paraId="271C1D76" w14:textId="77777777" w:rsidR="005906B1" w:rsidRPr="00D9227D" w:rsidRDefault="005906B1" w:rsidP="005906B1">
            <w:pPr>
              <w:jc w:val="center"/>
              <w:rPr>
                <w:sz w:val="18"/>
                <w:szCs w:val="12"/>
              </w:rPr>
            </w:pPr>
            <w:r w:rsidRPr="00D9227D">
              <w:rPr>
                <w:sz w:val="18"/>
                <w:szCs w:val="12"/>
              </w:rPr>
              <w:t>Join different materials and explore different textures.</w:t>
            </w:r>
          </w:p>
          <w:p w14:paraId="652CDD12" w14:textId="10A2C1AC" w:rsidR="00505B7C" w:rsidRDefault="00505B7C" w:rsidP="00E916D9"/>
        </w:tc>
        <w:tc>
          <w:tcPr>
            <w:tcW w:w="2046" w:type="dxa"/>
          </w:tcPr>
          <w:p w14:paraId="7AC3DF6E" w14:textId="77777777" w:rsidR="005906B1" w:rsidRPr="00D9227D" w:rsidRDefault="005906B1" w:rsidP="005906B1">
            <w:pPr>
              <w:pStyle w:val="Pa9"/>
              <w:jc w:val="center"/>
              <w:rPr>
                <w:rFonts w:asciiTheme="minorHAnsi" w:hAnsiTheme="minorHAnsi" w:cstheme="minorHAnsi"/>
                <w:sz w:val="18"/>
                <w:szCs w:val="12"/>
              </w:rPr>
            </w:pPr>
            <w:r w:rsidRPr="00D9227D">
              <w:rPr>
                <w:rFonts w:asciiTheme="minorHAnsi" w:hAnsiTheme="minorHAnsi" w:cstheme="minorHAnsi"/>
                <w:sz w:val="18"/>
                <w:szCs w:val="12"/>
              </w:rPr>
              <w:t>Create closed shapes with continuous lines and begin to use these shapes to represent objects.</w:t>
            </w:r>
          </w:p>
          <w:p w14:paraId="475F6769" w14:textId="77777777" w:rsidR="005906B1" w:rsidRPr="00D9227D" w:rsidRDefault="005906B1" w:rsidP="005906B1">
            <w:pPr>
              <w:jc w:val="center"/>
              <w:rPr>
                <w:rFonts w:cstheme="minorHAnsi"/>
                <w:sz w:val="18"/>
                <w:szCs w:val="12"/>
              </w:rPr>
            </w:pPr>
            <w:r w:rsidRPr="00D9227D">
              <w:rPr>
                <w:rFonts w:cstheme="minorHAnsi"/>
                <w:sz w:val="18"/>
                <w:szCs w:val="12"/>
              </w:rPr>
              <w:t>Draw with increasing complexity and detail, such as representing a face with a circle and including details.</w:t>
            </w:r>
          </w:p>
          <w:p w14:paraId="320F0914" w14:textId="77777777" w:rsidR="005906B1" w:rsidRPr="00D9227D" w:rsidRDefault="005906B1" w:rsidP="005906B1">
            <w:pPr>
              <w:pStyle w:val="Pa9"/>
              <w:jc w:val="center"/>
              <w:rPr>
                <w:rFonts w:asciiTheme="minorHAnsi" w:hAnsiTheme="minorHAnsi" w:cstheme="minorHAnsi"/>
                <w:sz w:val="18"/>
                <w:szCs w:val="12"/>
              </w:rPr>
            </w:pPr>
            <w:r w:rsidRPr="00D9227D">
              <w:rPr>
                <w:rFonts w:asciiTheme="minorHAnsi" w:hAnsiTheme="minorHAnsi" w:cstheme="minorHAnsi"/>
                <w:sz w:val="18"/>
                <w:szCs w:val="12"/>
              </w:rPr>
              <w:t>Play instruments with increasing control to express their feelings and ideas.</w:t>
            </w:r>
          </w:p>
          <w:p w14:paraId="0529D84E" w14:textId="77777777" w:rsidR="00655C57" w:rsidRDefault="00655C57" w:rsidP="00505AB3">
            <w:pPr>
              <w:pStyle w:val="Pa9"/>
              <w:jc w:val="center"/>
            </w:pPr>
          </w:p>
        </w:tc>
        <w:tc>
          <w:tcPr>
            <w:tcW w:w="1985" w:type="dxa"/>
          </w:tcPr>
          <w:p w14:paraId="7964B7EF" w14:textId="77777777" w:rsidR="005906B1" w:rsidRPr="000D165C" w:rsidRDefault="005906B1" w:rsidP="005906B1">
            <w:pPr>
              <w:pStyle w:val="Pa9"/>
              <w:jc w:val="center"/>
              <w:rPr>
                <w:rFonts w:ascii="Arial" w:hAnsi="Arial" w:cs="Arial"/>
                <w:color w:val="000000"/>
                <w:sz w:val="18"/>
                <w:szCs w:val="16"/>
              </w:rPr>
            </w:pPr>
            <w:r w:rsidRPr="000D165C">
              <w:rPr>
                <w:rFonts w:ascii="Arial" w:hAnsi="Arial" w:cs="Arial"/>
                <w:color w:val="000000"/>
                <w:sz w:val="18"/>
                <w:szCs w:val="16"/>
              </w:rPr>
              <w:t>Return to and build on their previous learning, refining ideas and developing their ability to represent them.</w:t>
            </w:r>
          </w:p>
          <w:p w14:paraId="27F139D2" w14:textId="77777777" w:rsidR="005906B1" w:rsidRPr="000D165C" w:rsidRDefault="005906B1" w:rsidP="005906B1">
            <w:pPr>
              <w:jc w:val="center"/>
              <w:rPr>
                <w:color w:val="000000"/>
                <w:sz w:val="18"/>
                <w:szCs w:val="16"/>
              </w:rPr>
            </w:pPr>
            <w:r w:rsidRPr="000D165C">
              <w:rPr>
                <w:color w:val="000000"/>
                <w:sz w:val="18"/>
                <w:szCs w:val="16"/>
              </w:rPr>
              <w:t>Create collaboratively, sharing ideas, resources and skills.</w:t>
            </w:r>
          </w:p>
          <w:p w14:paraId="315BD6DE" w14:textId="77777777" w:rsidR="00655C57" w:rsidRDefault="00655C57" w:rsidP="00505AB3">
            <w:pPr>
              <w:pStyle w:val="Pa9"/>
              <w:jc w:val="center"/>
            </w:pPr>
          </w:p>
        </w:tc>
        <w:tc>
          <w:tcPr>
            <w:tcW w:w="2432" w:type="dxa"/>
          </w:tcPr>
          <w:p w14:paraId="651A6120" w14:textId="77777777" w:rsidR="005906B1" w:rsidRPr="00950C18" w:rsidRDefault="005906B1" w:rsidP="005906B1">
            <w:pPr>
              <w:pStyle w:val="Pa9"/>
              <w:jc w:val="center"/>
              <w:rPr>
                <w:rFonts w:ascii="Arial" w:hAnsi="Arial" w:cs="Arial"/>
                <w:sz w:val="18"/>
                <w:szCs w:val="16"/>
              </w:rPr>
            </w:pPr>
            <w:r w:rsidRPr="00950C18">
              <w:rPr>
                <w:rFonts w:ascii="Arial" w:hAnsi="Arial" w:cs="Arial"/>
                <w:sz w:val="18"/>
                <w:szCs w:val="16"/>
              </w:rPr>
              <w:t>Return to and build on their previous learning, refining ideas and developing their ability to represent them.</w:t>
            </w:r>
          </w:p>
          <w:p w14:paraId="400D05E8" w14:textId="77777777" w:rsidR="005906B1" w:rsidRPr="00950C18" w:rsidRDefault="005906B1" w:rsidP="005906B1">
            <w:pPr>
              <w:jc w:val="center"/>
              <w:rPr>
                <w:sz w:val="18"/>
                <w:szCs w:val="16"/>
              </w:rPr>
            </w:pPr>
            <w:r w:rsidRPr="00950C18">
              <w:rPr>
                <w:sz w:val="18"/>
                <w:szCs w:val="16"/>
              </w:rPr>
              <w:t>Create collaboratively, sharing ideas, resources and skills.</w:t>
            </w:r>
          </w:p>
          <w:p w14:paraId="2B4ED4C5" w14:textId="770089BC" w:rsidR="00655C57" w:rsidRDefault="00655C57" w:rsidP="00E916D9"/>
        </w:tc>
        <w:tc>
          <w:tcPr>
            <w:tcW w:w="2129" w:type="dxa"/>
          </w:tcPr>
          <w:p w14:paraId="170025DE" w14:textId="77777777" w:rsidR="005906B1" w:rsidRPr="00E63213" w:rsidRDefault="005906B1" w:rsidP="005906B1">
            <w:pPr>
              <w:adjustRightInd w:val="0"/>
              <w:spacing w:after="93"/>
              <w:jc w:val="center"/>
              <w:rPr>
                <w:sz w:val="16"/>
                <w:szCs w:val="18"/>
              </w:rPr>
            </w:pPr>
            <w:r w:rsidRPr="00E63213">
              <w:rPr>
                <w:sz w:val="16"/>
                <w:szCs w:val="18"/>
              </w:rPr>
              <w:t>Safely use and explore a variety of materials, tools and techniques, experimenting with colour, design, texture, form and function;</w:t>
            </w:r>
          </w:p>
          <w:p w14:paraId="7BB961DA" w14:textId="77777777" w:rsidR="005906B1" w:rsidRPr="00E63213" w:rsidRDefault="005906B1" w:rsidP="005906B1">
            <w:pPr>
              <w:adjustRightInd w:val="0"/>
              <w:spacing w:after="93"/>
              <w:jc w:val="center"/>
              <w:rPr>
                <w:sz w:val="16"/>
                <w:szCs w:val="18"/>
              </w:rPr>
            </w:pPr>
            <w:r w:rsidRPr="00E63213">
              <w:rPr>
                <w:sz w:val="16"/>
                <w:szCs w:val="18"/>
              </w:rPr>
              <w:t>- Share their creations, explaining the process they have used;</w:t>
            </w:r>
          </w:p>
          <w:p w14:paraId="11EBEED8" w14:textId="77777777" w:rsidR="005906B1" w:rsidRPr="00E63213" w:rsidRDefault="005906B1" w:rsidP="005906B1">
            <w:pPr>
              <w:adjustRightInd w:val="0"/>
              <w:jc w:val="center"/>
              <w:rPr>
                <w:sz w:val="16"/>
                <w:szCs w:val="18"/>
              </w:rPr>
            </w:pPr>
            <w:r w:rsidRPr="00E63213">
              <w:rPr>
                <w:sz w:val="16"/>
                <w:szCs w:val="18"/>
              </w:rPr>
              <w:t>- Make use of props and materials when role playing characters in narratives and stories.</w:t>
            </w:r>
          </w:p>
          <w:p w14:paraId="0A456668" w14:textId="382E6807" w:rsidR="00655C57" w:rsidRDefault="00655C57" w:rsidP="00505AB3"/>
        </w:tc>
        <w:tc>
          <w:tcPr>
            <w:tcW w:w="1876" w:type="dxa"/>
          </w:tcPr>
          <w:p w14:paraId="4149BB1D" w14:textId="77777777" w:rsidR="005906B1" w:rsidRPr="00E63213" w:rsidRDefault="005906B1" w:rsidP="005906B1">
            <w:pPr>
              <w:adjustRightInd w:val="0"/>
              <w:spacing w:after="93"/>
              <w:jc w:val="center"/>
              <w:rPr>
                <w:sz w:val="16"/>
                <w:szCs w:val="18"/>
              </w:rPr>
            </w:pPr>
            <w:r w:rsidRPr="00E63213">
              <w:rPr>
                <w:sz w:val="16"/>
                <w:szCs w:val="18"/>
              </w:rPr>
              <w:t>Safely use and explore a variety of materials, tools and techniques, experimenting with colour, design, texture, form and function;</w:t>
            </w:r>
          </w:p>
          <w:p w14:paraId="449C10E4" w14:textId="77777777" w:rsidR="005906B1" w:rsidRPr="00E63213" w:rsidRDefault="005906B1" w:rsidP="005906B1">
            <w:pPr>
              <w:adjustRightInd w:val="0"/>
              <w:spacing w:after="93"/>
              <w:jc w:val="center"/>
              <w:rPr>
                <w:sz w:val="16"/>
                <w:szCs w:val="18"/>
              </w:rPr>
            </w:pPr>
            <w:r w:rsidRPr="00E63213">
              <w:rPr>
                <w:sz w:val="16"/>
                <w:szCs w:val="18"/>
              </w:rPr>
              <w:t>- Share their creations, explaining the process they have used;</w:t>
            </w:r>
          </w:p>
          <w:p w14:paraId="3240CE00" w14:textId="77777777" w:rsidR="005906B1" w:rsidRPr="00E63213" w:rsidRDefault="005906B1" w:rsidP="005906B1">
            <w:pPr>
              <w:adjustRightInd w:val="0"/>
              <w:jc w:val="center"/>
              <w:rPr>
                <w:sz w:val="16"/>
                <w:szCs w:val="18"/>
              </w:rPr>
            </w:pPr>
            <w:r w:rsidRPr="00E63213">
              <w:rPr>
                <w:sz w:val="16"/>
                <w:szCs w:val="18"/>
              </w:rPr>
              <w:t>- Make use of props and materials when role playing characters in narratives and stories.</w:t>
            </w:r>
          </w:p>
          <w:p w14:paraId="23765948" w14:textId="78568EEA" w:rsidR="00655C57" w:rsidRDefault="00655C57" w:rsidP="00505AB3"/>
        </w:tc>
        <w:tc>
          <w:tcPr>
            <w:tcW w:w="1985" w:type="dxa"/>
          </w:tcPr>
          <w:p w14:paraId="14DA27D2" w14:textId="77777777" w:rsidR="005906B1" w:rsidRPr="00E63213" w:rsidRDefault="005906B1" w:rsidP="005906B1">
            <w:pPr>
              <w:adjustRightInd w:val="0"/>
              <w:spacing w:after="93"/>
              <w:jc w:val="center"/>
              <w:rPr>
                <w:sz w:val="16"/>
                <w:szCs w:val="18"/>
              </w:rPr>
            </w:pPr>
            <w:r w:rsidRPr="00E63213">
              <w:rPr>
                <w:sz w:val="16"/>
                <w:szCs w:val="18"/>
              </w:rPr>
              <w:t>Safely use and explore a variety of materials, tools and techniques, experimenting with colour, design, texture, form and function;</w:t>
            </w:r>
          </w:p>
          <w:p w14:paraId="1036703E" w14:textId="77777777" w:rsidR="005906B1" w:rsidRPr="00E63213" w:rsidRDefault="005906B1" w:rsidP="005906B1">
            <w:pPr>
              <w:adjustRightInd w:val="0"/>
              <w:spacing w:after="93"/>
              <w:jc w:val="center"/>
              <w:rPr>
                <w:sz w:val="16"/>
                <w:szCs w:val="18"/>
              </w:rPr>
            </w:pPr>
            <w:r w:rsidRPr="00E63213">
              <w:rPr>
                <w:sz w:val="16"/>
                <w:szCs w:val="18"/>
              </w:rPr>
              <w:t>- Share their creations, explaining the process they have used;</w:t>
            </w:r>
          </w:p>
          <w:p w14:paraId="137CC2E8" w14:textId="77777777" w:rsidR="005906B1" w:rsidRPr="00E63213" w:rsidRDefault="005906B1" w:rsidP="005906B1">
            <w:pPr>
              <w:adjustRightInd w:val="0"/>
              <w:jc w:val="center"/>
              <w:rPr>
                <w:sz w:val="16"/>
                <w:szCs w:val="18"/>
              </w:rPr>
            </w:pPr>
            <w:r w:rsidRPr="00E63213">
              <w:rPr>
                <w:sz w:val="16"/>
                <w:szCs w:val="18"/>
              </w:rPr>
              <w:t>- Make use of props and materials when role playing characters in narratives and stories.</w:t>
            </w:r>
          </w:p>
          <w:p w14:paraId="344E0397" w14:textId="77777777" w:rsidR="005906B1" w:rsidRPr="00E63213" w:rsidRDefault="005906B1" w:rsidP="005906B1">
            <w:pPr>
              <w:adjustRightInd w:val="0"/>
              <w:spacing w:after="93"/>
              <w:jc w:val="center"/>
              <w:rPr>
                <w:sz w:val="16"/>
                <w:szCs w:val="18"/>
              </w:rPr>
            </w:pPr>
            <w:r w:rsidRPr="00E63213">
              <w:rPr>
                <w:sz w:val="16"/>
                <w:szCs w:val="18"/>
              </w:rPr>
              <w:t>Invent, adapt and recount narratives and stories with peers and their teacher;</w:t>
            </w:r>
          </w:p>
          <w:p w14:paraId="2FEC925F" w14:textId="77777777" w:rsidR="005906B1" w:rsidRPr="00E63213" w:rsidRDefault="005906B1" w:rsidP="005906B1">
            <w:pPr>
              <w:adjustRightInd w:val="0"/>
              <w:jc w:val="center"/>
              <w:rPr>
                <w:sz w:val="16"/>
                <w:szCs w:val="18"/>
              </w:rPr>
            </w:pPr>
            <w:r w:rsidRPr="00E63213">
              <w:rPr>
                <w:sz w:val="16"/>
                <w:szCs w:val="18"/>
              </w:rPr>
              <w:t>- Sing a range of well-known nursery rhymes and songs;</w:t>
            </w:r>
          </w:p>
          <w:p w14:paraId="0E4BED29" w14:textId="21B80A2D" w:rsidR="00655C57" w:rsidRDefault="005906B1" w:rsidP="005906B1">
            <w:r w:rsidRPr="00E63213">
              <w:rPr>
                <w:sz w:val="16"/>
                <w:szCs w:val="18"/>
              </w:rPr>
              <w:t>Perform songs, rhymes, poems and stories with others, and – when appropriate – try to move in time with music.</w:t>
            </w:r>
          </w:p>
        </w:tc>
      </w:tr>
      <w:tr w:rsidR="0060004B" w14:paraId="45E06967" w14:textId="77777777" w:rsidTr="005906B1">
        <w:trPr>
          <w:trHeight w:val="318"/>
        </w:trPr>
        <w:tc>
          <w:tcPr>
            <w:tcW w:w="1323" w:type="dxa"/>
            <w:shd w:val="clear" w:color="auto" w:fill="D9D9D9" w:themeFill="background1" w:themeFillShade="D9"/>
          </w:tcPr>
          <w:p w14:paraId="581AF55D" w14:textId="77777777" w:rsidR="00655C57" w:rsidRDefault="00655C57" w:rsidP="00E916D9">
            <w:r>
              <w:t>Possible Learning Tasks</w:t>
            </w:r>
          </w:p>
        </w:tc>
        <w:tc>
          <w:tcPr>
            <w:tcW w:w="1954" w:type="dxa"/>
            <w:shd w:val="clear" w:color="auto" w:fill="D9D9D9" w:themeFill="background1" w:themeFillShade="D9"/>
          </w:tcPr>
          <w:p w14:paraId="7CD623AF" w14:textId="77777777" w:rsidR="005906B1" w:rsidRDefault="005906B1" w:rsidP="005906B1">
            <w:pPr>
              <w:pStyle w:val="TableParagraph"/>
              <w:spacing w:before="1" w:line="242" w:lineRule="auto"/>
              <w:ind w:left="103" w:right="143"/>
              <w:jc w:val="center"/>
              <w:rPr>
                <w:spacing w:val="-2"/>
                <w:sz w:val="18"/>
              </w:rPr>
            </w:pPr>
            <w:r>
              <w:rPr>
                <w:spacing w:val="-2"/>
                <w:sz w:val="18"/>
              </w:rPr>
              <w:t>Self portraits</w:t>
            </w:r>
          </w:p>
          <w:p w14:paraId="3E23EB28" w14:textId="77777777" w:rsidR="005906B1" w:rsidRDefault="005906B1" w:rsidP="005906B1">
            <w:pPr>
              <w:pStyle w:val="TableParagraph"/>
              <w:spacing w:before="1" w:line="242" w:lineRule="auto"/>
              <w:ind w:left="103" w:right="143"/>
              <w:jc w:val="center"/>
              <w:rPr>
                <w:sz w:val="18"/>
              </w:rPr>
            </w:pPr>
            <w:r>
              <w:rPr>
                <w:sz w:val="18"/>
              </w:rPr>
              <w:t>Art area exploration</w:t>
            </w:r>
          </w:p>
          <w:p w14:paraId="03013DAB" w14:textId="77777777" w:rsidR="005906B1" w:rsidRDefault="005906B1" w:rsidP="005906B1">
            <w:pPr>
              <w:pStyle w:val="TableParagraph"/>
              <w:spacing w:before="1" w:line="242" w:lineRule="auto"/>
              <w:ind w:left="103" w:right="143"/>
              <w:jc w:val="center"/>
              <w:rPr>
                <w:sz w:val="18"/>
              </w:rPr>
            </w:pPr>
            <w:r>
              <w:rPr>
                <w:sz w:val="18"/>
              </w:rPr>
              <w:t>Autumn Craft</w:t>
            </w:r>
          </w:p>
          <w:p w14:paraId="61A77E52" w14:textId="77777777" w:rsidR="005906B1" w:rsidRDefault="005906B1" w:rsidP="005906B1">
            <w:pPr>
              <w:pStyle w:val="TableParagraph"/>
              <w:spacing w:before="1" w:line="242" w:lineRule="auto"/>
              <w:ind w:left="103" w:right="143"/>
              <w:jc w:val="center"/>
              <w:rPr>
                <w:sz w:val="18"/>
              </w:rPr>
            </w:pPr>
            <w:r>
              <w:rPr>
                <w:sz w:val="18"/>
              </w:rPr>
              <w:t>Owl Collage</w:t>
            </w:r>
          </w:p>
          <w:p w14:paraId="71A5E847" w14:textId="77777777" w:rsidR="005906B1" w:rsidRDefault="005906B1" w:rsidP="005906B1">
            <w:pPr>
              <w:pStyle w:val="TableParagraph"/>
              <w:spacing w:before="1" w:line="242" w:lineRule="auto"/>
              <w:ind w:left="103" w:right="143"/>
              <w:jc w:val="center"/>
              <w:rPr>
                <w:sz w:val="18"/>
              </w:rPr>
            </w:pPr>
            <w:r>
              <w:rPr>
                <w:sz w:val="18"/>
              </w:rPr>
              <w:t xml:space="preserve">My Family Drawings </w:t>
            </w:r>
          </w:p>
          <w:p w14:paraId="1D43D08C" w14:textId="77777777" w:rsidR="00655C57" w:rsidRDefault="00655C57" w:rsidP="00E916D9"/>
        </w:tc>
        <w:tc>
          <w:tcPr>
            <w:tcW w:w="2046" w:type="dxa"/>
            <w:shd w:val="clear" w:color="auto" w:fill="D9D9D9" w:themeFill="background1" w:themeFillShade="D9"/>
          </w:tcPr>
          <w:p w14:paraId="132661E6" w14:textId="77777777" w:rsidR="005906B1" w:rsidRDefault="005906B1" w:rsidP="005906B1">
            <w:pPr>
              <w:pStyle w:val="TableParagraph"/>
              <w:spacing w:before="1" w:line="242" w:lineRule="auto"/>
              <w:ind w:left="103" w:right="143"/>
              <w:jc w:val="center"/>
              <w:rPr>
                <w:sz w:val="18"/>
              </w:rPr>
            </w:pPr>
            <w:r>
              <w:rPr>
                <w:sz w:val="18"/>
              </w:rPr>
              <w:t>Hedgehog Clay models</w:t>
            </w:r>
          </w:p>
          <w:p w14:paraId="42867119" w14:textId="77777777" w:rsidR="005906B1" w:rsidRDefault="005906B1" w:rsidP="005906B1">
            <w:pPr>
              <w:pStyle w:val="TableParagraph"/>
              <w:spacing w:before="2" w:line="242" w:lineRule="auto"/>
              <w:ind w:right="143"/>
              <w:rPr>
                <w:sz w:val="18"/>
              </w:rPr>
            </w:pPr>
          </w:p>
          <w:p w14:paraId="3AAD9CEE" w14:textId="77777777" w:rsidR="005906B1" w:rsidRDefault="005906B1" w:rsidP="005906B1">
            <w:pPr>
              <w:pStyle w:val="TableParagraph"/>
              <w:spacing w:before="2" w:line="242" w:lineRule="auto"/>
              <w:ind w:left="113" w:right="143"/>
              <w:jc w:val="center"/>
              <w:rPr>
                <w:sz w:val="18"/>
              </w:rPr>
            </w:pPr>
            <w:r>
              <w:rPr>
                <w:sz w:val="18"/>
              </w:rPr>
              <w:t>Musical Instruments outdoors on stage</w:t>
            </w:r>
          </w:p>
          <w:p w14:paraId="316A2FED" w14:textId="77777777" w:rsidR="005906B1" w:rsidRDefault="005906B1" w:rsidP="005906B1">
            <w:pPr>
              <w:pStyle w:val="TableParagraph"/>
              <w:spacing w:before="2" w:line="242" w:lineRule="auto"/>
              <w:ind w:left="113" w:right="143"/>
              <w:jc w:val="center"/>
              <w:rPr>
                <w:sz w:val="18"/>
              </w:rPr>
            </w:pPr>
          </w:p>
          <w:p w14:paraId="51BD6C4A" w14:textId="77777777" w:rsidR="005906B1" w:rsidRDefault="005906B1" w:rsidP="005906B1">
            <w:pPr>
              <w:pStyle w:val="TableParagraph"/>
              <w:spacing w:before="2" w:line="242" w:lineRule="auto"/>
              <w:ind w:left="113" w:right="143"/>
              <w:jc w:val="center"/>
              <w:rPr>
                <w:sz w:val="18"/>
              </w:rPr>
            </w:pPr>
            <w:r>
              <w:rPr>
                <w:sz w:val="18"/>
              </w:rPr>
              <w:t>Firework Pictures Chalk and paint</w:t>
            </w:r>
          </w:p>
          <w:p w14:paraId="4DA44394" w14:textId="77777777" w:rsidR="00655C57" w:rsidRDefault="00655C57" w:rsidP="00E916D9"/>
        </w:tc>
        <w:tc>
          <w:tcPr>
            <w:tcW w:w="1985" w:type="dxa"/>
            <w:shd w:val="clear" w:color="auto" w:fill="D9D9D9" w:themeFill="background1" w:themeFillShade="D9"/>
          </w:tcPr>
          <w:p w14:paraId="7BBD7B51" w14:textId="77777777" w:rsidR="005906B1" w:rsidRDefault="005906B1" w:rsidP="005906B1">
            <w:pPr>
              <w:pStyle w:val="TableParagraph"/>
              <w:spacing w:before="107" w:line="242" w:lineRule="auto"/>
              <w:ind w:left="108" w:right="190"/>
              <w:jc w:val="center"/>
              <w:rPr>
                <w:sz w:val="18"/>
              </w:rPr>
            </w:pPr>
            <w:r>
              <w:rPr>
                <w:sz w:val="18"/>
              </w:rPr>
              <w:t>Animal Masks</w:t>
            </w:r>
          </w:p>
          <w:p w14:paraId="2F30BC73" w14:textId="77777777" w:rsidR="005906B1" w:rsidRDefault="005906B1" w:rsidP="005906B1">
            <w:pPr>
              <w:pStyle w:val="TableParagraph"/>
              <w:spacing w:before="107" w:line="242" w:lineRule="auto"/>
              <w:ind w:left="108" w:right="190"/>
              <w:jc w:val="center"/>
              <w:rPr>
                <w:sz w:val="18"/>
              </w:rPr>
            </w:pPr>
            <w:r>
              <w:rPr>
                <w:sz w:val="18"/>
              </w:rPr>
              <w:t>Role Play construction: Rainforest/Café</w:t>
            </w:r>
          </w:p>
          <w:p w14:paraId="31C171DD" w14:textId="7BBA6283" w:rsidR="00655C57" w:rsidRDefault="005906B1" w:rsidP="005906B1">
            <w:pPr>
              <w:jc w:val="center"/>
            </w:pPr>
            <w:r>
              <w:rPr>
                <w:sz w:val="18"/>
              </w:rPr>
              <w:t>Animal Craft</w:t>
            </w:r>
          </w:p>
        </w:tc>
        <w:tc>
          <w:tcPr>
            <w:tcW w:w="2432" w:type="dxa"/>
            <w:shd w:val="clear" w:color="auto" w:fill="D9D9D9" w:themeFill="background1" w:themeFillShade="D9"/>
          </w:tcPr>
          <w:p w14:paraId="1F868EBE" w14:textId="77777777" w:rsidR="005906B1" w:rsidRDefault="005906B1" w:rsidP="005906B1">
            <w:pPr>
              <w:pStyle w:val="TableParagraph"/>
              <w:spacing w:before="107" w:line="242" w:lineRule="auto"/>
              <w:ind w:left="103" w:right="539"/>
              <w:jc w:val="center"/>
              <w:rPr>
                <w:sz w:val="18"/>
              </w:rPr>
            </w:pPr>
            <w:r>
              <w:rPr>
                <w:spacing w:val="-2"/>
                <w:sz w:val="18"/>
              </w:rPr>
              <w:t>Malleable Multimedia</w:t>
            </w:r>
          </w:p>
          <w:p w14:paraId="081EDA68" w14:textId="77777777" w:rsidR="005906B1" w:rsidRDefault="005906B1" w:rsidP="005906B1">
            <w:pPr>
              <w:pStyle w:val="TableParagraph"/>
              <w:spacing w:before="5"/>
              <w:jc w:val="center"/>
              <w:rPr>
                <w:rFonts w:ascii="Arial Narrow"/>
                <w:b/>
                <w:sz w:val="18"/>
              </w:rPr>
            </w:pPr>
          </w:p>
          <w:p w14:paraId="22AD70EB" w14:textId="77777777" w:rsidR="005906B1" w:rsidRDefault="005906B1" w:rsidP="005906B1">
            <w:pPr>
              <w:pStyle w:val="TableParagraph"/>
              <w:spacing w:line="242" w:lineRule="auto"/>
              <w:ind w:left="103" w:right="96"/>
              <w:jc w:val="center"/>
              <w:rPr>
                <w:sz w:val="18"/>
              </w:rPr>
            </w:pPr>
            <w:r>
              <w:rPr>
                <w:sz w:val="18"/>
              </w:rPr>
              <w:t>Garden design sheets</w:t>
            </w:r>
          </w:p>
          <w:p w14:paraId="72D1B67E" w14:textId="77777777" w:rsidR="005906B1" w:rsidRDefault="005906B1" w:rsidP="005906B1">
            <w:pPr>
              <w:pStyle w:val="TableParagraph"/>
              <w:spacing w:line="242" w:lineRule="auto"/>
              <w:ind w:left="103" w:right="96"/>
              <w:jc w:val="center"/>
              <w:rPr>
                <w:sz w:val="18"/>
              </w:rPr>
            </w:pPr>
          </w:p>
          <w:p w14:paraId="7252F8C8" w14:textId="77777777" w:rsidR="005906B1" w:rsidRDefault="005906B1" w:rsidP="005906B1">
            <w:pPr>
              <w:pStyle w:val="TableParagraph"/>
              <w:spacing w:line="242" w:lineRule="auto"/>
              <w:ind w:left="103" w:right="96"/>
              <w:jc w:val="center"/>
              <w:rPr>
                <w:sz w:val="18"/>
              </w:rPr>
            </w:pPr>
            <w:r>
              <w:rPr>
                <w:sz w:val="18"/>
              </w:rPr>
              <w:t>Junk Models</w:t>
            </w:r>
          </w:p>
          <w:p w14:paraId="741EF7FB" w14:textId="77777777" w:rsidR="005906B1" w:rsidRDefault="005906B1" w:rsidP="005906B1">
            <w:pPr>
              <w:pStyle w:val="TableParagraph"/>
              <w:spacing w:line="242" w:lineRule="auto"/>
              <w:ind w:left="103" w:right="96"/>
              <w:jc w:val="center"/>
              <w:rPr>
                <w:sz w:val="18"/>
              </w:rPr>
            </w:pPr>
          </w:p>
          <w:p w14:paraId="6539F0BE" w14:textId="631C449A" w:rsidR="00655C57" w:rsidRDefault="005906B1" w:rsidP="005906B1">
            <w:pPr>
              <w:jc w:val="center"/>
            </w:pPr>
            <w:r>
              <w:rPr>
                <w:sz w:val="18"/>
              </w:rPr>
              <w:t>Easter Cards</w:t>
            </w:r>
          </w:p>
        </w:tc>
        <w:tc>
          <w:tcPr>
            <w:tcW w:w="2129" w:type="dxa"/>
            <w:shd w:val="clear" w:color="auto" w:fill="D9D9D9" w:themeFill="background1" w:themeFillShade="D9"/>
          </w:tcPr>
          <w:p w14:paraId="00244371" w14:textId="77777777" w:rsidR="005906B1" w:rsidRDefault="005906B1" w:rsidP="005906B1">
            <w:pPr>
              <w:pStyle w:val="TableParagraph"/>
              <w:spacing w:line="242" w:lineRule="auto"/>
              <w:ind w:left="113" w:right="192"/>
              <w:jc w:val="center"/>
              <w:rPr>
                <w:sz w:val="18"/>
              </w:rPr>
            </w:pPr>
            <w:r>
              <w:rPr>
                <w:sz w:val="18"/>
              </w:rPr>
              <w:t>Banners</w:t>
            </w:r>
          </w:p>
          <w:p w14:paraId="0A3BFEED" w14:textId="77777777" w:rsidR="005906B1" w:rsidRDefault="005906B1" w:rsidP="005906B1">
            <w:pPr>
              <w:pStyle w:val="TableParagraph"/>
              <w:spacing w:line="242" w:lineRule="auto"/>
              <w:ind w:left="113" w:right="192"/>
              <w:jc w:val="center"/>
              <w:rPr>
                <w:sz w:val="18"/>
              </w:rPr>
            </w:pPr>
          </w:p>
          <w:p w14:paraId="3AAF7868" w14:textId="77777777" w:rsidR="005906B1" w:rsidRDefault="005906B1" w:rsidP="005906B1">
            <w:pPr>
              <w:pStyle w:val="TableParagraph"/>
              <w:spacing w:line="242" w:lineRule="auto"/>
              <w:ind w:left="113" w:right="192"/>
              <w:jc w:val="center"/>
              <w:rPr>
                <w:sz w:val="18"/>
              </w:rPr>
            </w:pPr>
            <w:r>
              <w:rPr>
                <w:sz w:val="18"/>
              </w:rPr>
              <w:t>Earth Models</w:t>
            </w:r>
          </w:p>
          <w:p w14:paraId="78AAF95F" w14:textId="77777777" w:rsidR="005906B1" w:rsidRDefault="005906B1" w:rsidP="005906B1">
            <w:pPr>
              <w:pStyle w:val="TableParagraph"/>
              <w:spacing w:line="242" w:lineRule="auto"/>
              <w:ind w:left="113" w:right="192"/>
              <w:jc w:val="center"/>
              <w:rPr>
                <w:sz w:val="18"/>
              </w:rPr>
            </w:pPr>
          </w:p>
          <w:p w14:paraId="522DACFE" w14:textId="77777777" w:rsidR="005906B1" w:rsidRDefault="005906B1" w:rsidP="005906B1">
            <w:pPr>
              <w:pStyle w:val="TableParagraph"/>
              <w:spacing w:line="242" w:lineRule="auto"/>
              <w:ind w:left="113" w:right="192"/>
              <w:jc w:val="center"/>
              <w:rPr>
                <w:sz w:val="18"/>
              </w:rPr>
            </w:pPr>
            <w:r>
              <w:rPr>
                <w:sz w:val="18"/>
              </w:rPr>
              <w:t>Role Play recycling Centre</w:t>
            </w:r>
          </w:p>
          <w:p w14:paraId="3D52734D" w14:textId="77777777" w:rsidR="005906B1" w:rsidRDefault="005906B1" w:rsidP="005906B1">
            <w:pPr>
              <w:pStyle w:val="TableParagraph"/>
              <w:spacing w:line="242" w:lineRule="auto"/>
              <w:ind w:left="113" w:right="192"/>
              <w:jc w:val="center"/>
              <w:rPr>
                <w:sz w:val="18"/>
              </w:rPr>
            </w:pPr>
          </w:p>
          <w:p w14:paraId="7AD59178" w14:textId="59CC573E" w:rsidR="00655C57" w:rsidRDefault="00655C57" w:rsidP="005906B1">
            <w:pPr>
              <w:jc w:val="center"/>
            </w:pPr>
          </w:p>
        </w:tc>
        <w:tc>
          <w:tcPr>
            <w:tcW w:w="1876" w:type="dxa"/>
            <w:shd w:val="clear" w:color="auto" w:fill="D9D9D9" w:themeFill="background1" w:themeFillShade="D9"/>
          </w:tcPr>
          <w:p w14:paraId="27EAA67C" w14:textId="77777777" w:rsidR="005906B1" w:rsidRDefault="005906B1" w:rsidP="005906B1">
            <w:pPr>
              <w:pStyle w:val="TableParagraph"/>
              <w:spacing w:before="107" w:line="242" w:lineRule="auto"/>
              <w:ind w:left="113" w:right="169"/>
              <w:jc w:val="center"/>
              <w:rPr>
                <w:sz w:val="18"/>
              </w:rPr>
            </w:pPr>
            <w:r>
              <w:rPr>
                <w:sz w:val="18"/>
              </w:rPr>
              <w:t>Building a plane for role play</w:t>
            </w:r>
          </w:p>
          <w:p w14:paraId="7001A162" w14:textId="77777777" w:rsidR="005906B1" w:rsidRDefault="005906B1" w:rsidP="005906B1">
            <w:pPr>
              <w:pStyle w:val="TableParagraph"/>
              <w:spacing w:before="107" w:line="242" w:lineRule="auto"/>
              <w:ind w:left="113" w:right="169"/>
              <w:jc w:val="center"/>
              <w:rPr>
                <w:sz w:val="18"/>
              </w:rPr>
            </w:pPr>
            <w:r>
              <w:rPr>
                <w:sz w:val="18"/>
              </w:rPr>
              <w:t>Packing a suitcase</w:t>
            </w:r>
          </w:p>
          <w:p w14:paraId="0999319A" w14:textId="77777777" w:rsidR="005906B1" w:rsidRDefault="005906B1" w:rsidP="005906B1">
            <w:pPr>
              <w:pStyle w:val="TableParagraph"/>
              <w:spacing w:before="107" w:line="242" w:lineRule="auto"/>
              <w:ind w:left="113" w:right="169"/>
              <w:jc w:val="center"/>
              <w:rPr>
                <w:sz w:val="18"/>
              </w:rPr>
            </w:pPr>
            <w:r>
              <w:rPr>
                <w:sz w:val="18"/>
              </w:rPr>
              <w:t>Flowers Paintings</w:t>
            </w:r>
          </w:p>
          <w:p w14:paraId="6E3AB0BC" w14:textId="77777777" w:rsidR="00655C57" w:rsidRDefault="00655C57" w:rsidP="00E916D9"/>
        </w:tc>
        <w:tc>
          <w:tcPr>
            <w:tcW w:w="1985" w:type="dxa"/>
            <w:shd w:val="clear" w:color="auto" w:fill="D9D9D9" w:themeFill="background1" w:themeFillShade="D9"/>
          </w:tcPr>
          <w:p w14:paraId="5C9B1E25" w14:textId="77777777" w:rsidR="00655C57" w:rsidRDefault="00655C57" w:rsidP="00E916D9"/>
        </w:tc>
      </w:tr>
    </w:tbl>
    <w:p w14:paraId="7AFB827D" w14:textId="77777777" w:rsidR="00215A70" w:rsidRDefault="00215A70"/>
    <w:p w14:paraId="0B3FE532" w14:textId="77777777" w:rsidR="00655C57" w:rsidRDefault="00655C57"/>
    <w:sectPr w:rsidR="00655C57" w:rsidSect="00215A7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T Pro 55 Roman">
    <w:altName w:val="MS Gothic"/>
    <w:panose1 w:val="00000000000000000000"/>
    <w:charset w:val="00"/>
    <w:family w:val="roman"/>
    <w:notTrueType/>
    <w:pitch w:val="default"/>
    <w:sig w:usb0="00000003" w:usb1="08070000" w:usb2="00000010" w:usb3="00000000" w:csb0="00020001" w:csb1="00000000"/>
  </w:font>
  <w:font w:name="Roboto">
    <w:altName w:val="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A925"/>
    <w:multiLevelType w:val="hybridMultilevel"/>
    <w:tmpl w:val="1FFE78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A95B24"/>
    <w:multiLevelType w:val="hybridMultilevel"/>
    <w:tmpl w:val="6E926B36"/>
    <w:lvl w:ilvl="0" w:tplc="E93C4514">
      <w:numFmt w:val="bullet"/>
      <w:lvlText w:val=""/>
      <w:lvlJc w:val="left"/>
      <w:pPr>
        <w:ind w:left="1190" w:hanging="360"/>
      </w:pPr>
      <w:rPr>
        <w:rFonts w:ascii="Symbol" w:eastAsiaTheme="minorHAnsi" w:hAnsi="Symbol" w:cstheme="minorBidi"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 w15:restartNumberingAfterBreak="0">
    <w:nsid w:val="48B64213"/>
    <w:multiLevelType w:val="hybridMultilevel"/>
    <w:tmpl w:val="772AFAC4"/>
    <w:lvl w:ilvl="0" w:tplc="527CBBC2">
      <w:numFmt w:val="bullet"/>
      <w:lvlText w:val=""/>
      <w:lvlJc w:val="left"/>
      <w:pPr>
        <w:ind w:left="1550" w:hanging="360"/>
      </w:pPr>
      <w:rPr>
        <w:rFonts w:ascii="Symbol" w:eastAsiaTheme="minorHAnsi" w:hAnsi="Symbol" w:cstheme="minorBidi"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 w15:restartNumberingAfterBreak="0">
    <w:nsid w:val="4C85546A"/>
    <w:multiLevelType w:val="hybridMultilevel"/>
    <w:tmpl w:val="57B05CFA"/>
    <w:lvl w:ilvl="0" w:tplc="6D502982">
      <w:numFmt w:val="bullet"/>
      <w:lvlText w:val="-"/>
      <w:lvlJc w:val="left"/>
      <w:pPr>
        <w:ind w:left="103" w:hanging="110"/>
      </w:pPr>
      <w:rPr>
        <w:rFonts w:ascii="Arial" w:eastAsia="Arial" w:hAnsi="Arial" w:cs="Arial" w:hint="default"/>
        <w:b w:val="0"/>
        <w:bCs w:val="0"/>
        <w:i w:val="0"/>
        <w:iCs w:val="0"/>
        <w:spacing w:val="0"/>
        <w:w w:val="100"/>
        <w:sz w:val="18"/>
        <w:szCs w:val="18"/>
        <w:lang w:val="en-US" w:eastAsia="en-US" w:bidi="ar-SA"/>
      </w:rPr>
    </w:lvl>
    <w:lvl w:ilvl="1" w:tplc="B7D26FC4">
      <w:numFmt w:val="bullet"/>
      <w:lvlText w:val="•"/>
      <w:lvlJc w:val="left"/>
      <w:pPr>
        <w:ind w:left="288" w:hanging="110"/>
      </w:pPr>
      <w:rPr>
        <w:rFonts w:hint="default"/>
        <w:lang w:val="en-US" w:eastAsia="en-US" w:bidi="ar-SA"/>
      </w:rPr>
    </w:lvl>
    <w:lvl w:ilvl="2" w:tplc="137AA89C">
      <w:numFmt w:val="bullet"/>
      <w:lvlText w:val="•"/>
      <w:lvlJc w:val="left"/>
      <w:pPr>
        <w:ind w:left="476" w:hanging="110"/>
      </w:pPr>
      <w:rPr>
        <w:rFonts w:hint="default"/>
        <w:lang w:val="en-US" w:eastAsia="en-US" w:bidi="ar-SA"/>
      </w:rPr>
    </w:lvl>
    <w:lvl w:ilvl="3" w:tplc="E1FE6668">
      <w:numFmt w:val="bullet"/>
      <w:lvlText w:val="•"/>
      <w:lvlJc w:val="left"/>
      <w:pPr>
        <w:ind w:left="664" w:hanging="110"/>
      </w:pPr>
      <w:rPr>
        <w:rFonts w:hint="default"/>
        <w:lang w:val="en-US" w:eastAsia="en-US" w:bidi="ar-SA"/>
      </w:rPr>
    </w:lvl>
    <w:lvl w:ilvl="4" w:tplc="3D544E90">
      <w:numFmt w:val="bullet"/>
      <w:lvlText w:val="•"/>
      <w:lvlJc w:val="left"/>
      <w:pPr>
        <w:ind w:left="852" w:hanging="110"/>
      </w:pPr>
      <w:rPr>
        <w:rFonts w:hint="default"/>
        <w:lang w:val="en-US" w:eastAsia="en-US" w:bidi="ar-SA"/>
      </w:rPr>
    </w:lvl>
    <w:lvl w:ilvl="5" w:tplc="4072DCE0">
      <w:numFmt w:val="bullet"/>
      <w:lvlText w:val="•"/>
      <w:lvlJc w:val="left"/>
      <w:pPr>
        <w:ind w:left="1040" w:hanging="110"/>
      </w:pPr>
      <w:rPr>
        <w:rFonts w:hint="default"/>
        <w:lang w:val="en-US" w:eastAsia="en-US" w:bidi="ar-SA"/>
      </w:rPr>
    </w:lvl>
    <w:lvl w:ilvl="6" w:tplc="FC7CE38C">
      <w:numFmt w:val="bullet"/>
      <w:lvlText w:val="•"/>
      <w:lvlJc w:val="left"/>
      <w:pPr>
        <w:ind w:left="1228" w:hanging="110"/>
      </w:pPr>
      <w:rPr>
        <w:rFonts w:hint="default"/>
        <w:lang w:val="en-US" w:eastAsia="en-US" w:bidi="ar-SA"/>
      </w:rPr>
    </w:lvl>
    <w:lvl w:ilvl="7" w:tplc="1D3878DE">
      <w:numFmt w:val="bullet"/>
      <w:lvlText w:val="•"/>
      <w:lvlJc w:val="left"/>
      <w:pPr>
        <w:ind w:left="1416" w:hanging="110"/>
      </w:pPr>
      <w:rPr>
        <w:rFonts w:hint="default"/>
        <w:lang w:val="en-US" w:eastAsia="en-US" w:bidi="ar-SA"/>
      </w:rPr>
    </w:lvl>
    <w:lvl w:ilvl="8" w:tplc="4A96AB72">
      <w:numFmt w:val="bullet"/>
      <w:lvlText w:val="•"/>
      <w:lvlJc w:val="left"/>
      <w:pPr>
        <w:ind w:left="1604" w:hanging="110"/>
      </w:pPr>
      <w:rPr>
        <w:rFonts w:hint="default"/>
        <w:lang w:val="en-US" w:eastAsia="en-US" w:bidi="ar-SA"/>
      </w:rPr>
    </w:lvl>
  </w:abstractNum>
  <w:abstractNum w:abstractNumId="4" w15:restartNumberingAfterBreak="0">
    <w:nsid w:val="4F7AEBC1"/>
    <w:multiLevelType w:val="hybridMultilevel"/>
    <w:tmpl w:val="A6A799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B3D7EA6"/>
    <w:multiLevelType w:val="hybridMultilevel"/>
    <w:tmpl w:val="18C6B858"/>
    <w:lvl w:ilvl="0" w:tplc="95682934">
      <w:numFmt w:val="bullet"/>
      <w:lvlText w:val="-"/>
      <w:lvlJc w:val="left"/>
      <w:pPr>
        <w:ind w:left="1253" w:hanging="360"/>
      </w:pPr>
      <w:rPr>
        <w:rFonts w:ascii="Arial" w:eastAsia="Arial" w:hAnsi="Arial" w:cs="Arial" w:hint="default"/>
        <w:b w:val="0"/>
        <w:bCs w:val="0"/>
        <w:i w:val="0"/>
        <w:iCs w:val="0"/>
        <w:spacing w:val="0"/>
        <w:w w:val="100"/>
        <w:sz w:val="22"/>
        <w:szCs w:val="22"/>
        <w:lang w:val="en-US" w:eastAsia="en-US" w:bidi="ar-SA"/>
      </w:rPr>
    </w:lvl>
    <w:lvl w:ilvl="1" w:tplc="311E962C">
      <w:numFmt w:val="bullet"/>
      <w:lvlText w:val="•"/>
      <w:lvlJc w:val="left"/>
      <w:pPr>
        <w:ind w:left="2748" w:hanging="360"/>
      </w:pPr>
      <w:rPr>
        <w:rFonts w:hint="default"/>
        <w:lang w:val="en-US" w:eastAsia="en-US" w:bidi="ar-SA"/>
      </w:rPr>
    </w:lvl>
    <w:lvl w:ilvl="2" w:tplc="B4A6D996">
      <w:numFmt w:val="bullet"/>
      <w:lvlText w:val="•"/>
      <w:lvlJc w:val="left"/>
      <w:pPr>
        <w:ind w:left="4236" w:hanging="360"/>
      </w:pPr>
      <w:rPr>
        <w:rFonts w:hint="default"/>
        <w:lang w:val="en-US" w:eastAsia="en-US" w:bidi="ar-SA"/>
      </w:rPr>
    </w:lvl>
    <w:lvl w:ilvl="3" w:tplc="C8BECE22">
      <w:numFmt w:val="bullet"/>
      <w:lvlText w:val="•"/>
      <w:lvlJc w:val="left"/>
      <w:pPr>
        <w:ind w:left="5724" w:hanging="360"/>
      </w:pPr>
      <w:rPr>
        <w:rFonts w:hint="default"/>
        <w:lang w:val="en-US" w:eastAsia="en-US" w:bidi="ar-SA"/>
      </w:rPr>
    </w:lvl>
    <w:lvl w:ilvl="4" w:tplc="68087E2E">
      <w:numFmt w:val="bullet"/>
      <w:lvlText w:val="•"/>
      <w:lvlJc w:val="left"/>
      <w:pPr>
        <w:ind w:left="7212" w:hanging="360"/>
      </w:pPr>
      <w:rPr>
        <w:rFonts w:hint="default"/>
        <w:lang w:val="en-US" w:eastAsia="en-US" w:bidi="ar-SA"/>
      </w:rPr>
    </w:lvl>
    <w:lvl w:ilvl="5" w:tplc="12164F0A">
      <w:numFmt w:val="bullet"/>
      <w:lvlText w:val="•"/>
      <w:lvlJc w:val="left"/>
      <w:pPr>
        <w:ind w:left="8700" w:hanging="360"/>
      </w:pPr>
      <w:rPr>
        <w:rFonts w:hint="default"/>
        <w:lang w:val="en-US" w:eastAsia="en-US" w:bidi="ar-SA"/>
      </w:rPr>
    </w:lvl>
    <w:lvl w:ilvl="6" w:tplc="9904AF2E">
      <w:numFmt w:val="bullet"/>
      <w:lvlText w:val="•"/>
      <w:lvlJc w:val="left"/>
      <w:pPr>
        <w:ind w:left="10188" w:hanging="360"/>
      </w:pPr>
      <w:rPr>
        <w:rFonts w:hint="default"/>
        <w:lang w:val="en-US" w:eastAsia="en-US" w:bidi="ar-SA"/>
      </w:rPr>
    </w:lvl>
    <w:lvl w:ilvl="7" w:tplc="19D447CA">
      <w:numFmt w:val="bullet"/>
      <w:lvlText w:val="•"/>
      <w:lvlJc w:val="left"/>
      <w:pPr>
        <w:ind w:left="11676" w:hanging="360"/>
      </w:pPr>
      <w:rPr>
        <w:rFonts w:hint="default"/>
        <w:lang w:val="en-US" w:eastAsia="en-US" w:bidi="ar-SA"/>
      </w:rPr>
    </w:lvl>
    <w:lvl w:ilvl="8" w:tplc="765E7E1A">
      <w:numFmt w:val="bullet"/>
      <w:lvlText w:val="•"/>
      <w:lvlJc w:val="left"/>
      <w:pPr>
        <w:ind w:left="13164" w:hanging="360"/>
      </w:pPr>
      <w:rPr>
        <w:rFonts w:hint="default"/>
        <w:lang w:val="en-US" w:eastAsia="en-US" w:bidi="ar-SA"/>
      </w:rPr>
    </w:lvl>
  </w:abstractNum>
  <w:abstractNum w:abstractNumId="6" w15:restartNumberingAfterBreak="0">
    <w:nsid w:val="60EC0376"/>
    <w:multiLevelType w:val="hybridMultilevel"/>
    <w:tmpl w:val="A0CC35D4"/>
    <w:lvl w:ilvl="0" w:tplc="AFDACB10">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7" w15:restartNumberingAfterBreak="0">
    <w:nsid w:val="63E6392D"/>
    <w:multiLevelType w:val="hybridMultilevel"/>
    <w:tmpl w:val="82BCF484"/>
    <w:lvl w:ilvl="0" w:tplc="12BAB8C2">
      <w:numFmt w:val="bullet"/>
      <w:lvlText w:val="-"/>
      <w:lvlJc w:val="left"/>
      <w:pPr>
        <w:ind w:left="103" w:hanging="110"/>
      </w:pPr>
      <w:rPr>
        <w:rFonts w:ascii="Arial" w:eastAsia="Arial" w:hAnsi="Arial" w:cs="Arial" w:hint="default"/>
        <w:b w:val="0"/>
        <w:bCs w:val="0"/>
        <w:i w:val="0"/>
        <w:iCs w:val="0"/>
        <w:spacing w:val="0"/>
        <w:w w:val="100"/>
        <w:sz w:val="18"/>
        <w:szCs w:val="18"/>
        <w:lang w:val="en-US" w:eastAsia="en-US" w:bidi="ar-SA"/>
      </w:rPr>
    </w:lvl>
    <w:lvl w:ilvl="1" w:tplc="766C90E0">
      <w:numFmt w:val="bullet"/>
      <w:lvlText w:val="•"/>
      <w:lvlJc w:val="left"/>
      <w:pPr>
        <w:ind w:left="344" w:hanging="110"/>
      </w:pPr>
      <w:rPr>
        <w:rFonts w:hint="default"/>
        <w:lang w:val="en-US" w:eastAsia="en-US" w:bidi="ar-SA"/>
      </w:rPr>
    </w:lvl>
    <w:lvl w:ilvl="2" w:tplc="518CEEBC">
      <w:numFmt w:val="bullet"/>
      <w:lvlText w:val="•"/>
      <w:lvlJc w:val="left"/>
      <w:pPr>
        <w:ind w:left="588" w:hanging="110"/>
      </w:pPr>
      <w:rPr>
        <w:rFonts w:hint="default"/>
        <w:lang w:val="en-US" w:eastAsia="en-US" w:bidi="ar-SA"/>
      </w:rPr>
    </w:lvl>
    <w:lvl w:ilvl="3" w:tplc="3FC622C2">
      <w:numFmt w:val="bullet"/>
      <w:lvlText w:val="•"/>
      <w:lvlJc w:val="left"/>
      <w:pPr>
        <w:ind w:left="832" w:hanging="110"/>
      </w:pPr>
      <w:rPr>
        <w:rFonts w:hint="default"/>
        <w:lang w:val="en-US" w:eastAsia="en-US" w:bidi="ar-SA"/>
      </w:rPr>
    </w:lvl>
    <w:lvl w:ilvl="4" w:tplc="DCE002EC">
      <w:numFmt w:val="bullet"/>
      <w:lvlText w:val="•"/>
      <w:lvlJc w:val="left"/>
      <w:pPr>
        <w:ind w:left="1076" w:hanging="110"/>
      </w:pPr>
      <w:rPr>
        <w:rFonts w:hint="default"/>
        <w:lang w:val="en-US" w:eastAsia="en-US" w:bidi="ar-SA"/>
      </w:rPr>
    </w:lvl>
    <w:lvl w:ilvl="5" w:tplc="79D69AF6">
      <w:numFmt w:val="bullet"/>
      <w:lvlText w:val="•"/>
      <w:lvlJc w:val="left"/>
      <w:pPr>
        <w:ind w:left="1320" w:hanging="110"/>
      </w:pPr>
      <w:rPr>
        <w:rFonts w:hint="default"/>
        <w:lang w:val="en-US" w:eastAsia="en-US" w:bidi="ar-SA"/>
      </w:rPr>
    </w:lvl>
    <w:lvl w:ilvl="6" w:tplc="73F01944">
      <w:numFmt w:val="bullet"/>
      <w:lvlText w:val="•"/>
      <w:lvlJc w:val="left"/>
      <w:pPr>
        <w:ind w:left="1564" w:hanging="110"/>
      </w:pPr>
      <w:rPr>
        <w:rFonts w:hint="default"/>
        <w:lang w:val="en-US" w:eastAsia="en-US" w:bidi="ar-SA"/>
      </w:rPr>
    </w:lvl>
    <w:lvl w:ilvl="7" w:tplc="A8788448">
      <w:numFmt w:val="bullet"/>
      <w:lvlText w:val="•"/>
      <w:lvlJc w:val="left"/>
      <w:pPr>
        <w:ind w:left="1808" w:hanging="110"/>
      </w:pPr>
      <w:rPr>
        <w:rFonts w:hint="default"/>
        <w:lang w:val="en-US" w:eastAsia="en-US" w:bidi="ar-SA"/>
      </w:rPr>
    </w:lvl>
    <w:lvl w:ilvl="8" w:tplc="1E0C2952">
      <w:numFmt w:val="bullet"/>
      <w:lvlText w:val="•"/>
      <w:lvlJc w:val="left"/>
      <w:pPr>
        <w:ind w:left="2052" w:hanging="110"/>
      </w:pPr>
      <w:rPr>
        <w:rFonts w:hint="default"/>
        <w:lang w:val="en-US" w:eastAsia="en-US" w:bidi="ar-SA"/>
      </w:rPr>
    </w:lvl>
  </w:abstractNum>
  <w:abstractNum w:abstractNumId="8" w15:restartNumberingAfterBreak="0">
    <w:nsid w:val="67BB3267"/>
    <w:multiLevelType w:val="hybridMultilevel"/>
    <w:tmpl w:val="A87C47B4"/>
    <w:lvl w:ilvl="0" w:tplc="3D3A6F1A">
      <w:numFmt w:val="bullet"/>
      <w:lvlText w:val="-"/>
      <w:lvlJc w:val="left"/>
      <w:pPr>
        <w:ind w:left="103" w:hanging="110"/>
      </w:pPr>
      <w:rPr>
        <w:rFonts w:ascii="Arial" w:eastAsia="Arial" w:hAnsi="Arial" w:cs="Arial" w:hint="default"/>
        <w:b w:val="0"/>
        <w:bCs w:val="0"/>
        <w:i w:val="0"/>
        <w:iCs w:val="0"/>
        <w:color w:val="212121"/>
        <w:spacing w:val="0"/>
        <w:w w:val="100"/>
        <w:sz w:val="18"/>
        <w:szCs w:val="18"/>
        <w:lang w:val="en-US" w:eastAsia="en-US" w:bidi="ar-SA"/>
      </w:rPr>
    </w:lvl>
    <w:lvl w:ilvl="1" w:tplc="B39C1016">
      <w:numFmt w:val="bullet"/>
      <w:lvlText w:val="•"/>
      <w:lvlJc w:val="left"/>
      <w:pPr>
        <w:ind w:left="344" w:hanging="110"/>
      </w:pPr>
      <w:rPr>
        <w:rFonts w:hint="default"/>
        <w:lang w:val="en-US" w:eastAsia="en-US" w:bidi="ar-SA"/>
      </w:rPr>
    </w:lvl>
    <w:lvl w:ilvl="2" w:tplc="94A87BAC">
      <w:numFmt w:val="bullet"/>
      <w:lvlText w:val="•"/>
      <w:lvlJc w:val="left"/>
      <w:pPr>
        <w:ind w:left="588" w:hanging="110"/>
      </w:pPr>
      <w:rPr>
        <w:rFonts w:hint="default"/>
        <w:lang w:val="en-US" w:eastAsia="en-US" w:bidi="ar-SA"/>
      </w:rPr>
    </w:lvl>
    <w:lvl w:ilvl="3" w:tplc="DA126CDC">
      <w:numFmt w:val="bullet"/>
      <w:lvlText w:val="•"/>
      <w:lvlJc w:val="left"/>
      <w:pPr>
        <w:ind w:left="832" w:hanging="110"/>
      </w:pPr>
      <w:rPr>
        <w:rFonts w:hint="default"/>
        <w:lang w:val="en-US" w:eastAsia="en-US" w:bidi="ar-SA"/>
      </w:rPr>
    </w:lvl>
    <w:lvl w:ilvl="4" w:tplc="C750E8C6">
      <w:numFmt w:val="bullet"/>
      <w:lvlText w:val="•"/>
      <w:lvlJc w:val="left"/>
      <w:pPr>
        <w:ind w:left="1076" w:hanging="110"/>
      </w:pPr>
      <w:rPr>
        <w:rFonts w:hint="default"/>
        <w:lang w:val="en-US" w:eastAsia="en-US" w:bidi="ar-SA"/>
      </w:rPr>
    </w:lvl>
    <w:lvl w:ilvl="5" w:tplc="B84CB354">
      <w:numFmt w:val="bullet"/>
      <w:lvlText w:val="•"/>
      <w:lvlJc w:val="left"/>
      <w:pPr>
        <w:ind w:left="1320" w:hanging="110"/>
      </w:pPr>
      <w:rPr>
        <w:rFonts w:hint="default"/>
        <w:lang w:val="en-US" w:eastAsia="en-US" w:bidi="ar-SA"/>
      </w:rPr>
    </w:lvl>
    <w:lvl w:ilvl="6" w:tplc="3474B998">
      <w:numFmt w:val="bullet"/>
      <w:lvlText w:val="•"/>
      <w:lvlJc w:val="left"/>
      <w:pPr>
        <w:ind w:left="1564" w:hanging="110"/>
      </w:pPr>
      <w:rPr>
        <w:rFonts w:hint="default"/>
        <w:lang w:val="en-US" w:eastAsia="en-US" w:bidi="ar-SA"/>
      </w:rPr>
    </w:lvl>
    <w:lvl w:ilvl="7" w:tplc="8A36C782">
      <w:numFmt w:val="bullet"/>
      <w:lvlText w:val="•"/>
      <w:lvlJc w:val="left"/>
      <w:pPr>
        <w:ind w:left="1808" w:hanging="110"/>
      </w:pPr>
      <w:rPr>
        <w:rFonts w:hint="default"/>
        <w:lang w:val="en-US" w:eastAsia="en-US" w:bidi="ar-SA"/>
      </w:rPr>
    </w:lvl>
    <w:lvl w:ilvl="8" w:tplc="746E4198">
      <w:numFmt w:val="bullet"/>
      <w:lvlText w:val="•"/>
      <w:lvlJc w:val="left"/>
      <w:pPr>
        <w:ind w:left="2052" w:hanging="110"/>
      </w:pPr>
      <w:rPr>
        <w:rFonts w:hint="default"/>
        <w:lang w:val="en-US" w:eastAsia="en-US" w:bidi="ar-SA"/>
      </w:rPr>
    </w:lvl>
  </w:abstractNum>
  <w:abstractNum w:abstractNumId="9" w15:restartNumberingAfterBreak="0">
    <w:nsid w:val="6D211CA0"/>
    <w:multiLevelType w:val="hybridMultilevel"/>
    <w:tmpl w:val="EEC439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B2676A"/>
    <w:multiLevelType w:val="hybridMultilevel"/>
    <w:tmpl w:val="27EE3E36"/>
    <w:lvl w:ilvl="0" w:tplc="0A747DAA">
      <w:numFmt w:val="bullet"/>
      <w:lvlText w:val="-"/>
      <w:lvlJc w:val="left"/>
      <w:pPr>
        <w:ind w:left="103" w:hanging="110"/>
      </w:pPr>
      <w:rPr>
        <w:rFonts w:ascii="Arial" w:eastAsia="Arial" w:hAnsi="Arial" w:cs="Arial" w:hint="default"/>
        <w:b w:val="0"/>
        <w:bCs w:val="0"/>
        <w:i w:val="0"/>
        <w:iCs w:val="0"/>
        <w:color w:val="212121"/>
        <w:spacing w:val="0"/>
        <w:w w:val="100"/>
        <w:sz w:val="18"/>
        <w:szCs w:val="18"/>
        <w:lang w:val="en-US" w:eastAsia="en-US" w:bidi="ar-SA"/>
      </w:rPr>
    </w:lvl>
    <w:lvl w:ilvl="1" w:tplc="6754A1B6">
      <w:numFmt w:val="bullet"/>
      <w:lvlText w:val="•"/>
      <w:lvlJc w:val="left"/>
      <w:pPr>
        <w:ind w:left="344" w:hanging="110"/>
      </w:pPr>
      <w:rPr>
        <w:rFonts w:hint="default"/>
        <w:lang w:val="en-US" w:eastAsia="en-US" w:bidi="ar-SA"/>
      </w:rPr>
    </w:lvl>
    <w:lvl w:ilvl="2" w:tplc="5F3031B2">
      <w:numFmt w:val="bullet"/>
      <w:lvlText w:val="•"/>
      <w:lvlJc w:val="left"/>
      <w:pPr>
        <w:ind w:left="588" w:hanging="110"/>
      </w:pPr>
      <w:rPr>
        <w:rFonts w:hint="default"/>
        <w:lang w:val="en-US" w:eastAsia="en-US" w:bidi="ar-SA"/>
      </w:rPr>
    </w:lvl>
    <w:lvl w:ilvl="3" w:tplc="01F21260">
      <w:numFmt w:val="bullet"/>
      <w:lvlText w:val="•"/>
      <w:lvlJc w:val="left"/>
      <w:pPr>
        <w:ind w:left="832" w:hanging="110"/>
      </w:pPr>
      <w:rPr>
        <w:rFonts w:hint="default"/>
        <w:lang w:val="en-US" w:eastAsia="en-US" w:bidi="ar-SA"/>
      </w:rPr>
    </w:lvl>
    <w:lvl w:ilvl="4" w:tplc="7234ABAC">
      <w:numFmt w:val="bullet"/>
      <w:lvlText w:val="•"/>
      <w:lvlJc w:val="left"/>
      <w:pPr>
        <w:ind w:left="1076" w:hanging="110"/>
      </w:pPr>
      <w:rPr>
        <w:rFonts w:hint="default"/>
        <w:lang w:val="en-US" w:eastAsia="en-US" w:bidi="ar-SA"/>
      </w:rPr>
    </w:lvl>
    <w:lvl w:ilvl="5" w:tplc="7298CD2A">
      <w:numFmt w:val="bullet"/>
      <w:lvlText w:val="•"/>
      <w:lvlJc w:val="left"/>
      <w:pPr>
        <w:ind w:left="1320" w:hanging="110"/>
      </w:pPr>
      <w:rPr>
        <w:rFonts w:hint="default"/>
        <w:lang w:val="en-US" w:eastAsia="en-US" w:bidi="ar-SA"/>
      </w:rPr>
    </w:lvl>
    <w:lvl w:ilvl="6" w:tplc="7044478E">
      <w:numFmt w:val="bullet"/>
      <w:lvlText w:val="•"/>
      <w:lvlJc w:val="left"/>
      <w:pPr>
        <w:ind w:left="1564" w:hanging="110"/>
      </w:pPr>
      <w:rPr>
        <w:rFonts w:hint="default"/>
        <w:lang w:val="en-US" w:eastAsia="en-US" w:bidi="ar-SA"/>
      </w:rPr>
    </w:lvl>
    <w:lvl w:ilvl="7" w:tplc="A26ECFD0">
      <w:numFmt w:val="bullet"/>
      <w:lvlText w:val="•"/>
      <w:lvlJc w:val="left"/>
      <w:pPr>
        <w:ind w:left="1808" w:hanging="110"/>
      </w:pPr>
      <w:rPr>
        <w:rFonts w:hint="default"/>
        <w:lang w:val="en-US" w:eastAsia="en-US" w:bidi="ar-SA"/>
      </w:rPr>
    </w:lvl>
    <w:lvl w:ilvl="8" w:tplc="17801316">
      <w:numFmt w:val="bullet"/>
      <w:lvlText w:val="•"/>
      <w:lvlJc w:val="left"/>
      <w:pPr>
        <w:ind w:left="2052" w:hanging="110"/>
      </w:pPr>
      <w:rPr>
        <w:rFonts w:hint="default"/>
        <w:lang w:val="en-US" w:eastAsia="en-US" w:bidi="ar-SA"/>
      </w:rPr>
    </w:lvl>
  </w:abstractNum>
  <w:num w:numId="1" w16cid:durableId="1520004716">
    <w:abstractNumId w:val="5"/>
  </w:num>
  <w:num w:numId="2" w16cid:durableId="628315431">
    <w:abstractNumId w:val="1"/>
  </w:num>
  <w:num w:numId="3" w16cid:durableId="1578901343">
    <w:abstractNumId w:val="2"/>
  </w:num>
  <w:num w:numId="4" w16cid:durableId="597249619">
    <w:abstractNumId w:val="9"/>
  </w:num>
  <w:num w:numId="5" w16cid:durableId="661352425">
    <w:abstractNumId w:val="0"/>
  </w:num>
  <w:num w:numId="6" w16cid:durableId="412747684">
    <w:abstractNumId w:val="4"/>
  </w:num>
  <w:num w:numId="7" w16cid:durableId="758217249">
    <w:abstractNumId w:val="3"/>
  </w:num>
  <w:num w:numId="8" w16cid:durableId="1077675395">
    <w:abstractNumId w:val="7"/>
  </w:num>
  <w:num w:numId="9" w16cid:durableId="498353651">
    <w:abstractNumId w:val="8"/>
  </w:num>
  <w:num w:numId="10" w16cid:durableId="147019061">
    <w:abstractNumId w:val="6"/>
  </w:num>
  <w:num w:numId="11" w16cid:durableId="1858690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70"/>
    <w:rsid w:val="00037B23"/>
    <w:rsid w:val="000D11B2"/>
    <w:rsid w:val="001E3454"/>
    <w:rsid w:val="00206AC8"/>
    <w:rsid w:val="00215A70"/>
    <w:rsid w:val="002E0132"/>
    <w:rsid w:val="002F16F1"/>
    <w:rsid w:val="0030281E"/>
    <w:rsid w:val="00330DF7"/>
    <w:rsid w:val="00352C0D"/>
    <w:rsid w:val="00382CE9"/>
    <w:rsid w:val="003C5C0E"/>
    <w:rsid w:val="003C6107"/>
    <w:rsid w:val="004D7D91"/>
    <w:rsid w:val="00505AB3"/>
    <w:rsid w:val="00505B7C"/>
    <w:rsid w:val="005259C4"/>
    <w:rsid w:val="005906B1"/>
    <w:rsid w:val="0060004B"/>
    <w:rsid w:val="0060636B"/>
    <w:rsid w:val="00630CDB"/>
    <w:rsid w:val="00653898"/>
    <w:rsid w:val="00655C57"/>
    <w:rsid w:val="00706CC9"/>
    <w:rsid w:val="007D0791"/>
    <w:rsid w:val="007E1240"/>
    <w:rsid w:val="0089688D"/>
    <w:rsid w:val="0096445B"/>
    <w:rsid w:val="00990CFD"/>
    <w:rsid w:val="00A27F60"/>
    <w:rsid w:val="00A4008E"/>
    <w:rsid w:val="00A5794D"/>
    <w:rsid w:val="00A91835"/>
    <w:rsid w:val="00AA78C6"/>
    <w:rsid w:val="00AD6E2A"/>
    <w:rsid w:val="00B04702"/>
    <w:rsid w:val="00B32316"/>
    <w:rsid w:val="00C37C8A"/>
    <w:rsid w:val="00C92A56"/>
    <w:rsid w:val="00CD6D29"/>
    <w:rsid w:val="00D57845"/>
    <w:rsid w:val="00D829F1"/>
    <w:rsid w:val="00E47280"/>
    <w:rsid w:val="00E81DAE"/>
    <w:rsid w:val="00E90EC8"/>
    <w:rsid w:val="00EF52E8"/>
    <w:rsid w:val="00F42686"/>
    <w:rsid w:val="00F70BC5"/>
    <w:rsid w:val="00FD7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E60C"/>
  <w15:chartTrackingRefBased/>
  <w15:docId w15:val="{C95FCF88-2BD3-4770-969E-8B725755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A70"/>
    <w:rPr>
      <w:rFonts w:eastAsiaTheme="majorEastAsia" w:cstheme="majorBidi"/>
      <w:color w:val="272727" w:themeColor="text1" w:themeTint="D8"/>
    </w:rPr>
  </w:style>
  <w:style w:type="paragraph" w:styleId="Title">
    <w:name w:val="Title"/>
    <w:basedOn w:val="Normal"/>
    <w:next w:val="Normal"/>
    <w:link w:val="TitleChar"/>
    <w:uiPriority w:val="10"/>
    <w:qFormat/>
    <w:rsid w:val="00215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A70"/>
    <w:pPr>
      <w:spacing w:before="160"/>
      <w:jc w:val="center"/>
    </w:pPr>
    <w:rPr>
      <w:i/>
      <w:iCs/>
      <w:color w:val="404040" w:themeColor="text1" w:themeTint="BF"/>
    </w:rPr>
  </w:style>
  <w:style w:type="character" w:customStyle="1" w:styleId="QuoteChar">
    <w:name w:val="Quote Char"/>
    <w:basedOn w:val="DefaultParagraphFont"/>
    <w:link w:val="Quote"/>
    <w:uiPriority w:val="29"/>
    <w:rsid w:val="00215A70"/>
    <w:rPr>
      <w:i/>
      <w:iCs/>
      <w:color w:val="404040" w:themeColor="text1" w:themeTint="BF"/>
    </w:rPr>
  </w:style>
  <w:style w:type="paragraph" w:styleId="ListParagraph">
    <w:name w:val="List Paragraph"/>
    <w:basedOn w:val="Normal"/>
    <w:uiPriority w:val="1"/>
    <w:qFormat/>
    <w:rsid w:val="00215A70"/>
    <w:pPr>
      <w:ind w:left="720"/>
      <w:contextualSpacing/>
    </w:pPr>
  </w:style>
  <w:style w:type="character" w:styleId="IntenseEmphasis">
    <w:name w:val="Intense Emphasis"/>
    <w:basedOn w:val="DefaultParagraphFont"/>
    <w:uiPriority w:val="21"/>
    <w:qFormat/>
    <w:rsid w:val="00215A70"/>
    <w:rPr>
      <w:i/>
      <w:iCs/>
      <w:color w:val="0F4761" w:themeColor="accent1" w:themeShade="BF"/>
    </w:rPr>
  </w:style>
  <w:style w:type="paragraph" w:styleId="IntenseQuote">
    <w:name w:val="Intense Quote"/>
    <w:basedOn w:val="Normal"/>
    <w:next w:val="Normal"/>
    <w:link w:val="IntenseQuoteChar"/>
    <w:uiPriority w:val="30"/>
    <w:qFormat/>
    <w:rsid w:val="00215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A70"/>
    <w:rPr>
      <w:i/>
      <w:iCs/>
      <w:color w:val="0F4761" w:themeColor="accent1" w:themeShade="BF"/>
    </w:rPr>
  </w:style>
  <w:style w:type="character" w:styleId="IntenseReference">
    <w:name w:val="Intense Reference"/>
    <w:basedOn w:val="DefaultParagraphFont"/>
    <w:uiPriority w:val="32"/>
    <w:qFormat/>
    <w:rsid w:val="00215A70"/>
    <w:rPr>
      <w:b/>
      <w:bCs/>
      <w:smallCaps/>
      <w:color w:val="0F4761" w:themeColor="accent1" w:themeShade="BF"/>
      <w:spacing w:val="5"/>
    </w:rPr>
  </w:style>
  <w:style w:type="table" w:styleId="TableGrid">
    <w:name w:val="Table Grid"/>
    <w:basedOn w:val="TableNormal"/>
    <w:uiPriority w:val="39"/>
    <w:rsid w:val="0021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15A70"/>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215A7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E47280"/>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customStyle="1" w:styleId="Pa9">
    <w:name w:val="Pa9"/>
    <w:basedOn w:val="Normal"/>
    <w:next w:val="Normal"/>
    <w:uiPriority w:val="99"/>
    <w:rsid w:val="00D829F1"/>
    <w:pPr>
      <w:autoSpaceDE w:val="0"/>
      <w:autoSpaceDN w:val="0"/>
      <w:adjustRightInd w:val="0"/>
      <w:spacing w:after="0" w:line="241" w:lineRule="atLeast"/>
    </w:pPr>
    <w:rPr>
      <w:rFonts w:ascii="HelveticaNeueLT Pro 55 Roman" w:hAnsi="HelveticaNeueLT Pro 55 Roman"/>
      <w:kern w:val="0"/>
      <w14:ligatures w14:val="none"/>
    </w:rPr>
  </w:style>
  <w:style w:type="paragraph" w:customStyle="1" w:styleId="Default">
    <w:name w:val="Default"/>
    <w:rsid w:val="00990CFD"/>
    <w:pPr>
      <w:autoSpaceDE w:val="0"/>
      <w:autoSpaceDN w:val="0"/>
      <w:adjustRightInd w:val="0"/>
      <w:spacing w:after="0" w:line="240" w:lineRule="auto"/>
    </w:pPr>
    <w:rPr>
      <w:rFonts w:ascii="Roboto" w:hAnsi="Roboto" w:cs="Roboto"/>
      <w:color w:val="000000"/>
      <w:kern w:val="0"/>
      <w14:ligatures w14:val="none"/>
    </w:rPr>
  </w:style>
  <w:style w:type="paragraph" w:customStyle="1" w:styleId="Pa18">
    <w:name w:val="Pa18"/>
    <w:basedOn w:val="Default"/>
    <w:next w:val="Default"/>
    <w:uiPriority w:val="99"/>
    <w:rsid w:val="00990CFD"/>
    <w:pPr>
      <w:spacing w:line="241" w:lineRule="atLeast"/>
    </w:pPr>
    <w:rPr>
      <w:rFonts w:ascii="HelveticaNeueLT Pro 55 Roman" w:hAnsi="HelveticaNeueLT Pro 55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6A6325EEA7544A428E748961BD671" ma:contentTypeVersion="17" ma:contentTypeDescription="Create a new document." ma:contentTypeScope="" ma:versionID="4069f9d76eb7c1bfcf2c518bdefe0ada">
  <xsd:schema xmlns:xsd="http://www.w3.org/2001/XMLSchema" xmlns:xs="http://www.w3.org/2001/XMLSchema" xmlns:p="http://schemas.microsoft.com/office/2006/metadata/properties" xmlns:ns2="c26966ae-b272-4806-a7e6-5c6fe420c3e4" xmlns:ns3="5d6c2831-b2c4-4dbb-ab1e-218f36824d27" targetNamespace="http://schemas.microsoft.com/office/2006/metadata/properties" ma:root="true" ma:fieldsID="2517979271626247594d2399bd5ebe08" ns2:_="" ns3:_="">
    <xsd:import namespace="c26966ae-b272-4806-a7e6-5c6fe420c3e4"/>
    <xsd:import namespace="5d6c2831-b2c4-4dbb-ab1e-218f36824d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966ae-b272-4806-a7e6-5c6fe420c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a204fb-ed6f-469d-8c0d-b5b83d5e29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6c2831-b2c4-4dbb-ab1e-218f36824d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3f883a-0e97-4a90-ab2d-eb2808c0c705}" ma:internalName="TaxCatchAll" ma:showField="CatchAllData" ma:web="5d6c2831-b2c4-4dbb-ab1e-218f36824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6966ae-b272-4806-a7e6-5c6fe420c3e4">
      <Terms xmlns="http://schemas.microsoft.com/office/infopath/2007/PartnerControls"/>
    </lcf76f155ced4ddcb4097134ff3c332f>
    <TaxCatchAll xmlns="5d6c2831-b2c4-4dbb-ab1e-218f36824d27" xsi:nil="true"/>
  </documentManagement>
</p:properties>
</file>

<file path=customXml/itemProps1.xml><?xml version="1.0" encoding="utf-8"?>
<ds:datastoreItem xmlns:ds="http://schemas.openxmlformats.org/officeDocument/2006/customXml" ds:itemID="{0F147B92-C88B-49EF-B5D7-2DA129234FEA}"/>
</file>

<file path=customXml/itemProps2.xml><?xml version="1.0" encoding="utf-8"?>
<ds:datastoreItem xmlns:ds="http://schemas.openxmlformats.org/officeDocument/2006/customXml" ds:itemID="{F29DB622-56C2-4B11-AB57-CA40043E1D42}"/>
</file>

<file path=customXml/itemProps3.xml><?xml version="1.0" encoding="utf-8"?>
<ds:datastoreItem xmlns:ds="http://schemas.openxmlformats.org/officeDocument/2006/customXml" ds:itemID="{91886F78-1909-4C05-BBFF-4C32167AAFCC}"/>
</file>

<file path=docProps/app.xml><?xml version="1.0" encoding="utf-8"?>
<Properties xmlns="http://schemas.openxmlformats.org/officeDocument/2006/extended-properties" xmlns:vt="http://schemas.openxmlformats.org/officeDocument/2006/docPropsVTypes">
  <Template>Normal</Template>
  <TotalTime>149</TotalTime>
  <Pages>18</Pages>
  <Words>6557</Words>
  <Characters>37375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Carr</dc:creator>
  <cp:keywords/>
  <dc:description/>
  <cp:lastModifiedBy>C Carr</cp:lastModifiedBy>
  <cp:revision>35</cp:revision>
  <dcterms:created xsi:type="dcterms:W3CDTF">2025-11-09T20:13:00Z</dcterms:created>
  <dcterms:modified xsi:type="dcterms:W3CDTF">2025-11-11T13:51:00Z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0x0101003036A6325EEA7544A428E748961BD671</vt:lpwstr>
  </property>
</Properties>
</file>